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3C4D" w14:textId="77777777" w:rsidR="000E2924" w:rsidRDefault="000E2924" w:rsidP="000E2924">
      <w:pPr>
        <w:jc w:val="center"/>
        <w:rPr>
          <w:sz w:val="40"/>
          <w:szCs w:val="40"/>
        </w:rPr>
      </w:pPr>
    </w:p>
    <w:p w14:paraId="23291386" w14:textId="77777777" w:rsidR="000E2924" w:rsidRDefault="000E2924" w:rsidP="000E2924">
      <w:pPr>
        <w:jc w:val="center"/>
        <w:rPr>
          <w:sz w:val="40"/>
          <w:szCs w:val="40"/>
        </w:rPr>
      </w:pPr>
    </w:p>
    <w:p w14:paraId="7472E3D5" w14:textId="77777777" w:rsidR="000E2924" w:rsidRDefault="000E2924" w:rsidP="000E2924">
      <w:pPr>
        <w:jc w:val="center"/>
        <w:rPr>
          <w:sz w:val="40"/>
          <w:szCs w:val="40"/>
        </w:rPr>
      </w:pPr>
    </w:p>
    <w:p w14:paraId="3E676AD0" w14:textId="77777777" w:rsidR="000E2924" w:rsidRDefault="000E2924" w:rsidP="000E2924">
      <w:pPr>
        <w:jc w:val="center"/>
        <w:rPr>
          <w:sz w:val="40"/>
          <w:szCs w:val="40"/>
        </w:rPr>
      </w:pPr>
    </w:p>
    <w:p w14:paraId="705AD6F3" w14:textId="77777777" w:rsidR="000E2924" w:rsidRDefault="000E2924" w:rsidP="000E2924">
      <w:pPr>
        <w:jc w:val="center"/>
        <w:rPr>
          <w:sz w:val="40"/>
          <w:szCs w:val="40"/>
        </w:rPr>
      </w:pPr>
    </w:p>
    <w:p w14:paraId="433007A8" w14:textId="77777777" w:rsidR="000E2924" w:rsidRDefault="000E2924" w:rsidP="000E2924">
      <w:pPr>
        <w:jc w:val="center"/>
        <w:rPr>
          <w:sz w:val="40"/>
          <w:szCs w:val="40"/>
        </w:rPr>
      </w:pPr>
    </w:p>
    <w:p w14:paraId="0344BEFC" w14:textId="67F528ED" w:rsidR="000E2924" w:rsidRDefault="000E2924" w:rsidP="000E2924">
      <w:pPr>
        <w:jc w:val="center"/>
        <w:rPr>
          <w:sz w:val="40"/>
          <w:szCs w:val="40"/>
        </w:rPr>
      </w:pPr>
      <w:r>
        <w:rPr>
          <w:sz w:val="40"/>
          <w:szCs w:val="40"/>
        </w:rPr>
        <w:t>CSCE-313</w:t>
      </w:r>
    </w:p>
    <w:p w14:paraId="7F5F8B41" w14:textId="119CBD01" w:rsidR="000E2924" w:rsidRDefault="000E2924" w:rsidP="000E2924">
      <w:pPr>
        <w:jc w:val="center"/>
        <w:rPr>
          <w:sz w:val="40"/>
          <w:szCs w:val="40"/>
        </w:rPr>
      </w:pPr>
      <w:r>
        <w:rPr>
          <w:sz w:val="40"/>
          <w:szCs w:val="40"/>
        </w:rPr>
        <w:t>PA 6</w:t>
      </w:r>
    </w:p>
    <w:p w14:paraId="0F6E4849" w14:textId="77777777" w:rsidR="000E2924" w:rsidRDefault="000E2924" w:rsidP="000E2924">
      <w:pPr>
        <w:jc w:val="center"/>
        <w:rPr>
          <w:sz w:val="40"/>
          <w:szCs w:val="40"/>
        </w:rPr>
      </w:pPr>
      <w:r>
        <w:rPr>
          <w:sz w:val="40"/>
          <w:szCs w:val="40"/>
        </w:rPr>
        <w:t>Aakash Tyagi</w:t>
      </w:r>
    </w:p>
    <w:p w14:paraId="14D7D2E4" w14:textId="77777777" w:rsidR="000E2924" w:rsidRDefault="000E2924" w:rsidP="000E2924">
      <w:pPr>
        <w:jc w:val="center"/>
        <w:rPr>
          <w:sz w:val="40"/>
          <w:szCs w:val="40"/>
        </w:rPr>
      </w:pPr>
      <w:r>
        <w:rPr>
          <w:sz w:val="40"/>
          <w:szCs w:val="40"/>
        </w:rPr>
        <w:t>Priyanshu Barnwal</w:t>
      </w:r>
    </w:p>
    <w:p w14:paraId="36C23B69" w14:textId="6919BC12" w:rsidR="000E2924" w:rsidRDefault="000E2924" w:rsidP="000E2924">
      <w:pPr>
        <w:jc w:val="center"/>
        <w:rPr>
          <w:sz w:val="40"/>
          <w:szCs w:val="40"/>
        </w:rPr>
      </w:pPr>
      <w:r>
        <w:rPr>
          <w:sz w:val="40"/>
          <w:szCs w:val="40"/>
        </w:rPr>
        <w:t>12/8/2021</w:t>
      </w:r>
    </w:p>
    <w:p w14:paraId="71BB9991" w14:textId="77777777" w:rsidR="000E2924" w:rsidRDefault="000E292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AB588E0" w14:textId="763B8F6C" w:rsidR="000E2924" w:rsidRDefault="00A014DE" w:rsidP="000E29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PA, we had to pull data from a website and deal with any errors we receive. We had to create a request, split the </w:t>
      </w:r>
      <w:r w:rsidR="00FD5F34">
        <w:rPr>
          <w:sz w:val="28"/>
          <w:szCs w:val="28"/>
        </w:rPr>
        <w:t xml:space="preserve">URL into the path, host name, and the beginning tag (http:// or https://). Then, we </w:t>
      </w:r>
      <w:r w:rsidR="008C2E26">
        <w:rPr>
          <w:sz w:val="28"/>
          <w:szCs w:val="28"/>
        </w:rPr>
        <w:t>had to process the result, for which I made three different if statements for 200, 300, and 400 errors, as these are the only ones we will need to deal with. For 200, we copied the data to a file and dealt with chunk transfer encoding. To do this, we removed any hex text we found, using a method to find and remove anything between \r\n text. For 300 errors, we changed the URL, since these are</w:t>
      </w:r>
      <w:r w:rsidR="00466095">
        <w:rPr>
          <w:sz w:val="28"/>
          <w:szCs w:val="28"/>
        </w:rPr>
        <w:t xml:space="preserve"> redirects. Finally, for 400 and 500 type errors, we threw an error</w:t>
      </w:r>
      <w:r w:rsidR="009E12EB">
        <w:rPr>
          <w:sz w:val="28"/>
          <w:szCs w:val="28"/>
        </w:rPr>
        <w:t xml:space="preserve"> because these webpages do not exist.</w:t>
      </w:r>
    </w:p>
    <w:p w14:paraId="65FA135F" w14:textId="45C6007F" w:rsidR="001602ED" w:rsidRDefault="001602ED" w:rsidP="000E2924">
      <w:pPr>
        <w:rPr>
          <w:sz w:val="28"/>
          <w:szCs w:val="28"/>
        </w:rPr>
      </w:pPr>
    </w:p>
    <w:p w14:paraId="580DF1EF" w14:textId="5B1C1C6A" w:rsidR="001602ED" w:rsidRPr="000E2924" w:rsidRDefault="001602ED" w:rsidP="000E2924">
      <w:pPr>
        <w:rPr>
          <w:sz w:val="28"/>
          <w:szCs w:val="28"/>
        </w:rPr>
      </w:pPr>
      <w:r>
        <w:rPr>
          <w:sz w:val="28"/>
          <w:szCs w:val="28"/>
        </w:rPr>
        <w:t xml:space="preserve">Git Link: </w:t>
      </w:r>
      <w:r w:rsidRPr="001602ED">
        <w:rPr>
          <w:sz w:val="28"/>
          <w:szCs w:val="28"/>
        </w:rPr>
        <w:t>https://github.com/CSCE-313-Tyagi-Fall-2021/pa6-http-client-Preebie.git</w:t>
      </w:r>
    </w:p>
    <w:p w14:paraId="45593AF6" w14:textId="39EE8D96" w:rsidR="003C0AE3" w:rsidRDefault="003C0AE3"/>
    <w:p w14:paraId="0FBA8E3C" w14:textId="77777777" w:rsidR="000E2924" w:rsidRDefault="000E2924"/>
    <w:sectPr w:rsidR="000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24"/>
    <w:rsid w:val="000E2924"/>
    <w:rsid w:val="001602ED"/>
    <w:rsid w:val="003C0AE3"/>
    <w:rsid w:val="00466095"/>
    <w:rsid w:val="006335F1"/>
    <w:rsid w:val="008C2E26"/>
    <w:rsid w:val="009E12EB"/>
    <w:rsid w:val="00A014DE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AAF4"/>
  <w15:chartTrackingRefBased/>
  <w15:docId w15:val="{61488780-DB37-4139-A673-297B627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4</cp:revision>
  <dcterms:created xsi:type="dcterms:W3CDTF">2021-12-09T00:26:00Z</dcterms:created>
  <dcterms:modified xsi:type="dcterms:W3CDTF">2021-12-09T04:34:00Z</dcterms:modified>
</cp:coreProperties>
</file>