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7119C" w14:textId="77777777" w:rsidR="000E0BF4" w:rsidRDefault="000E0BF4" w:rsidP="000E0BF4">
      <w:pPr>
        <w:shd w:val="clear" w:color="auto" w:fill="FFFFFF"/>
        <w:spacing w:after="0" w:line="336" w:lineRule="atLeast"/>
        <w:jc w:val="center"/>
        <w:outlineLvl w:val="1"/>
        <w:rPr>
          <w:rFonts w:ascii="Open Sans" w:eastAsia="Times New Roman" w:hAnsi="Open Sans" w:cs="Open Sans"/>
          <w:b/>
          <w:bCs/>
          <w:color w:val="474747"/>
          <w:kern w:val="0"/>
          <w:sz w:val="44"/>
          <w:szCs w:val="44"/>
          <w:lang w:eastAsia="en-IN"/>
          <w14:ligatures w14:val="none"/>
        </w:rPr>
      </w:pPr>
      <w:r w:rsidRPr="000E0BF4">
        <w:rPr>
          <w:rFonts w:ascii="Open Sans" w:eastAsia="Times New Roman" w:hAnsi="Open Sans" w:cs="Open Sans"/>
          <w:b/>
          <w:bCs/>
          <w:color w:val="474747"/>
          <w:kern w:val="0"/>
          <w:sz w:val="44"/>
          <w:szCs w:val="44"/>
          <w:lang w:eastAsia="en-IN"/>
          <w14:ligatures w14:val="none"/>
        </w:rPr>
        <w:t>Credit Card Fraud Detection</w:t>
      </w:r>
      <w:r>
        <w:rPr>
          <w:rFonts w:ascii="Open Sans" w:eastAsia="Times New Roman" w:hAnsi="Open Sans" w:cs="Open Sans"/>
          <w:b/>
          <w:bCs/>
          <w:color w:val="474747"/>
          <w:kern w:val="0"/>
          <w:sz w:val="44"/>
          <w:szCs w:val="44"/>
          <w:lang w:eastAsia="en-IN"/>
          <w14:ligatures w14:val="none"/>
        </w:rPr>
        <w:t xml:space="preserve"> </w:t>
      </w:r>
    </w:p>
    <w:p w14:paraId="5668A4EE" w14:textId="2436D787" w:rsidR="000E0BF4" w:rsidRPr="000E0BF4" w:rsidRDefault="000E0BF4" w:rsidP="000E0BF4">
      <w:pPr>
        <w:shd w:val="clear" w:color="auto" w:fill="FFFFFF"/>
        <w:spacing w:after="0" w:line="336" w:lineRule="atLeast"/>
        <w:jc w:val="center"/>
        <w:outlineLvl w:val="1"/>
        <w:rPr>
          <w:rFonts w:ascii="Open Sans" w:eastAsia="Times New Roman" w:hAnsi="Open Sans" w:cs="Open Sans"/>
          <w:b/>
          <w:bCs/>
          <w:color w:val="FF0000"/>
          <w:kern w:val="0"/>
          <w:sz w:val="44"/>
          <w:szCs w:val="44"/>
          <w:lang w:eastAsia="en-IN"/>
          <w14:ligatures w14:val="none"/>
        </w:rPr>
      </w:pPr>
      <w:r w:rsidRPr="008B1F38">
        <w:rPr>
          <w:rFonts w:ascii="Open Sans" w:eastAsia="Times New Roman" w:hAnsi="Open Sans" w:cs="Open Sans"/>
          <w:b/>
          <w:bCs/>
          <w:color w:val="FF0000"/>
          <w:kern w:val="0"/>
          <w:sz w:val="44"/>
          <w:szCs w:val="44"/>
          <w:lang w:eastAsia="en-IN"/>
          <w14:ligatures w14:val="none"/>
        </w:rPr>
        <w:t>Using</w:t>
      </w:r>
    </w:p>
    <w:p w14:paraId="183557BE" w14:textId="4240F403" w:rsidR="00487072" w:rsidRPr="000E0BF4" w:rsidRDefault="000E0BF4" w:rsidP="000E0BF4">
      <w:pPr>
        <w:jc w:val="center"/>
        <w:rPr>
          <w:sz w:val="44"/>
          <w:szCs w:val="44"/>
        </w:rPr>
      </w:pPr>
      <w:r w:rsidRPr="000E0BF4">
        <w:rPr>
          <w:rFonts w:ascii="Open Sans" w:hAnsi="Open Sans" w:cs="Open Sans"/>
          <w:b/>
          <w:bCs/>
          <w:color w:val="313131"/>
          <w:sz w:val="44"/>
          <w:szCs w:val="44"/>
          <w:shd w:val="clear" w:color="auto" w:fill="FFFFFF"/>
        </w:rPr>
        <w:t>Applied Data Science</w:t>
      </w:r>
    </w:p>
    <w:p w14:paraId="0B99536D" w14:textId="77777777" w:rsidR="000E0BF4" w:rsidRDefault="000E0BF4" w:rsidP="000E0BF4">
      <w:pPr>
        <w:rPr>
          <w:rFonts w:ascii="Open Sans" w:hAnsi="Open Sans" w:cs="Open Sans"/>
          <w:b/>
          <w:bCs/>
          <w:color w:val="313131"/>
          <w:sz w:val="28"/>
          <w:szCs w:val="28"/>
          <w:shd w:val="clear" w:color="auto" w:fill="FFFFFF"/>
        </w:rPr>
      </w:pPr>
    </w:p>
    <w:p w14:paraId="11C0A8E8" w14:textId="4984ED88" w:rsidR="000E0BF4" w:rsidRPr="008B1F38" w:rsidRDefault="000E0BF4" w:rsidP="000E0BF4">
      <w:pPr>
        <w:rPr>
          <w:sz w:val="28"/>
          <w:szCs w:val="28"/>
          <w:u w:val="single"/>
        </w:rPr>
      </w:pPr>
      <w:r w:rsidRPr="008B1F38">
        <w:rPr>
          <w:rFonts w:ascii="Open Sans" w:hAnsi="Open Sans" w:cs="Open Sans"/>
          <w:b/>
          <w:bCs/>
          <w:color w:val="313131"/>
          <w:sz w:val="28"/>
          <w:szCs w:val="28"/>
          <w:u w:val="single"/>
          <w:shd w:val="clear" w:color="auto" w:fill="FFFFFF"/>
        </w:rPr>
        <w:t>Problem Definition:</w:t>
      </w:r>
    </w:p>
    <w:p w14:paraId="6EB494AE" w14:textId="77777777" w:rsidR="000E0BF4" w:rsidRPr="002F437B" w:rsidRDefault="000E0BF4" w:rsidP="002F437B">
      <w:pPr>
        <w:pStyle w:val="pw-post-body-paragraph"/>
        <w:numPr>
          <w:ilvl w:val="0"/>
          <w:numId w:val="4"/>
        </w:numPr>
        <w:shd w:val="clear" w:color="auto" w:fill="FFFFFF"/>
        <w:spacing w:before="480" w:beforeAutospacing="0" w:after="0" w:afterAutospacing="0" w:line="480" w:lineRule="atLeast"/>
        <w:rPr>
          <w:rFonts w:ascii="Open Sans" w:hAnsi="Open Sans" w:cs="Open Sans"/>
          <w:color w:val="242424"/>
          <w:spacing w:val="-1"/>
          <w:sz w:val="30"/>
          <w:szCs w:val="30"/>
        </w:rPr>
      </w:pPr>
      <w:r w:rsidRPr="002F437B">
        <w:rPr>
          <w:rFonts w:ascii="Open Sans" w:hAnsi="Open Sans" w:cs="Open Sans"/>
          <w:color w:val="242424"/>
          <w:spacing w:val="-1"/>
          <w:sz w:val="30"/>
          <w:szCs w:val="30"/>
        </w:rPr>
        <w:t>As we are moving towards the digital world — cybersecurity is becoming a crucial part of our life. When we talk about security in digital life then the main challenge is to find the abnormal activity.</w:t>
      </w:r>
    </w:p>
    <w:p w14:paraId="20B8C0CA" w14:textId="77777777" w:rsidR="000E0BF4" w:rsidRPr="002F437B" w:rsidRDefault="000E0BF4" w:rsidP="002F437B">
      <w:pPr>
        <w:pStyle w:val="pw-post-body-paragraph"/>
        <w:numPr>
          <w:ilvl w:val="0"/>
          <w:numId w:val="4"/>
        </w:numPr>
        <w:shd w:val="clear" w:color="auto" w:fill="FFFFFF"/>
        <w:spacing w:before="480" w:beforeAutospacing="0" w:after="0" w:afterAutospacing="0" w:line="480" w:lineRule="atLeast"/>
        <w:rPr>
          <w:rFonts w:ascii="Open Sans" w:hAnsi="Open Sans" w:cs="Open Sans"/>
          <w:color w:val="242424"/>
          <w:spacing w:val="-1"/>
          <w:sz w:val="30"/>
          <w:szCs w:val="30"/>
        </w:rPr>
      </w:pPr>
      <w:r w:rsidRPr="002F437B">
        <w:rPr>
          <w:rFonts w:ascii="Open Sans" w:hAnsi="Open Sans" w:cs="Open Sans"/>
          <w:color w:val="242424"/>
          <w:spacing w:val="-1"/>
          <w:sz w:val="30"/>
          <w:szCs w:val="30"/>
        </w:rPr>
        <w:t xml:space="preserve">When we make any transaction while purchasing any product online — a good amount of people </w:t>
      </w:r>
      <w:proofErr w:type="gramStart"/>
      <w:r w:rsidRPr="002F437B">
        <w:rPr>
          <w:rFonts w:ascii="Open Sans" w:hAnsi="Open Sans" w:cs="Open Sans"/>
          <w:color w:val="242424"/>
          <w:spacing w:val="-1"/>
          <w:sz w:val="30"/>
          <w:szCs w:val="30"/>
        </w:rPr>
        <w:t>prefer</w:t>
      </w:r>
      <w:proofErr w:type="gramEnd"/>
      <w:r w:rsidRPr="002F437B">
        <w:rPr>
          <w:rFonts w:ascii="Open Sans" w:hAnsi="Open Sans" w:cs="Open Sans"/>
          <w:color w:val="242424"/>
          <w:spacing w:val="-1"/>
          <w:sz w:val="30"/>
          <w:szCs w:val="30"/>
        </w:rPr>
        <w:t xml:space="preserve"> credit cards. The credit limit in credit cards sometimes helps us me making purchases even if we don’t have the amount at that time. but, on the other hand, these features are misused by cyber attackers.</w:t>
      </w:r>
    </w:p>
    <w:p w14:paraId="6AC8B64F" w14:textId="77777777" w:rsidR="000E0BF4" w:rsidRPr="002F437B" w:rsidRDefault="000E0BF4" w:rsidP="002F437B">
      <w:pPr>
        <w:pStyle w:val="pw-post-body-paragraph"/>
        <w:numPr>
          <w:ilvl w:val="0"/>
          <w:numId w:val="4"/>
        </w:numPr>
        <w:shd w:val="clear" w:color="auto" w:fill="FFFFFF"/>
        <w:spacing w:before="480" w:beforeAutospacing="0" w:after="0" w:afterAutospacing="0" w:line="480" w:lineRule="atLeast"/>
        <w:rPr>
          <w:rFonts w:ascii="Open Sans" w:hAnsi="Open Sans" w:cs="Open Sans"/>
          <w:color w:val="242424"/>
          <w:spacing w:val="-1"/>
          <w:sz w:val="30"/>
          <w:szCs w:val="30"/>
        </w:rPr>
      </w:pPr>
      <w:r w:rsidRPr="002F437B">
        <w:rPr>
          <w:rFonts w:ascii="Open Sans" w:hAnsi="Open Sans" w:cs="Open Sans"/>
          <w:color w:val="242424"/>
          <w:spacing w:val="-1"/>
          <w:sz w:val="30"/>
          <w:szCs w:val="30"/>
        </w:rPr>
        <w:t xml:space="preserve">To tackle this </w:t>
      </w:r>
      <w:proofErr w:type="gramStart"/>
      <w:r w:rsidRPr="002F437B">
        <w:rPr>
          <w:rFonts w:ascii="Open Sans" w:hAnsi="Open Sans" w:cs="Open Sans"/>
          <w:color w:val="242424"/>
          <w:spacing w:val="-1"/>
          <w:sz w:val="30"/>
          <w:szCs w:val="30"/>
        </w:rPr>
        <w:t>problem</w:t>
      </w:r>
      <w:proofErr w:type="gramEnd"/>
      <w:r w:rsidRPr="002F437B">
        <w:rPr>
          <w:rFonts w:ascii="Open Sans" w:hAnsi="Open Sans" w:cs="Open Sans"/>
          <w:color w:val="242424"/>
          <w:spacing w:val="-1"/>
          <w:sz w:val="30"/>
          <w:szCs w:val="30"/>
        </w:rPr>
        <w:t xml:space="preserve"> we need a system that can abort the transaction if it finds fishy.</w:t>
      </w:r>
    </w:p>
    <w:p w14:paraId="3106E5FE" w14:textId="77777777" w:rsidR="000E0BF4" w:rsidRPr="002F437B" w:rsidRDefault="000E0BF4" w:rsidP="002F437B">
      <w:pPr>
        <w:pStyle w:val="pw-post-body-paragraph"/>
        <w:numPr>
          <w:ilvl w:val="0"/>
          <w:numId w:val="4"/>
        </w:numPr>
        <w:shd w:val="clear" w:color="auto" w:fill="FFFFFF"/>
        <w:spacing w:before="480" w:beforeAutospacing="0" w:after="0" w:afterAutospacing="0" w:line="480" w:lineRule="atLeast"/>
        <w:rPr>
          <w:rFonts w:ascii="Open Sans" w:hAnsi="Open Sans" w:cs="Open Sans"/>
          <w:color w:val="242424"/>
          <w:spacing w:val="-1"/>
          <w:sz w:val="30"/>
          <w:szCs w:val="30"/>
        </w:rPr>
      </w:pPr>
      <w:r w:rsidRPr="002F437B">
        <w:rPr>
          <w:rFonts w:ascii="Open Sans" w:hAnsi="Open Sans" w:cs="Open Sans"/>
          <w:color w:val="242424"/>
          <w:spacing w:val="-1"/>
          <w:sz w:val="30"/>
          <w:szCs w:val="30"/>
        </w:rPr>
        <w:t>Here, comes the need for a system that can track the pattern of all the transactions and if any pattern is abnormal then the transaction should be aborted.</w:t>
      </w:r>
    </w:p>
    <w:p w14:paraId="2800E299" w14:textId="77777777" w:rsidR="000E0BF4" w:rsidRDefault="000E0BF4" w:rsidP="000E0BF4"/>
    <w:p w14:paraId="747BF647" w14:textId="77777777" w:rsidR="000E0BF4" w:rsidRDefault="000E0BF4" w:rsidP="000E0BF4"/>
    <w:p w14:paraId="7A09F8A7" w14:textId="77777777" w:rsidR="000E0BF4" w:rsidRDefault="000E0BF4" w:rsidP="000E0BF4"/>
    <w:p w14:paraId="512D5596" w14:textId="77777777" w:rsidR="000E0BF4" w:rsidRPr="000E0BF4" w:rsidRDefault="000E0BF4" w:rsidP="000E0BF4">
      <w:pPr>
        <w:rPr>
          <w:sz w:val="30"/>
          <w:szCs w:val="30"/>
        </w:rPr>
      </w:pPr>
    </w:p>
    <w:p w14:paraId="54585435" w14:textId="0E6836E4" w:rsidR="000E0BF4" w:rsidRPr="008B1F38" w:rsidRDefault="000E0BF4" w:rsidP="000E0BF4">
      <w:pPr>
        <w:rPr>
          <w:rFonts w:ascii="Open Sans" w:hAnsi="Open Sans" w:cs="Open Sans"/>
          <w:b/>
          <w:bCs/>
          <w:color w:val="313131"/>
          <w:sz w:val="30"/>
          <w:szCs w:val="30"/>
          <w:u w:val="single"/>
          <w:shd w:val="clear" w:color="auto" w:fill="FFFFFF"/>
        </w:rPr>
      </w:pPr>
      <w:r w:rsidRPr="008B1F38">
        <w:rPr>
          <w:rFonts w:ascii="Open Sans" w:hAnsi="Open Sans" w:cs="Open Sans"/>
          <w:b/>
          <w:bCs/>
          <w:color w:val="313131"/>
          <w:sz w:val="30"/>
          <w:szCs w:val="30"/>
          <w:u w:val="single"/>
          <w:shd w:val="clear" w:color="auto" w:fill="FFFFFF"/>
        </w:rPr>
        <w:lastRenderedPageBreak/>
        <w:t>Design Thinking:</w:t>
      </w:r>
    </w:p>
    <w:p w14:paraId="4C77E424" w14:textId="77777777" w:rsidR="000E0BF4" w:rsidRDefault="000E0BF4" w:rsidP="000E0BF4">
      <w:pPr>
        <w:rPr>
          <w:rFonts w:ascii="Open Sans" w:hAnsi="Open Sans" w:cs="Open Sans"/>
          <w:b/>
          <w:bCs/>
          <w:color w:val="313131"/>
          <w:sz w:val="28"/>
          <w:szCs w:val="28"/>
          <w:shd w:val="clear" w:color="auto" w:fill="FFFFFF"/>
        </w:rPr>
      </w:pPr>
    </w:p>
    <w:p w14:paraId="521854E9" w14:textId="27DA5D4C" w:rsidR="000E0BF4" w:rsidRPr="008B1F38" w:rsidRDefault="000E0BF4" w:rsidP="000E0BF4">
      <w:pPr>
        <w:rPr>
          <w:rFonts w:ascii="Open Sans" w:hAnsi="Open Sans" w:cs="Open Sans"/>
          <w:b/>
          <w:bCs/>
          <w:color w:val="313131"/>
          <w:sz w:val="28"/>
          <w:szCs w:val="28"/>
          <w:u w:val="single"/>
          <w:shd w:val="clear" w:color="auto" w:fill="FFFFFF"/>
        </w:rPr>
      </w:pPr>
      <w:r w:rsidRPr="008B1F38">
        <w:rPr>
          <w:rFonts w:ascii="Roboto" w:hAnsi="Roboto"/>
          <w:color w:val="313131"/>
          <w:sz w:val="28"/>
          <w:szCs w:val="28"/>
          <w:u w:val="single"/>
          <w:shd w:val="clear" w:color="auto" w:fill="FFFFFF"/>
        </w:rPr>
        <w:t>1.</w:t>
      </w:r>
      <w:r w:rsidRPr="008B1F38">
        <w:rPr>
          <w:rFonts w:ascii="Roboto" w:hAnsi="Roboto"/>
          <w:color w:val="313131"/>
          <w:sz w:val="28"/>
          <w:szCs w:val="28"/>
          <w:u w:val="single"/>
          <w:shd w:val="clear" w:color="auto" w:fill="FFFFFF"/>
        </w:rPr>
        <w:t>Data Source:</w:t>
      </w:r>
    </w:p>
    <w:p w14:paraId="37BA6738" w14:textId="77777777" w:rsidR="000E0BF4" w:rsidRPr="000E0BF4" w:rsidRDefault="000E0BF4" w:rsidP="000E0BF4">
      <w:pPr>
        <w:pStyle w:val="ListParagraph"/>
        <w:numPr>
          <w:ilvl w:val="0"/>
          <w:numId w:val="2"/>
        </w:numPr>
        <w:rPr>
          <w:sz w:val="28"/>
          <w:szCs w:val="28"/>
        </w:rPr>
      </w:pPr>
      <w:r w:rsidRPr="000E0BF4">
        <w:rPr>
          <w:sz w:val="28"/>
          <w:szCs w:val="28"/>
        </w:rPr>
        <w:t>Credit Card Transaction Data: This is the most critical data source. It includes information about past credit card transactions, such as the transaction amount, merchant details, transaction date and time, and more.</w:t>
      </w:r>
    </w:p>
    <w:p w14:paraId="0516A896" w14:textId="77777777" w:rsidR="000E0BF4" w:rsidRPr="000E0BF4" w:rsidRDefault="000E0BF4" w:rsidP="000E0BF4">
      <w:pPr>
        <w:pStyle w:val="ListParagraph"/>
        <w:numPr>
          <w:ilvl w:val="0"/>
          <w:numId w:val="2"/>
        </w:numPr>
        <w:rPr>
          <w:sz w:val="28"/>
          <w:szCs w:val="28"/>
        </w:rPr>
      </w:pPr>
      <w:r w:rsidRPr="000E0BF4">
        <w:rPr>
          <w:sz w:val="28"/>
          <w:szCs w:val="28"/>
        </w:rPr>
        <w:t xml:space="preserve">Fraudulent Transaction Data: You need </w:t>
      </w:r>
      <w:proofErr w:type="spellStart"/>
      <w:r w:rsidRPr="000E0BF4">
        <w:rPr>
          <w:sz w:val="28"/>
          <w:szCs w:val="28"/>
        </w:rPr>
        <w:t>labeled</w:t>
      </w:r>
      <w:proofErr w:type="spellEnd"/>
      <w:r w:rsidRPr="000E0BF4">
        <w:rPr>
          <w:sz w:val="28"/>
          <w:szCs w:val="28"/>
        </w:rPr>
        <w:t xml:space="preserve"> data that identifies which transactions are fraudulent. This is essential for supervised learning, where you train your model to distinguish between legitimate and fraudulent transactions.</w:t>
      </w:r>
    </w:p>
    <w:p w14:paraId="514E42C8" w14:textId="77777777" w:rsidR="000E0BF4" w:rsidRPr="000E0BF4" w:rsidRDefault="000E0BF4" w:rsidP="000E0BF4">
      <w:pPr>
        <w:pStyle w:val="ListParagraph"/>
        <w:numPr>
          <w:ilvl w:val="0"/>
          <w:numId w:val="2"/>
        </w:numPr>
        <w:rPr>
          <w:sz w:val="28"/>
          <w:szCs w:val="28"/>
        </w:rPr>
      </w:pPr>
      <w:r w:rsidRPr="000E0BF4">
        <w:rPr>
          <w:sz w:val="28"/>
          <w:szCs w:val="28"/>
        </w:rPr>
        <w:t>Customer Data: Information about the cardholders, such as their demographics, spending habits, and transaction history, can be useful in identifying anomalies.</w:t>
      </w:r>
    </w:p>
    <w:p w14:paraId="4264C6A7" w14:textId="77777777" w:rsidR="000E0BF4" w:rsidRPr="000E0BF4" w:rsidRDefault="000E0BF4" w:rsidP="000E0BF4">
      <w:pPr>
        <w:pStyle w:val="ListParagraph"/>
        <w:numPr>
          <w:ilvl w:val="0"/>
          <w:numId w:val="2"/>
        </w:numPr>
        <w:rPr>
          <w:sz w:val="28"/>
          <w:szCs w:val="28"/>
        </w:rPr>
      </w:pPr>
      <w:r w:rsidRPr="000E0BF4">
        <w:rPr>
          <w:sz w:val="28"/>
          <w:szCs w:val="28"/>
        </w:rPr>
        <w:t>Merchant Data: Data about the merchants where the transactions occur can help identify suspicious activity. This may include information about the type of business, location, and transaction volume.</w:t>
      </w:r>
    </w:p>
    <w:p w14:paraId="2F25BFE6" w14:textId="77777777" w:rsidR="000E0BF4" w:rsidRPr="000E0BF4" w:rsidRDefault="000E0BF4" w:rsidP="000E0BF4">
      <w:pPr>
        <w:pStyle w:val="ListParagraph"/>
        <w:numPr>
          <w:ilvl w:val="0"/>
          <w:numId w:val="2"/>
        </w:numPr>
        <w:rPr>
          <w:sz w:val="28"/>
          <w:szCs w:val="28"/>
        </w:rPr>
      </w:pPr>
      <w:r w:rsidRPr="000E0BF4">
        <w:rPr>
          <w:sz w:val="28"/>
          <w:szCs w:val="28"/>
        </w:rPr>
        <w:t>Geolocation Data: Knowing the location of the transaction and the cardholder's usual location can be valuable in identifying fraud. Geolocation data can come from IP addresses, GPS coordinates, or other sources.</w:t>
      </w:r>
    </w:p>
    <w:p w14:paraId="563F9C1E" w14:textId="77777777" w:rsidR="000E0BF4" w:rsidRPr="000E0BF4" w:rsidRDefault="000E0BF4" w:rsidP="000E0BF4">
      <w:pPr>
        <w:pStyle w:val="ListParagraph"/>
        <w:numPr>
          <w:ilvl w:val="0"/>
          <w:numId w:val="2"/>
        </w:numPr>
        <w:rPr>
          <w:sz w:val="28"/>
          <w:szCs w:val="28"/>
        </w:rPr>
      </w:pPr>
      <w:r w:rsidRPr="000E0BF4">
        <w:rPr>
          <w:sz w:val="28"/>
          <w:szCs w:val="28"/>
        </w:rPr>
        <w:t xml:space="preserve">Time and Date Information: </w:t>
      </w:r>
      <w:proofErr w:type="spellStart"/>
      <w:r w:rsidRPr="000E0BF4">
        <w:rPr>
          <w:sz w:val="28"/>
          <w:szCs w:val="28"/>
        </w:rPr>
        <w:t>Analyzing</w:t>
      </w:r>
      <w:proofErr w:type="spellEnd"/>
      <w:r w:rsidRPr="000E0BF4">
        <w:rPr>
          <w:sz w:val="28"/>
          <w:szCs w:val="28"/>
        </w:rPr>
        <w:t xml:space="preserve"> when transactions occur can be informative. For example, unusual activity at odd hours might raise suspicion.</w:t>
      </w:r>
    </w:p>
    <w:p w14:paraId="61550243" w14:textId="77777777" w:rsidR="000E0BF4" w:rsidRPr="000E0BF4" w:rsidRDefault="000E0BF4" w:rsidP="000E0BF4">
      <w:pPr>
        <w:pStyle w:val="ListParagraph"/>
        <w:numPr>
          <w:ilvl w:val="0"/>
          <w:numId w:val="2"/>
        </w:numPr>
        <w:rPr>
          <w:sz w:val="28"/>
          <w:szCs w:val="28"/>
        </w:rPr>
      </w:pPr>
      <w:r w:rsidRPr="000E0BF4">
        <w:rPr>
          <w:sz w:val="28"/>
          <w:szCs w:val="28"/>
        </w:rPr>
        <w:t>Device Information: Information about the device used for the transaction, such as the device type, browser, and operating system, can be useful for detecting fraud.</w:t>
      </w:r>
    </w:p>
    <w:p w14:paraId="1544BC9A" w14:textId="77777777" w:rsidR="000E0BF4" w:rsidRPr="000E0BF4" w:rsidRDefault="000E0BF4" w:rsidP="000E0BF4">
      <w:pPr>
        <w:pStyle w:val="ListParagraph"/>
        <w:numPr>
          <w:ilvl w:val="0"/>
          <w:numId w:val="2"/>
        </w:numPr>
        <w:rPr>
          <w:sz w:val="28"/>
          <w:szCs w:val="28"/>
        </w:rPr>
      </w:pPr>
      <w:r w:rsidRPr="000E0BF4">
        <w:rPr>
          <w:sz w:val="28"/>
          <w:szCs w:val="28"/>
        </w:rPr>
        <w:t>Authentication Data: Data related to how transactions are authenticated, such as PIN entry, two-factor authentication, or biometric data, can help in identifying fraudulent attempts.</w:t>
      </w:r>
    </w:p>
    <w:p w14:paraId="090427E1" w14:textId="77777777" w:rsidR="000E0BF4" w:rsidRPr="000E0BF4" w:rsidRDefault="000E0BF4" w:rsidP="000E0BF4">
      <w:pPr>
        <w:pStyle w:val="ListParagraph"/>
        <w:numPr>
          <w:ilvl w:val="0"/>
          <w:numId w:val="2"/>
        </w:numPr>
        <w:rPr>
          <w:sz w:val="28"/>
          <w:szCs w:val="28"/>
        </w:rPr>
      </w:pPr>
      <w:r w:rsidRPr="000E0BF4">
        <w:rPr>
          <w:sz w:val="28"/>
          <w:szCs w:val="28"/>
        </w:rPr>
        <w:t>Historical Data: Past data on fraud patterns and techniques can be used for training and refining your model.</w:t>
      </w:r>
    </w:p>
    <w:p w14:paraId="0A8E4528" w14:textId="77777777" w:rsidR="000E0BF4" w:rsidRDefault="000E0BF4" w:rsidP="000E0BF4">
      <w:pPr>
        <w:pStyle w:val="ListParagraph"/>
        <w:rPr>
          <w:sz w:val="28"/>
          <w:szCs w:val="28"/>
        </w:rPr>
      </w:pPr>
    </w:p>
    <w:p w14:paraId="56CA5C71" w14:textId="77777777" w:rsidR="002F437B" w:rsidRDefault="002F437B" w:rsidP="000E0BF4">
      <w:pPr>
        <w:rPr>
          <w:rFonts w:ascii="Roboto" w:hAnsi="Roboto"/>
          <w:color w:val="313131"/>
          <w:sz w:val="28"/>
          <w:szCs w:val="28"/>
          <w:shd w:val="clear" w:color="auto" w:fill="FFFFFF"/>
        </w:rPr>
      </w:pPr>
    </w:p>
    <w:p w14:paraId="134A74CA" w14:textId="77777777" w:rsidR="002F437B" w:rsidRDefault="002F437B" w:rsidP="000E0BF4">
      <w:pPr>
        <w:rPr>
          <w:rFonts w:ascii="Roboto" w:hAnsi="Roboto"/>
          <w:color w:val="313131"/>
          <w:sz w:val="28"/>
          <w:szCs w:val="28"/>
          <w:shd w:val="clear" w:color="auto" w:fill="FFFFFF"/>
        </w:rPr>
      </w:pPr>
    </w:p>
    <w:p w14:paraId="1218CFDE" w14:textId="2A6F36EF" w:rsidR="000E0BF4" w:rsidRPr="008B1F38" w:rsidRDefault="000E0BF4" w:rsidP="000E0BF4">
      <w:pPr>
        <w:rPr>
          <w:rFonts w:ascii="Roboto" w:hAnsi="Roboto"/>
          <w:color w:val="313131"/>
          <w:sz w:val="28"/>
          <w:szCs w:val="28"/>
          <w:u w:val="single"/>
          <w:shd w:val="clear" w:color="auto" w:fill="FFFFFF"/>
        </w:rPr>
      </w:pPr>
      <w:r w:rsidRPr="008B1F38">
        <w:rPr>
          <w:rFonts w:ascii="Roboto" w:hAnsi="Roboto"/>
          <w:color w:val="313131"/>
          <w:sz w:val="28"/>
          <w:szCs w:val="28"/>
          <w:u w:val="single"/>
          <w:shd w:val="clear" w:color="auto" w:fill="FFFFFF"/>
        </w:rPr>
        <w:lastRenderedPageBreak/>
        <w:t>2.</w:t>
      </w:r>
      <w:r w:rsidRPr="008B1F38">
        <w:rPr>
          <w:rFonts w:ascii="Roboto" w:hAnsi="Roboto"/>
          <w:color w:val="313131"/>
          <w:sz w:val="28"/>
          <w:szCs w:val="28"/>
          <w:u w:val="single"/>
          <w:shd w:val="clear" w:color="auto" w:fill="FFFFFF"/>
        </w:rPr>
        <w:t>Data Preprocessing: </w:t>
      </w:r>
    </w:p>
    <w:p w14:paraId="28C5C3FC" w14:textId="4EF1233B" w:rsidR="000E0BF4" w:rsidRDefault="000E0BF4" w:rsidP="000E0BF4">
      <w:pPr>
        <w:pStyle w:val="ListParagraph"/>
        <w:numPr>
          <w:ilvl w:val="0"/>
          <w:numId w:val="3"/>
        </w:numPr>
        <w:rPr>
          <w:sz w:val="28"/>
          <w:szCs w:val="28"/>
        </w:rPr>
      </w:pPr>
      <w:r w:rsidRPr="000E0BF4">
        <w:rPr>
          <w:sz w:val="28"/>
          <w:szCs w:val="28"/>
        </w:rPr>
        <w:t>Data preprocessing is a crucial step in building a credit card fraud detection model. It involves cleaning, transforming, and preparing the raw data to make it suitable for training and testing machine learning algorithms. Here are the key steps involved in data preprocessing for a credit card fraud detection system</w:t>
      </w:r>
      <w:r>
        <w:rPr>
          <w:sz w:val="28"/>
          <w:szCs w:val="28"/>
        </w:rPr>
        <w:t>.</w:t>
      </w:r>
    </w:p>
    <w:p w14:paraId="574514C5" w14:textId="77777777" w:rsidR="000E0BF4" w:rsidRPr="000E0BF4" w:rsidRDefault="000E0BF4" w:rsidP="000E0BF4">
      <w:pPr>
        <w:pStyle w:val="ListParagraph"/>
        <w:numPr>
          <w:ilvl w:val="0"/>
          <w:numId w:val="3"/>
        </w:numPr>
        <w:rPr>
          <w:sz w:val="28"/>
          <w:szCs w:val="28"/>
        </w:rPr>
      </w:pPr>
      <w:r w:rsidRPr="000E0BF4">
        <w:rPr>
          <w:sz w:val="28"/>
          <w:szCs w:val="28"/>
        </w:rPr>
        <w:t>Handle missing values: Identify and handle missing values in the dataset. You can either remove rows or impute missing values using techniques like mean, median, or regression imputation.</w:t>
      </w:r>
    </w:p>
    <w:p w14:paraId="103A9E50" w14:textId="77777777" w:rsidR="000E0BF4" w:rsidRPr="000E0BF4" w:rsidRDefault="000E0BF4" w:rsidP="000E0BF4">
      <w:pPr>
        <w:pStyle w:val="ListParagraph"/>
        <w:numPr>
          <w:ilvl w:val="0"/>
          <w:numId w:val="3"/>
        </w:numPr>
        <w:rPr>
          <w:sz w:val="28"/>
          <w:szCs w:val="28"/>
        </w:rPr>
      </w:pPr>
      <w:r w:rsidRPr="000E0BF4">
        <w:rPr>
          <w:sz w:val="28"/>
          <w:szCs w:val="28"/>
        </w:rPr>
        <w:t>Outlier detection: Detect and handle outliers in the data, as they can distort the model's performance. You may choose to remove outliers or transform them.</w:t>
      </w:r>
    </w:p>
    <w:p w14:paraId="322049BB" w14:textId="77777777" w:rsidR="000E0BF4" w:rsidRPr="000E0BF4" w:rsidRDefault="000E0BF4" w:rsidP="000E0BF4">
      <w:pPr>
        <w:pStyle w:val="ListParagraph"/>
        <w:numPr>
          <w:ilvl w:val="0"/>
          <w:numId w:val="3"/>
        </w:numPr>
        <w:rPr>
          <w:sz w:val="28"/>
          <w:szCs w:val="28"/>
        </w:rPr>
      </w:pPr>
      <w:r w:rsidRPr="000E0BF4">
        <w:rPr>
          <w:sz w:val="28"/>
          <w:szCs w:val="28"/>
        </w:rPr>
        <w:t>Identify missing values: Determine which columns have missing values.</w:t>
      </w:r>
    </w:p>
    <w:p w14:paraId="1BB94D19" w14:textId="77777777" w:rsidR="000E0BF4" w:rsidRPr="000E0BF4" w:rsidRDefault="000E0BF4" w:rsidP="000E0BF4">
      <w:pPr>
        <w:pStyle w:val="ListParagraph"/>
        <w:numPr>
          <w:ilvl w:val="0"/>
          <w:numId w:val="3"/>
        </w:numPr>
        <w:rPr>
          <w:sz w:val="28"/>
          <w:szCs w:val="28"/>
        </w:rPr>
      </w:pPr>
      <w:r w:rsidRPr="000E0BF4">
        <w:rPr>
          <w:sz w:val="28"/>
          <w:szCs w:val="28"/>
        </w:rPr>
        <w:t>Impute missing values: Depending on the nature of the missing data, you can choose one of these methods:</w:t>
      </w:r>
    </w:p>
    <w:p w14:paraId="2ECF7A78" w14:textId="77777777" w:rsidR="000E0BF4" w:rsidRPr="000E0BF4" w:rsidRDefault="000E0BF4" w:rsidP="000E0BF4">
      <w:pPr>
        <w:pStyle w:val="ListParagraph"/>
        <w:numPr>
          <w:ilvl w:val="0"/>
          <w:numId w:val="3"/>
        </w:numPr>
        <w:rPr>
          <w:sz w:val="28"/>
          <w:szCs w:val="28"/>
        </w:rPr>
      </w:pPr>
      <w:r w:rsidRPr="000E0BF4">
        <w:rPr>
          <w:sz w:val="28"/>
          <w:szCs w:val="28"/>
        </w:rPr>
        <w:t>Mean/Median imputation: Replace missing numerical values with the mean or median of the respective column.</w:t>
      </w:r>
    </w:p>
    <w:p w14:paraId="689A24E2" w14:textId="77777777" w:rsidR="000E0BF4" w:rsidRPr="000E0BF4" w:rsidRDefault="000E0BF4" w:rsidP="000E0BF4">
      <w:pPr>
        <w:pStyle w:val="ListParagraph"/>
        <w:numPr>
          <w:ilvl w:val="0"/>
          <w:numId w:val="3"/>
        </w:numPr>
        <w:rPr>
          <w:sz w:val="28"/>
          <w:szCs w:val="28"/>
        </w:rPr>
      </w:pPr>
      <w:r w:rsidRPr="000E0BF4">
        <w:rPr>
          <w:sz w:val="28"/>
          <w:szCs w:val="28"/>
        </w:rPr>
        <w:t>Mode imputation: Replace missing categorical values with the mode (most frequent value) of the respective column.</w:t>
      </w:r>
    </w:p>
    <w:p w14:paraId="7C85E364" w14:textId="77777777" w:rsidR="000E0BF4" w:rsidRPr="000E0BF4" w:rsidRDefault="000E0BF4" w:rsidP="000E0BF4">
      <w:pPr>
        <w:pStyle w:val="ListParagraph"/>
        <w:numPr>
          <w:ilvl w:val="0"/>
          <w:numId w:val="3"/>
        </w:numPr>
        <w:rPr>
          <w:sz w:val="28"/>
          <w:szCs w:val="28"/>
        </w:rPr>
      </w:pPr>
      <w:r w:rsidRPr="000E0BF4">
        <w:rPr>
          <w:sz w:val="28"/>
          <w:szCs w:val="28"/>
        </w:rPr>
        <w:t>Forward-fill or backward-fill: For time-series data, you can use the previous or next available value to fill in missing data.</w:t>
      </w:r>
    </w:p>
    <w:p w14:paraId="377165BF" w14:textId="77777777" w:rsidR="000E0BF4" w:rsidRPr="000E0BF4" w:rsidRDefault="000E0BF4" w:rsidP="000E0BF4">
      <w:pPr>
        <w:pStyle w:val="ListParagraph"/>
        <w:numPr>
          <w:ilvl w:val="0"/>
          <w:numId w:val="3"/>
        </w:numPr>
        <w:rPr>
          <w:sz w:val="28"/>
          <w:szCs w:val="28"/>
        </w:rPr>
      </w:pPr>
      <w:r w:rsidRPr="000E0BF4">
        <w:rPr>
          <w:sz w:val="28"/>
          <w:szCs w:val="28"/>
        </w:rPr>
        <w:t xml:space="preserve">Advanced imputation methods: Consider more advanced techniques like regression imputation or K-nearest </w:t>
      </w:r>
      <w:proofErr w:type="spellStart"/>
      <w:proofErr w:type="gramStart"/>
      <w:r w:rsidRPr="000E0BF4">
        <w:rPr>
          <w:sz w:val="28"/>
          <w:szCs w:val="28"/>
        </w:rPr>
        <w:t>neighbors</w:t>
      </w:r>
      <w:proofErr w:type="spellEnd"/>
      <w:proofErr w:type="gramEnd"/>
      <w:r w:rsidRPr="000E0BF4">
        <w:rPr>
          <w:sz w:val="28"/>
          <w:szCs w:val="28"/>
        </w:rPr>
        <w:t xml:space="preserve"> imputation for more complex data patterns.</w:t>
      </w:r>
    </w:p>
    <w:p w14:paraId="4861A300" w14:textId="5EDB4386" w:rsidR="000E0BF4" w:rsidRDefault="002F437B" w:rsidP="000E0BF4">
      <w:pPr>
        <w:pStyle w:val="ListParagraph"/>
        <w:numPr>
          <w:ilvl w:val="0"/>
          <w:numId w:val="3"/>
        </w:numPr>
        <w:rPr>
          <w:sz w:val="28"/>
          <w:szCs w:val="28"/>
        </w:rPr>
      </w:pPr>
      <w:r w:rsidRPr="002F437B">
        <w:rPr>
          <w:sz w:val="28"/>
          <w:szCs w:val="28"/>
        </w:rPr>
        <w:t xml:space="preserve">Split the </w:t>
      </w:r>
      <w:proofErr w:type="spellStart"/>
      <w:r w:rsidRPr="002F437B">
        <w:rPr>
          <w:sz w:val="28"/>
          <w:szCs w:val="28"/>
        </w:rPr>
        <w:t>preprocessed</w:t>
      </w:r>
      <w:proofErr w:type="spellEnd"/>
      <w:r w:rsidRPr="002F437B">
        <w:rPr>
          <w:sz w:val="28"/>
          <w:szCs w:val="28"/>
        </w:rPr>
        <w:t xml:space="preserve"> data into training, validation, and test sets. A common split might be 70-15-15 or 80-10-10, depending on the size of your dataset.</w:t>
      </w:r>
    </w:p>
    <w:p w14:paraId="33CA114E" w14:textId="77777777" w:rsidR="002F437B" w:rsidRDefault="002F437B" w:rsidP="002F437B">
      <w:pPr>
        <w:rPr>
          <w:sz w:val="28"/>
          <w:szCs w:val="28"/>
        </w:rPr>
      </w:pPr>
    </w:p>
    <w:p w14:paraId="40FDA18A" w14:textId="77777777" w:rsidR="002F437B" w:rsidRDefault="002F437B" w:rsidP="002F437B">
      <w:pPr>
        <w:rPr>
          <w:sz w:val="28"/>
          <w:szCs w:val="28"/>
        </w:rPr>
      </w:pPr>
    </w:p>
    <w:p w14:paraId="53233BE4" w14:textId="77777777" w:rsidR="002F437B" w:rsidRDefault="002F437B" w:rsidP="002F437B">
      <w:pPr>
        <w:rPr>
          <w:sz w:val="28"/>
          <w:szCs w:val="28"/>
        </w:rPr>
      </w:pPr>
    </w:p>
    <w:p w14:paraId="46166141" w14:textId="77777777" w:rsidR="002F437B" w:rsidRDefault="002F437B" w:rsidP="002F437B">
      <w:pPr>
        <w:rPr>
          <w:sz w:val="28"/>
          <w:szCs w:val="28"/>
        </w:rPr>
      </w:pPr>
    </w:p>
    <w:p w14:paraId="3B701AD8" w14:textId="77777777" w:rsidR="002F437B" w:rsidRDefault="002F437B" w:rsidP="002F437B">
      <w:pPr>
        <w:rPr>
          <w:sz w:val="28"/>
          <w:szCs w:val="28"/>
        </w:rPr>
      </w:pPr>
    </w:p>
    <w:p w14:paraId="049F2F4A" w14:textId="77777777" w:rsidR="002F437B" w:rsidRDefault="002F437B" w:rsidP="002F437B">
      <w:pPr>
        <w:rPr>
          <w:sz w:val="28"/>
          <w:szCs w:val="28"/>
        </w:rPr>
      </w:pPr>
    </w:p>
    <w:p w14:paraId="32D15F70" w14:textId="77777777" w:rsidR="002F437B" w:rsidRDefault="002F437B" w:rsidP="002F437B">
      <w:pPr>
        <w:rPr>
          <w:sz w:val="28"/>
          <w:szCs w:val="28"/>
        </w:rPr>
      </w:pPr>
    </w:p>
    <w:p w14:paraId="3629B5B3" w14:textId="42BFF0D8" w:rsidR="002F437B" w:rsidRPr="008B1F38" w:rsidRDefault="002F437B" w:rsidP="002F437B">
      <w:pPr>
        <w:rPr>
          <w:rFonts w:ascii="Roboto" w:hAnsi="Roboto"/>
          <w:color w:val="313131"/>
          <w:sz w:val="28"/>
          <w:szCs w:val="28"/>
          <w:u w:val="single"/>
          <w:shd w:val="clear" w:color="auto" w:fill="FFFFFF"/>
        </w:rPr>
      </w:pPr>
      <w:r w:rsidRPr="008B1F38">
        <w:rPr>
          <w:rFonts w:ascii="Roboto" w:hAnsi="Roboto"/>
          <w:color w:val="313131"/>
          <w:sz w:val="28"/>
          <w:szCs w:val="28"/>
          <w:u w:val="single"/>
          <w:shd w:val="clear" w:color="auto" w:fill="FFFFFF"/>
        </w:rPr>
        <w:lastRenderedPageBreak/>
        <w:t>3.</w:t>
      </w:r>
      <w:r w:rsidRPr="008B1F38">
        <w:rPr>
          <w:rFonts w:ascii="Roboto" w:hAnsi="Roboto"/>
          <w:color w:val="313131"/>
          <w:sz w:val="28"/>
          <w:szCs w:val="28"/>
          <w:u w:val="single"/>
          <w:shd w:val="clear" w:color="auto" w:fill="FFFFFF"/>
        </w:rPr>
        <w:t>Feature Engineering:</w:t>
      </w:r>
    </w:p>
    <w:p w14:paraId="6BD4BF43" w14:textId="77777777" w:rsidR="002F437B" w:rsidRPr="002F437B" w:rsidRDefault="002F437B" w:rsidP="002F437B">
      <w:pPr>
        <w:pStyle w:val="ListParagraph"/>
        <w:numPr>
          <w:ilvl w:val="0"/>
          <w:numId w:val="5"/>
        </w:numPr>
        <w:rPr>
          <w:sz w:val="28"/>
          <w:szCs w:val="28"/>
        </w:rPr>
      </w:pPr>
      <w:r w:rsidRPr="002F437B">
        <w:rPr>
          <w:sz w:val="28"/>
          <w:szCs w:val="28"/>
        </w:rPr>
        <w:t>Create new features: Derive meaningful features from the existing data that might improve the model's performance. For example, you can calculate transaction frequency, average transaction amount, or time since the last transaction.</w:t>
      </w:r>
    </w:p>
    <w:p w14:paraId="5BBA556A" w14:textId="77777777" w:rsidR="002F437B" w:rsidRPr="002F437B" w:rsidRDefault="002F437B" w:rsidP="002F437B">
      <w:pPr>
        <w:pStyle w:val="ListParagraph"/>
        <w:numPr>
          <w:ilvl w:val="0"/>
          <w:numId w:val="5"/>
        </w:numPr>
        <w:rPr>
          <w:sz w:val="28"/>
          <w:szCs w:val="28"/>
        </w:rPr>
      </w:pPr>
      <w:r w:rsidRPr="002F437B">
        <w:rPr>
          <w:sz w:val="28"/>
          <w:szCs w:val="28"/>
        </w:rPr>
        <w:t>Scaling and normalization: Standardize or normalize numerical features to ensure that they have similar scales. Common techniques include Min-Max scaling or z-score normalization.</w:t>
      </w:r>
    </w:p>
    <w:p w14:paraId="166BA8E3" w14:textId="77777777" w:rsidR="002F437B" w:rsidRPr="002F437B" w:rsidRDefault="002F437B" w:rsidP="002F437B">
      <w:pPr>
        <w:pStyle w:val="ListParagraph"/>
        <w:numPr>
          <w:ilvl w:val="0"/>
          <w:numId w:val="5"/>
        </w:numPr>
        <w:rPr>
          <w:sz w:val="28"/>
          <w:szCs w:val="28"/>
        </w:rPr>
      </w:pPr>
      <w:r w:rsidRPr="002F437B">
        <w:rPr>
          <w:sz w:val="28"/>
          <w:szCs w:val="28"/>
        </w:rPr>
        <w:t>Encoding categorical variables: Convert categorical variables (e.g., merchant category, card type) into numerical representations using techniques like one-hot encoding or label encoding.</w:t>
      </w:r>
    </w:p>
    <w:p w14:paraId="0DF5B277" w14:textId="37BAC0C7" w:rsidR="002F437B" w:rsidRDefault="002F437B" w:rsidP="002F437B">
      <w:pPr>
        <w:pStyle w:val="ListParagraph"/>
        <w:numPr>
          <w:ilvl w:val="0"/>
          <w:numId w:val="5"/>
        </w:numPr>
        <w:rPr>
          <w:sz w:val="28"/>
          <w:szCs w:val="28"/>
        </w:rPr>
      </w:pPr>
      <w:r w:rsidRPr="002F437B">
        <w:rPr>
          <w:sz w:val="28"/>
          <w:szCs w:val="28"/>
        </w:rPr>
        <w:t>Select relevant features: Identify and select the most relevant features that contribute to the model's predictive power. Feature selection techniques like feature importance scores or recursive feature elimination can be helpful.</w:t>
      </w:r>
    </w:p>
    <w:p w14:paraId="2EDD38A6" w14:textId="77777777" w:rsidR="002F437B" w:rsidRDefault="002F437B" w:rsidP="002F437B">
      <w:pPr>
        <w:rPr>
          <w:sz w:val="28"/>
          <w:szCs w:val="28"/>
        </w:rPr>
      </w:pPr>
    </w:p>
    <w:p w14:paraId="222A8333" w14:textId="77777777" w:rsidR="002F437B" w:rsidRDefault="002F437B" w:rsidP="002F437B">
      <w:pPr>
        <w:rPr>
          <w:sz w:val="28"/>
          <w:szCs w:val="28"/>
        </w:rPr>
      </w:pPr>
    </w:p>
    <w:p w14:paraId="6CC086B1" w14:textId="77777777" w:rsidR="002F437B" w:rsidRDefault="002F437B" w:rsidP="002F437B">
      <w:pPr>
        <w:rPr>
          <w:sz w:val="28"/>
          <w:szCs w:val="28"/>
        </w:rPr>
      </w:pPr>
    </w:p>
    <w:p w14:paraId="5554B7BF" w14:textId="77777777" w:rsidR="002F437B" w:rsidRDefault="002F437B" w:rsidP="002F437B">
      <w:pPr>
        <w:rPr>
          <w:sz w:val="28"/>
          <w:szCs w:val="28"/>
        </w:rPr>
      </w:pPr>
    </w:p>
    <w:p w14:paraId="35E3396C" w14:textId="77777777" w:rsidR="002F437B" w:rsidRDefault="002F437B" w:rsidP="002F437B">
      <w:pPr>
        <w:rPr>
          <w:sz w:val="28"/>
          <w:szCs w:val="28"/>
        </w:rPr>
      </w:pPr>
    </w:p>
    <w:p w14:paraId="5AFE959E" w14:textId="77777777" w:rsidR="002F437B" w:rsidRDefault="002F437B" w:rsidP="002F437B">
      <w:pPr>
        <w:rPr>
          <w:sz w:val="28"/>
          <w:szCs w:val="28"/>
        </w:rPr>
      </w:pPr>
    </w:p>
    <w:p w14:paraId="754E920F" w14:textId="77777777" w:rsidR="002F437B" w:rsidRDefault="002F437B" w:rsidP="002F437B">
      <w:pPr>
        <w:rPr>
          <w:sz w:val="28"/>
          <w:szCs w:val="28"/>
        </w:rPr>
      </w:pPr>
    </w:p>
    <w:p w14:paraId="3EC08F30" w14:textId="77777777" w:rsidR="002F437B" w:rsidRDefault="002F437B" w:rsidP="002F437B">
      <w:pPr>
        <w:rPr>
          <w:sz w:val="28"/>
          <w:szCs w:val="28"/>
        </w:rPr>
      </w:pPr>
    </w:p>
    <w:p w14:paraId="0CCD040F" w14:textId="77777777" w:rsidR="002F437B" w:rsidRDefault="002F437B" w:rsidP="002F437B">
      <w:pPr>
        <w:rPr>
          <w:sz w:val="28"/>
          <w:szCs w:val="28"/>
        </w:rPr>
      </w:pPr>
    </w:p>
    <w:p w14:paraId="0F9B3F90" w14:textId="77777777" w:rsidR="002F437B" w:rsidRDefault="002F437B" w:rsidP="002F437B">
      <w:pPr>
        <w:rPr>
          <w:sz w:val="28"/>
          <w:szCs w:val="28"/>
        </w:rPr>
      </w:pPr>
    </w:p>
    <w:p w14:paraId="6C0C1F00" w14:textId="77777777" w:rsidR="002F437B" w:rsidRDefault="002F437B" w:rsidP="002F437B">
      <w:pPr>
        <w:rPr>
          <w:sz w:val="28"/>
          <w:szCs w:val="28"/>
        </w:rPr>
      </w:pPr>
    </w:p>
    <w:p w14:paraId="45CD784B" w14:textId="77777777" w:rsidR="002F437B" w:rsidRDefault="002F437B" w:rsidP="002F437B">
      <w:pPr>
        <w:rPr>
          <w:sz w:val="28"/>
          <w:szCs w:val="28"/>
        </w:rPr>
      </w:pPr>
    </w:p>
    <w:p w14:paraId="0E5C4E36" w14:textId="77777777" w:rsidR="002F437B" w:rsidRDefault="002F437B" w:rsidP="002F437B">
      <w:pPr>
        <w:rPr>
          <w:sz w:val="28"/>
          <w:szCs w:val="28"/>
        </w:rPr>
      </w:pPr>
    </w:p>
    <w:p w14:paraId="2584AAC1" w14:textId="77777777" w:rsidR="002F437B" w:rsidRDefault="002F437B" w:rsidP="002F437B">
      <w:pPr>
        <w:rPr>
          <w:sz w:val="28"/>
          <w:szCs w:val="28"/>
        </w:rPr>
      </w:pPr>
    </w:p>
    <w:p w14:paraId="238A0664" w14:textId="77777777" w:rsidR="002F437B" w:rsidRDefault="002F437B" w:rsidP="002F437B">
      <w:pPr>
        <w:rPr>
          <w:sz w:val="28"/>
          <w:szCs w:val="28"/>
        </w:rPr>
      </w:pPr>
    </w:p>
    <w:p w14:paraId="43583672" w14:textId="77777777" w:rsidR="008B1F38" w:rsidRDefault="002F437B" w:rsidP="002F437B">
      <w:pPr>
        <w:rPr>
          <w:rFonts w:ascii="Roboto" w:hAnsi="Roboto"/>
          <w:color w:val="313131"/>
          <w:sz w:val="28"/>
          <w:szCs w:val="28"/>
          <w:u w:val="single"/>
          <w:shd w:val="clear" w:color="auto" w:fill="FFFFFF"/>
        </w:rPr>
      </w:pPr>
      <w:r w:rsidRPr="008B1F38">
        <w:rPr>
          <w:rFonts w:ascii="Roboto" w:hAnsi="Roboto"/>
          <w:color w:val="313131"/>
          <w:sz w:val="28"/>
          <w:szCs w:val="28"/>
          <w:u w:val="single"/>
          <w:shd w:val="clear" w:color="auto" w:fill="FFFFFF"/>
        </w:rPr>
        <w:lastRenderedPageBreak/>
        <w:t>4.</w:t>
      </w:r>
      <w:r w:rsidRPr="008B1F38">
        <w:rPr>
          <w:rFonts w:ascii="Roboto" w:hAnsi="Roboto"/>
          <w:color w:val="313131"/>
          <w:sz w:val="28"/>
          <w:szCs w:val="28"/>
          <w:u w:val="single"/>
          <w:shd w:val="clear" w:color="auto" w:fill="FFFFFF"/>
        </w:rPr>
        <w:t>Model Selection</w:t>
      </w:r>
      <w:r w:rsidRPr="008B1F38">
        <w:rPr>
          <w:rFonts w:ascii="Roboto" w:hAnsi="Roboto"/>
          <w:color w:val="313131"/>
          <w:sz w:val="28"/>
          <w:szCs w:val="28"/>
          <w:u w:val="single"/>
          <w:shd w:val="clear" w:color="auto" w:fill="FFFFFF"/>
        </w:rPr>
        <w:t>:</w:t>
      </w:r>
    </w:p>
    <w:p w14:paraId="69A3E178" w14:textId="2DCA4224" w:rsidR="002F437B" w:rsidRPr="008B1F38" w:rsidRDefault="002F437B" w:rsidP="002F437B">
      <w:pPr>
        <w:rPr>
          <w:rFonts w:ascii="Roboto" w:hAnsi="Roboto"/>
          <w:color w:val="313131"/>
          <w:sz w:val="28"/>
          <w:szCs w:val="28"/>
          <w:u w:val="single"/>
          <w:shd w:val="clear" w:color="auto" w:fill="FFFFFF"/>
        </w:rPr>
      </w:pPr>
      <w:r w:rsidRPr="002F437B">
        <w:rPr>
          <w:sz w:val="28"/>
          <w:szCs w:val="28"/>
        </w:rPr>
        <w:t>Logistic Regression:</w:t>
      </w:r>
    </w:p>
    <w:p w14:paraId="4F0DAF6E" w14:textId="77777777" w:rsidR="002F437B" w:rsidRPr="002F437B" w:rsidRDefault="002F437B" w:rsidP="002F437B">
      <w:pPr>
        <w:pStyle w:val="ListParagraph"/>
        <w:numPr>
          <w:ilvl w:val="0"/>
          <w:numId w:val="6"/>
        </w:numPr>
        <w:rPr>
          <w:sz w:val="28"/>
          <w:szCs w:val="28"/>
        </w:rPr>
      </w:pPr>
      <w:r w:rsidRPr="002F437B">
        <w:rPr>
          <w:sz w:val="28"/>
          <w:szCs w:val="28"/>
        </w:rPr>
        <w:t>Advantages: Logistic regression is a simple and interpretable model. It provides probabilities of class membership, making it easy to understand model predictions.</w:t>
      </w:r>
    </w:p>
    <w:p w14:paraId="5B0FEBF2" w14:textId="77777777" w:rsidR="002F437B" w:rsidRPr="002F437B" w:rsidRDefault="002F437B" w:rsidP="002F437B">
      <w:pPr>
        <w:pStyle w:val="ListParagraph"/>
        <w:numPr>
          <w:ilvl w:val="0"/>
          <w:numId w:val="6"/>
        </w:numPr>
        <w:rPr>
          <w:sz w:val="28"/>
          <w:szCs w:val="28"/>
        </w:rPr>
      </w:pPr>
      <w:r w:rsidRPr="002F437B">
        <w:rPr>
          <w:sz w:val="28"/>
          <w:szCs w:val="28"/>
        </w:rPr>
        <w:t>Considerations: It may not capture complex relationships in the data as effectively as more advanced models.</w:t>
      </w:r>
    </w:p>
    <w:p w14:paraId="0CDB8CB7" w14:textId="77777777" w:rsidR="002F437B" w:rsidRPr="002F437B" w:rsidRDefault="002F437B" w:rsidP="008B1F38">
      <w:pPr>
        <w:rPr>
          <w:sz w:val="28"/>
          <w:szCs w:val="28"/>
        </w:rPr>
      </w:pPr>
      <w:r w:rsidRPr="002F437B">
        <w:rPr>
          <w:sz w:val="28"/>
          <w:szCs w:val="28"/>
        </w:rPr>
        <w:t>Decision Trees:</w:t>
      </w:r>
    </w:p>
    <w:p w14:paraId="5DB20E3D" w14:textId="77777777" w:rsidR="002F437B" w:rsidRPr="002F437B" w:rsidRDefault="002F437B" w:rsidP="002F437B">
      <w:pPr>
        <w:pStyle w:val="ListParagraph"/>
        <w:numPr>
          <w:ilvl w:val="0"/>
          <w:numId w:val="6"/>
        </w:numPr>
        <w:rPr>
          <w:sz w:val="28"/>
          <w:szCs w:val="28"/>
        </w:rPr>
      </w:pPr>
      <w:r w:rsidRPr="002F437B">
        <w:rPr>
          <w:sz w:val="28"/>
          <w:szCs w:val="28"/>
        </w:rPr>
        <w:t>Advantages: Decision trees can capture non-linear relationships in the data and are interpretable. They are less prone to overfitting when properly pruned.</w:t>
      </w:r>
    </w:p>
    <w:p w14:paraId="12D91820" w14:textId="77777777" w:rsidR="002F437B" w:rsidRPr="002F437B" w:rsidRDefault="002F437B" w:rsidP="002F437B">
      <w:pPr>
        <w:pStyle w:val="ListParagraph"/>
        <w:numPr>
          <w:ilvl w:val="0"/>
          <w:numId w:val="6"/>
        </w:numPr>
        <w:rPr>
          <w:sz w:val="28"/>
          <w:szCs w:val="28"/>
        </w:rPr>
      </w:pPr>
      <w:r w:rsidRPr="002F437B">
        <w:rPr>
          <w:sz w:val="28"/>
          <w:szCs w:val="28"/>
        </w:rPr>
        <w:t>Considerations: Single decision trees may not perform as well as ensemble methods for imbalanced datasets.</w:t>
      </w:r>
    </w:p>
    <w:p w14:paraId="2D7F2E8F" w14:textId="77777777" w:rsidR="002F437B" w:rsidRPr="002F437B" w:rsidRDefault="002F437B" w:rsidP="008B1F38">
      <w:pPr>
        <w:rPr>
          <w:sz w:val="28"/>
          <w:szCs w:val="28"/>
        </w:rPr>
      </w:pPr>
      <w:r w:rsidRPr="002F437B">
        <w:rPr>
          <w:sz w:val="28"/>
          <w:szCs w:val="28"/>
        </w:rPr>
        <w:t>Random Forest:</w:t>
      </w:r>
    </w:p>
    <w:p w14:paraId="032A00DD" w14:textId="00E01520" w:rsidR="002F437B" w:rsidRPr="002F437B" w:rsidRDefault="002F437B" w:rsidP="002F437B">
      <w:pPr>
        <w:pStyle w:val="ListParagraph"/>
        <w:numPr>
          <w:ilvl w:val="0"/>
          <w:numId w:val="6"/>
        </w:numPr>
        <w:rPr>
          <w:sz w:val="28"/>
          <w:szCs w:val="28"/>
        </w:rPr>
      </w:pPr>
      <w:r w:rsidRPr="002F437B">
        <w:rPr>
          <w:sz w:val="28"/>
          <w:szCs w:val="28"/>
        </w:rPr>
        <w:t xml:space="preserve"> Random Forest is an ensemble model that combines multiple decision trees, providing improved performance and robustness. It handles imbalanced data well and can estimate feature importance.</w:t>
      </w:r>
    </w:p>
    <w:p w14:paraId="7D6FDAC0" w14:textId="77777777" w:rsidR="002F437B" w:rsidRPr="002F437B" w:rsidRDefault="002F437B" w:rsidP="002F437B">
      <w:pPr>
        <w:pStyle w:val="ListParagraph"/>
        <w:numPr>
          <w:ilvl w:val="0"/>
          <w:numId w:val="6"/>
        </w:numPr>
        <w:rPr>
          <w:sz w:val="28"/>
          <w:szCs w:val="28"/>
        </w:rPr>
      </w:pPr>
      <w:r w:rsidRPr="002F437B">
        <w:rPr>
          <w:sz w:val="28"/>
          <w:szCs w:val="28"/>
        </w:rPr>
        <w:t>Considerations: Random Forest may not be as interpretable as individual decision trees.</w:t>
      </w:r>
    </w:p>
    <w:p w14:paraId="4727E7FF" w14:textId="77777777" w:rsidR="002F437B" w:rsidRPr="002F437B" w:rsidRDefault="002F437B" w:rsidP="008B1F38">
      <w:pPr>
        <w:rPr>
          <w:sz w:val="28"/>
          <w:szCs w:val="28"/>
        </w:rPr>
      </w:pPr>
      <w:r w:rsidRPr="002F437B">
        <w:rPr>
          <w:sz w:val="28"/>
          <w:szCs w:val="28"/>
        </w:rPr>
        <w:t xml:space="preserve">Gradient Boosting (e.g., </w:t>
      </w:r>
      <w:proofErr w:type="spellStart"/>
      <w:r w:rsidRPr="002F437B">
        <w:rPr>
          <w:sz w:val="28"/>
          <w:szCs w:val="28"/>
        </w:rPr>
        <w:t>XGBoost</w:t>
      </w:r>
      <w:proofErr w:type="spellEnd"/>
      <w:r w:rsidRPr="002F437B">
        <w:rPr>
          <w:sz w:val="28"/>
          <w:szCs w:val="28"/>
        </w:rPr>
        <w:t xml:space="preserve">, </w:t>
      </w:r>
      <w:proofErr w:type="spellStart"/>
      <w:r w:rsidRPr="002F437B">
        <w:rPr>
          <w:sz w:val="28"/>
          <w:szCs w:val="28"/>
        </w:rPr>
        <w:t>LightGBM</w:t>
      </w:r>
      <w:proofErr w:type="spellEnd"/>
      <w:r w:rsidRPr="002F437B">
        <w:rPr>
          <w:sz w:val="28"/>
          <w:szCs w:val="28"/>
        </w:rPr>
        <w:t>):</w:t>
      </w:r>
    </w:p>
    <w:p w14:paraId="60FBEFEF" w14:textId="1E071A53" w:rsidR="002F437B" w:rsidRPr="002F437B" w:rsidRDefault="002F437B" w:rsidP="002F437B">
      <w:pPr>
        <w:pStyle w:val="ListParagraph"/>
        <w:numPr>
          <w:ilvl w:val="0"/>
          <w:numId w:val="6"/>
        </w:numPr>
        <w:rPr>
          <w:sz w:val="28"/>
          <w:szCs w:val="28"/>
        </w:rPr>
      </w:pPr>
      <w:r w:rsidRPr="002F437B">
        <w:rPr>
          <w:sz w:val="28"/>
          <w:szCs w:val="28"/>
        </w:rPr>
        <w:t>Gradient boosting algorithms are powerful for handling imbalanced data and capturing complex relationships. They often yield top-tier performance in fraud detection tasks.</w:t>
      </w:r>
    </w:p>
    <w:p w14:paraId="3C309CE9" w14:textId="117A3F3F" w:rsidR="002F437B" w:rsidRPr="002F437B" w:rsidRDefault="002F437B" w:rsidP="002F437B">
      <w:pPr>
        <w:pStyle w:val="ListParagraph"/>
        <w:numPr>
          <w:ilvl w:val="0"/>
          <w:numId w:val="6"/>
        </w:numPr>
        <w:rPr>
          <w:sz w:val="28"/>
          <w:szCs w:val="28"/>
        </w:rPr>
      </w:pPr>
      <w:r w:rsidRPr="002F437B">
        <w:rPr>
          <w:sz w:val="28"/>
          <w:szCs w:val="28"/>
        </w:rPr>
        <w:t>Considerations: These models can be computationally intensive and require careful hyperparameter tuning.</w:t>
      </w:r>
    </w:p>
    <w:p w14:paraId="30005E81" w14:textId="77777777" w:rsidR="002F437B" w:rsidRPr="002F437B" w:rsidRDefault="002F437B" w:rsidP="008B1F38">
      <w:pPr>
        <w:rPr>
          <w:sz w:val="28"/>
          <w:szCs w:val="28"/>
        </w:rPr>
      </w:pPr>
      <w:r w:rsidRPr="002F437B">
        <w:rPr>
          <w:sz w:val="28"/>
          <w:szCs w:val="28"/>
        </w:rPr>
        <w:t>Support Vector Machines (SVM):</w:t>
      </w:r>
    </w:p>
    <w:p w14:paraId="193635C2" w14:textId="4FF0D40F" w:rsidR="002F437B" w:rsidRPr="002F437B" w:rsidRDefault="002F437B" w:rsidP="002F437B">
      <w:pPr>
        <w:pStyle w:val="ListParagraph"/>
        <w:numPr>
          <w:ilvl w:val="0"/>
          <w:numId w:val="6"/>
        </w:numPr>
        <w:rPr>
          <w:sz w:val="28"/>
          <w:szCs w:val="28"/>
        </w:rPr>
      </w:pPr>
      <w:r w:rsidRPr="002F437B">
        <w:rPr>
          <w:sz w:val="28"/>
          <w:szCs w:val="28"/>
        </w:rPr>
        <w:t>SVMs can be effective for binary classification tasks like fraud detection. They work well in high-dimensional spaces and can handle imbalanced data.</w:t>
      </w:r>
    </w:p>
    <w:p w14:paraId="4FB92479" w14:textId="77777777" w:rsidR="002F437B" w:rsidRPr="002F437B" w:rsidRDefault="002F437B" w:rsidP="002F437B">
      <w:pPr>
        <w:pStyle w:val="ListParagraph"/>
        <w:numPr>
          <w:ilvl w:val="0"/>
          <w:numId w:val="6"/>
        </w:numPr>
        <w:rPr>
          <w:sz w:val="28"/>
          <w:szCs w:val="28"/>
        </w:rPr>
      </w:pPr>
      <w:r w:rsidRPr="002F437B">
        <w:rPr>
          <w:sz w:val="28"/>
          <w:szCs w:val="28"/>
        </w:rPr>
        <w:t>Considerations: SVMs can be less interpretable, and the choice of the kernel function can impact performance.</w:t>
      </w:r>
    </w:p>
    <w:p w14:paraId="708A5597" w14:textId="77777777" w:rsidR="002F437B" w:rsidRDefault="002F437B" w:rsidP="002F437B">
      <w:pPr>
        <w:ind w:left="360"/>
        <w:rPr>
          <w:sz w:val="28"/>
          <w:szCs w:val="28"/>
        </w:rPr>
      </w:pPr>
    </w:p>
    <w:p w14:paraId="0AC747D5" w14:textId="49A59D40" w:rsidR="002F437B" w:rsidRPr="008B1F38" w:rsidRDefault="002F437B" w:rsidP="002F437B">
      <w:pPr>
        <w:ind w:left="360"/>
        <w:rPr>
          <w:rFonts w:ascii="Roboto" w:hAnsi="Roboto"/>
          <w:color w:val="313131"/>
          <w:sz w:val="28"/>
          <w:szCs w:val="28"/>
          <w:u w:val="single"/>
          <w:shd w:val="clear" w:color="auto" w:fill="FFFFFF"/>
        </w:rPr>
      </w:pPr>
      <w:r w:rsidRPr="008B1F38">
        <w:rPr>
          <w:rFonts w:ascii="Roboto" w:hAnsi="Roboto"/>
          <w:color w:val="313131"/>
          <w:sz w:val="28"/>
          <w:szCs w:val="28"/>
          <w:u w:val="single"/>
          <w:shd w:val="clear" w:color="auto" w:fill="FFFFFF"/>
        </w:rPr>
        <w:lastRenderedPageBreak/>
        <w:t>5.</w:t>
      </w:r>
      <w:r w:rsidRPr="008B1F38">
        <w:rPr>
          <w:rFonts w:ascii="Roboto" w:hAnsi="Roboto"/>
          <w:color w:val="313131"/>
          <w:sz w:val="28"/>
          <w:szCs w:val="28"/>
          <w:u w:val="single"/>
          <w:shd w:val="clear" w:color="auto" w:fill="FFFFFF"/>
        </w:rPr>
        <w:t>Model Training</w:t>
      </w:r>
      <w:r w:rsidRPr="008B1F38">
        <w:rPr>
          <w:rFonts w:ascii="Roboto" w:hAnsi="Roboto"/>
          <w:color w:val="313131"/>
          <w:sz w:val="28"/>
          <w:szCs w:val="28"/>
          <w:u w:val="single"/>
          <w:shd w:val="clear" w:color="auto" w:fill="FFFFFF"/>
        </w:rPr>
        <w:t>:</w:t>
      </w:r>
    </w:p>
    <w:p w14:paraId="3EE5BED6" w14:textId="77777777" w:rsidR="007F0148" w:rsidRPr="007F0148" w:rsidRDefault="007F0148" w:rsidP="007F0148">
      <w:pPr>
        <w:rPr>
          <w:sz w:val="28"/>
          <w:szCs w:val="28"/>
        </w:rPr>
      </w:pPr>
      <w:r w:rsidRPr="007F0148">
        <w:rPr>
          <w:sz w:val="28"/>
          <w:szCs w:val="28"/>
        </w:rPr>
        <w:t>Data Preparation:</w:t>
      </w:r>
    </w:p>
    <w:p w14:paraId="0ED6FBDA" w14:textId="77777777" w:rsidR="007F0148" w:rsidRPr="007F0148" w:rsidRDefault="007F0148" w:rsidP="007F0148">
      <w:pPr>
        <w:pStyle w:val="ListParagraph"/>
        <w:numPr>
          <w:ilvl w:val="0"/>
          <w:numId w:val="7"/>
        </w:numPr>
        <w:rPr>
          <w:sz w:val="28"/>
          <w:szCs w:val="28"/>
        </w:rPr>
      </w:pPr>
      <w:r w:rsidRPr="007F0148">
        <w:rPr>
          <w:sz w:val="28"/>
          <w:szCs w:val="28"/>
        </w:rPr>
        <w:t xml:space="preserve">Ensure that your dataset is properly </w:t>
      </w:r>
      <w:proofErr w:type="spellStart"/>
      <w:r w:rsidRPr="007F0148">
        <w:rPr>
          <w:sz w:val="28"/>
          <w:szCs w:val="28"/>
        </w:rPr>
        <w:t>preprocessed</w:t>
      </w:r>
      <w:proofErr w:type="spellEnd"/>
      <w:r w:rsidRPr="007F0148">
        <w:rPr>
          <w:sz w:val="28"/>
          <w:szCs w:val="28"/>
        </w:rPr>
        <w:t>, as discussed earlier, including handling missing values, feature engineering, scaling, encoding categorical variables, addressing class imbalance, and data splitting into training, validation, and test sets.</w:t>
      </w:r>
    </w:p>
    <w:p w14:paraId="68888115" w14:textId="77777777" w:rsidR="007F0148" w:rsidRPr="007F0148" w:rsidRDefault="007F0148" w:rsidP="008B1F38">
      <w:pPr>
        <w:rPr>
          <w:sz w:val="28"/>
          <w:szCs w:val="28"/>
        </w:rPr>
      </w:pPr>
      <w:r w:rsidRPr="007F0148">
        <w:rPr>
          <w:sz w:val="28"/>
          <w:szCs w:val="28"/>
        </w:rPr>
        <w:t>Select a Training Algorithm:</w:t>
      </w:r>
    </w:p>
    <w:p w14:paraId="57CCE6E2" w14:textId="77777777" w:rsidR="007F0148" w:rsidRPr="007F0148" w:rsidRDefault="007F0148" w:rsidP="007F0148">
      <w:pPr>
        <w:pStyle w:val="ListParagraph"/>
        <w:numPr>
          <w:ilvl w:val="0"/>
          <w:numId w:val="7"/>
        </w:numPr>
        <w:rPr>
          <w:sz w:val="28"/>
          <w:szCs w:val="28"/>
        </w:rPr>
      </w:pPr>
      <w:r w:rsidRPr="007F0148">
        <w:rPr>
          <w:sz w:val="28"/>
          <w:szCs w:val="28"/>
        </w:rPr>
        <w:t xml:space="preserve">Choose a machine learning or deep learning algorithm that suits your problem. Popular choices include logistic regression, decision trees, random forests, gradient boosting algorithms (e.g., </w:t>
      </w:r>
      <w:proofErr w:type="spellStart"/>
      <w:r w:rsidRPr="007F0148">
        <w:rPr>
          <w:sz w:val="28"/>
          <w:szCs w:val="28"/>
        </w:rPr>
        <w:t>XGBoost</w:t>
      </w:r>
      <w:proofErr w:type="spellEnd"/>
      <w:r w:rsidRPr="007F0148">
        <w:rPr>
          <w:sz w:val="28"/>
          <w:szCs w:val="28"/>
        </w:rPr>
        <w:t xml:space="preserve"> or </w:t>
      </w:r>
      <w:proofErr w:type="spellStart"/>
      <w:r w:rsidRPr="007F0148">
        <w:rPr>
          <w:sz w:val="28"/>
          <w:szCs w:val="28"/>
        </w:rPr>
        <w:t>LightGBM</w:t>
      </w:r>
      <w:proofErr w:type="spellEnd"/>
      <w:r w:rsidRPr="007F0148">
        <w:rPr>
          <w:sz w:val="28"/>
          <w:szCs w:val="28"/>
        </w:rPr>
        <w:t>), support vector machines (SVM), neural networks, or anomaly detection models.</w:t>
      </w:r>
    </w:p>
    <w:p w14:paraId="6AC24749" w14:textId="77777777" w:rsidR="007F0148" w:rsidRPr="007F0148" w:rsidRDefault="007F0148" w:rsidP="008B1F38">
      <w:pPr>
        <w:rPr>
          <w:sz w:val="28"/>
          <w:szCs w:val="28"/>
        </w:rPr>
      </w:pPr>
      <w:r w:rsidRPr="007F0148">
        <w:rPr>
          <w:sz w:val="28"/>
          <w:szCs w:val="28"/>
        </w:rPr>
        <w:t>Split Data:</w:t>
      </w:r>
    </w:p>
    <w:p w14:paraId="3A35BDE5" w14:textId="77777777" w:rsidR="007F0148" w:rsidRPr="007F0148" w:rsidRDefault="007F0148" w:rsidP="007F0148">
      <w:pPr>
        <w:pStyle w:val="ListParagraph"/>
        <w:numPr>
          <w:ilvl w:val="0"/>
          <w:numId w:val="7"/>
        </w:numPr>
        <w:rPr>
          <w:sz w:val="28"/>
          <w:szCs w:val="28"/>
        </w:rPr>
      </w:pPr>
      <w:r w:rsidRPr="007F0148">
        <w:rPr>
          <w:sz w:val="28"/>
          <w:szCs w:val="28"/>
        </w:rPr>
        <w:t xml:space="preserve">Divide your </w:t>
      </w:r>
      <w:proofErr w:type="spellStart"/>
      <w:r w:rsidRPr="007F0148">
        <w:rPr>
          <w:sz w:val="28"/>
          <w:szCs w:val="28"/>
        </w:rPr>
        <w:t>preprocessed</w:t>
      </w:r>
      <w:proofErr w:type="spellEnd"/>
      <w:r w:rsidRPr="007F0148">
        <w:rPr>
          <w:sz w:val="28"/>
          <w:szCs w:val="28"/>
        </w:rPr>
        <w:t xml:space="preserve"> data into three parts: the training set, used to train the model, the validation set, used for hyperparameter tuning and model selection, and the test set, used to evaluate the model's final performance.</w:t>
      </w:r>
    </w:p>
    <w:p w14:paraId="3AC2D621" w14:textId="77777777" w:rsidR="007F0148" w:rsidRPr="007F0148" w:rsidRDefault="007F0148" w:rsidP="008B1F38">
      <w:pPr>
        <w:rPr>
          <w:sz w:val="28"/>
          <w:szCs w:val="28"/>
        </w:rPr>
      </w:pPr>
      <w:r w:rsidRPr="007F0148">
        <w:rPr>
          <w:sz w:val="28"/>
          <w:szCs w:val="28"/>
        </w:rPr>
        <w:t>Train the Model:</w:t>
      </w:r>
    </w:p>
    <w:p w14:paraId="5F9D84F5" w14:textId="77777777" w:rsidR="007F0148" w:rsidRPr="007F0148" w:rsidRDefault="007F0148" w:rsidP="007F0148">
      <w:pPr>
        <w:pStyle w:val="ListParagraph"/>
        <w:numPr>
          <w:ilvl w:val="0"/>
          <w:numId w:val="7"/>
        </w:numPr>
        <w:rPr>
          <w:sz w:val="28"/>
          <w:szCs w:val="28"/>
        </w:rPr>
      </w:pPr>
      <w:r w:rsidRPr="007F0148">
        <w:rPr>
          <w:sz w:val="28"/>
          <w:szCs w:val="28"/>
        </w:rPr>
        <w:t>Use the training set to train the selected algorithm. During training, the model learns to identify patterns and relationships in the data that distinguish between legitimate and fraudulent transactions. The choice of algorithm and hyperparameters will impact the training process.</w:t>
      </w:r>
    </w:p>
    <w:p w14:paraId="39028418" w14:textId="77777777" w:rsidR="007F0148" w:rsidRPr="007F0148" w:rsidRDefault="007F0148" w:rsidP="008B1F38">
      <w:pPr>
        <w:rPr>
          <w:sz w:val="28"/>
          <w:szCs w:val="28"/>
        </w:rPr>
      </w:pPr>
      <w:r w:rsidRPr="007F0148">
        <w:rPr>
          <w:sz w:val="28"/>
          <w:szCs w:val="28"/>
        </w:rPr>
        <w:t>Hyperparameter Tuning:</w:t>
      </w:r>
    </w:p>
    <w:p w14:paraId="3092656F" w14:textId="77777777" w:rsidR="007F0148" w:rsidRPr="007F0148" w:rsidRDefault="007F0148" w:rsidP="007F0148">
      <w:pPr>
        <w:pStyle w:val="ListParagraph"/>
        <w:numPr>
          <w:ilvl w:val="0"/>
          <w:numId w:val="7"/>
        </w:numPr>
        <w:rPr>
          <w:sz w:val="28"/>
          <w:szCs w:val="28"/>
        </w:rPr>
      </w:pPr>
      <w:r w:rsidRPr="007F0148">
        <w:rPr>
          <w:sz w:val="28"/>
          <w:szCs w:val="28"/>
        </w:rPr>
        <w:t>Optimize the model's hyperparameters using techniques like grid search, random search, or Bayesian optimization. Tune parameters such as learning rates, regularization strengths, tree depths, and batch sizes, depending on the chosen algorithm.</w:t>
      </w:r>
    </w:p>
    <w:p w14:paraId="7B4A2F8F" w14:textId="77777777" w:rsidR="007F0148" w:rsidRPr="007F0148" w:rsidRDefault="007F0148" w:rsidP="008B1F38">
      <w:pPr>
        <w:rPr>
          <w:sz w:val="28"/>
          <w:szCs w:val="28"/>
        </w:rPr>
      </w:pPr>
      <w:r w:rsidRPr="007F0148">
        <w:rPr>
          <w:sz w:val="28"/>
          <w:szCs w:val="28"/>
        </w:rPr>
        <w:t>Cross-Validation:</w:t>
      </w:r>
    </w:p>
    <w:p w14:paraId="680F71CA" w14:textId="77777777" w:rsidR="007F0148" w:rsidRPr="007F0148" w:rsidRDefault="007F0148" w:rsidP="007F0148">
      <w:pPr>
        <w:pStyle w:val="ListParagraph"/>
        <w:numPr>
          <w:ilvl w:val="0"/>
          <w:numId w:val="7"/>
        </w:numPr>
        <w:rPr>
          <w:sz w:val="28"/>
          <w:szCs w:val="28"/>
        </w:rPr>
      </w:pPr>
      <w:r w:rsidRPr="007F0148">
        <w:rPr>
          <w:sz w:val="28"/>
          <w:szCs w:val="28"/>
        </w:rPr>
        <w:t xml:space="preserve">Implement cross-validation techniques (e.g., k-fold cross-validation) on the training set to ensure robust model performance estimation. </w:t>
      </w:r>
      <w:r w:rsidRPr="007F0148">
        <w:rPr>
          <w:sz w:val="28"/>
          <w:szCs w:val="28"/>
        </w:rPr>
        <w:lastRenderedPageBreak/>
        <w:t>This helps prevent overfitting and provides a more accurate assessment of the model's generalization capabilities.</w:t>
      </w:r>
    </w:p>
    <w:p w14:paraId="338D4181" w14:textId="77777777" w:rsidR="007F0148" w:rsidRPr="007F0148" w:rsidRDefault="007F0148" w:rsidP="008B1F38">
      <w:pPr>
        <w:rPr>
          <w:sz w:val="28"/>
          <w:szCs w:val="28"/>
        </w:rPr>
      </w:pPr>
      <w:r w:rsidRPr="007F0148">
        <w:rPr>
          <w:sz w:val="28"/>
          <w:szCs w:val="28"/>
        </w:rPr>
        <w:t>Evaluate Model Performance:</w:t>
      </w:r>
    </w:p>
    <w:p w14:paraId="4D16B3A6" w14:textId="77777777" w:rsidR="007F0148" w:rsidRPr="007F0148" w:rsidRDefault="007F0148" w:rsidP="007F0148">
      <w:pPr>
        <w:pStyle w:val="ListParagraph"/>
        <w:numPr>
          <w:ilvl w:val="0"/>
          <w:numId w:val="7"/>
        </w:numPr>
        <w:rPr>
          <w:sz w:val="28"/>
          <w:szCs w:val="28"/>
        </w:rPr>
      </w:pPr>
      <w:r w:rsidRPr="007F0148">
        <w:rPr>
          <w:sz w:val="28"/>
          <w:szCs w:val="28"/>
        </w:rPr>
        <w:t>Use the validation set to assess the model's performance using relevant metrics for fraud detection, such as precision, recall, F1-score, area under the ROC curve (AUC-ROC), or area under the precision-recall curve (AUC-PR). Choose evaluation metrics that align with the specific goals and trade-offs of your application.</w:t>
      </w:r>
    </w:p>
    <w:p w14:paraId="7AF6D393" w14:textId="77777777" w:rsidR="007F0148" w:rsidRPr="007F0148" w:rsidRDefault="007F0148" w:rsidP="008B1F38">
      <w:pPr>
        <w:rPr>
          <w:sz w:val="28"/>
          <w:szCs w:val="28"/>
        </w:rPr>
      </w:pPr>
      <w:r w:rsidRPr="007F0148">
        <w:rPr>
          <w:sz w:val="28"/>
          <w:szCs w:val="28"/>
        </w:rPr>
        <w:t>Model Selection:</w:t>
      </w:r>
    </w:p>
    <w:p w14:paraId="6A1F9A4C" w14:textId="77777777" w:rsidR="007F0148" w:rsidRPr="007F0148" w:rsidRDefault="007F0148" w:rsidP="007F0148">
      <w:pPr>
        <w:pStyle w:val="ListParagraph"/>
        <w:numPr>
          <w:ilvl w:val="0"/>
          <w:numId w:val="7"/>
        </w:numPr>
        <w:rPr>
          <w:sz w:val="28"/>
          <w:szCs w:val="28"/>
        </w:rPr>
      </w:pPr>
      <w:r w:rsidRPr="007F0148">
        <w:rPr>
          <w:sz w:val="28"/>
          <w:szCs w:val="28"/>
        </w:rPr>
        <w:t>Compare the performance of different models and choose the one that best meets your requirements. This may involve selecting the model with the highest recall (to minimize false negatives) or optimizing for a balance between precision and recall.</w:t>
      </w:r>
    </w:p>
    <w:p w14:paraId="596F4507" w14:textId="77777777" w:rsidR="007F0148" w:rsidRPr="007F0148" w:rsidRDefault="007F0148" w:rsidP="008B1F38">
      <w:pPr>
        <w:rPr>
          <w:sz w:val="28"/>
          <w:szCs w:val="28"/>
        </w:rPr>
      </w:pPr>
      <w:r w:rsidRPr="007F0148">
        <w:rPr>
          <w:sz w:val="28"/>
          <w:szCs w:val="28"/>
        </w:rPr>
        <w:t>Final Model Training:</w:t>
      </w:r>
    </w:p>
    <w:p w14:paraId="1CB7FB35" w14:textId="77777777" w:rsidR="007F0148" w:rsidRPr="007F0148" w:rsidRDefault="007F0148" w:rsidP="007F0148">
      <w:pPr>
        <w:pStyle w:val="ListParagraph"/>
        <w:numPr>
          <w:ilvl w:val="0"/>
          <w:numId w:val="7"/>
        </w:numPr>
        <w:rPr>
          <w:sz w:val="28"/>
          <w:szCs w:val="28"/>
        </w:rPr>
      </w:pPr>
      <w:r w:rsidRPr="007F0148">
        <w:rPr>
          <w:sz w:val="28"/>
          <w:szCs w:val="28"/>
        </w:rPr>
        <w:t>After selecting the best-performing model, train it on the entire training dataset (including the validation set) to maximize its predictive power.</w:t>
      </w:r>
    </w:p>
    <w:p w14:paraId="592CD5AD" w14:textId="77777777" w:rsidR="007F0148" w:rsidRPr="007F0148" w:rsidRDefault="007F0148" w:rsidP="008B1F38">
      <w:pPr>
        <w:rPr>
          <w:sz w:val="28"/>
          <w:szCs w:val="28"/>
        </w:rPr>
      </w:pPr>
      <w:r w:rsidRPr="007F0148">
        <w:rPr>
          <w:sz w:val="28"/>
          <w:szCs w:val="28"/>
        </w:rPr>
        <w:t>Evaluate on Test Set:</w:t>
      </w:r>
    </w:p>
    <w:p w14:paraId="280E3B3F" w14:textId="77777777" w:rsidR="007F0148" w:rsidRPr="007F0148" w:rsidRDefault="007F0148" w:rsidP="007F0148">
      <w:pPr>
        <w:pStyle w:val="ListParagraph"/>
        <w:numPr>
          <w:ilvl w:val="0"/>
          <w:numId w:val="7"/>
        </w:numPr>
        <w:rPr>
          <w:sz w:val="28"/>
          <w:szCs w:val="28"/>
        </w:rPr>
      </w:pPr>
      <w:r w:rsidRPr="007F0148">
        <w:rPr>
          <w:sz w:val="28"/>
          <w:szCs w:val="28"/>
        </w:rPr>
        <w:t>Assess the final model's performance on the test set to estimate how it will perform on new, unseen data. This provides a realistic evaluation of the model's effectiveness.</w:t>
      </w:r>
    </w:p>
    <w:p w14:paraId="45039ADB" w14:textId="77777777" w:rsidR="007F0148" w:rsidRPr="007F0148" w:rsidRDefault="007F0148" w:rsidP="008B1F38">
      <w:pPr>
        <w:rPr>
          <w:sz w:val="28"/>
          <w:szCs w:val="28"/>
        </w:rPr>
      </w:pPr>
      <w:r w:rsidRPr="007F0148">
        <w:rPr>
          <w:sz w:val="28"/>
          <w:szCs w:val="28"/>
        </w:rPr>
        <w:t>Model Deployment:</w:t>
      </w:r>
    </w:p>
    <w:p w14:paraId="36589B86" w14:textId="77777777" w:rsidR="007F0148" w:rsidRPr="007F0148" w:rsidRDefault="007F0148" w:rsidP="007F0148">
      <w:pPr>
        <w:pStyle w:val="ListParagraph"/>
        <w:numPr>
          <w:ilvl w:val="0"/>
          <w:numId w:val="7"/>
        </w:numPr>
        <w:rPr>
          <w:sz w:val="28"/>
          <w:szCs w:val="28"/>
        </w:rPr>
      </w:pPr>
      <w:r w:rsidRPr="007F0148">
        <w:rPr>
          <w:sz w:val="28"/>
          <w:szCs w:val="28"/>
        </w:rPr>
        <w:t>Once satisfied with the model's performance, deploy it into a production environment where it can process real-time transactions and make fraud predictions.</w:t>
      </w:r>
    </w:p>
    <w:p w14:paraId="005346F7" w14:textId="77777777" w:rsidR="007F0148" w:rsidRPr="007F0148" w:rsidRDefault="007F0148" w:rsidP="008B1F38">
      <w:pPr>
        <w:rPr>
          <w:sz w:val="28"/>
          <w:szCs w:val="28"/>
        </w:rPr>
      </w:pPr>
      <w:r w:rsidRPr="007F0148">
        <w:rPr>
          <w:sz w:val="28"/>
          <w:szCs w:val="28"/>
        </w:rPr>
        <w:t>Continuous Monitoring and Retraining:</w:t>
      </w:r>
    </w:p>
    <w:p w14:paraId="15D618B2" w14:textId="77777777" w:rsidR="007F0148" w:rsidRPr="007F0148" w:rsidRDefault="007F0148" w:rsidP="007F0148">
      <w:pPr>
        <w:pStyle w:val="ListParagraph"/>
        <w:numPr>
          <w:ilvl w:val="0"/>
          <w:numId w:val="7"/>
        </w:numPr>
        <w:rPr>
          <w:sz w:val="28"/>
          <w:szCs w:val="28"/>
        </w:rPr>
      </w:pPr>
      <w:r w:rsidRPr="007F0148">
        <w:rPr>
          <w:sz w:val="28"/>
          <w:szCs w:val="28"/>
        </w:rPr>
        <w:t>Continuously monitor the model's performance in the production environment. If necessary, retrain the model periodically with new data to adapt to evolving fraud patterns.</w:t>
      </w:r>
    </w:p>
    <w:p w14:paraId="02B20D3D" w14:textId="77777777" w:rsidR="002F437B" w:rsidRDefault="002F437B" w:rsidP="007F0148">
      <w:pPr>
        <w:ind w:left="720"/>
        <w:rPr>
          <w:sz w:val="28"/>
          <w:szCs w:val="28"/>
        </w:rPr>
      </w:pPr>
    </w:p>
    <w:p w14:paraId="4990D6DC" w14:textId="77777777" w:rsidR="007F0148" w:rsidRDefault="007F0148" w:rsidP="007F0148">
      <w:pPr>
        <w:ind w:left="720"/>
        <w:rPr>
          <w:sz w:val="28"/>
          <w:szCs w:val="28"/>
        </w:rPr>
      </w:pPr>
    </w:p>
    <w:p w14:paraId="2A972427" w14:textId="2C5C9B5F" w:rsidR="007F0148" w:rsidRPr="008B1F38" w:rsidRDefault="007F0148" w:rsidP="007F0148">
      <w:pPr>
        <w:ind w:left="720"/>
        <w:rPr>
          <w:sz w:val="28"/>
          <w:szCs w:val="28"/>
          <w:u w:val="single"/>
        </w:rPr>
      </w:pPr>
      <w:r w:rsidRPr="008B1F38">
        <w:rPr>
          <w:rFonts w:ascii="Roboto" w:hAnsi="Roboto"/>
          <w:color w:val="313131"/>
          <w:sz w:val="28"/>
          <w:szCs w:val="28"/>
          <w:u w:val="single"/>
          <w:shd w:val="clear" w:color="auto" w:fill="FFFFFF"/>
        </w:rPr>
        <w:lastRenderedPageBreak/>
        <w:t>6.</w:t>
      </w:r>
      <w:r w:rsidRPr="008B1F38">
        <w:rPr>
          <w:rFonts w:ascii="Roboto" w:hAnsi="Roboto"/>
          <w:color w:val="313131"/>
          <w:sz w:val="28"/>
          <w:szCs w:val="28"/>
          <w:u w:val="single"/>
          <w:shd w:val="clear" w:color="auto" w:fill="FFFFFF"/>
        </w:rPr>
        <w:t>Evaluation</w:t>
      </w:r>
      <w:r w:rsidRPr="008B1F38">
        <w:rPr>
          <w:rFonts w:ascii="Roboto" w:hAnsi="Roboto"/>
          <w:color w:val="313131"/>
          <w:sz w:val="28"/>
          <w:szCs w:val="28"/>
          <w:u w:val="single"/>
          <w:shd w:val="clear" w:color="auto" w:fill="FFFFFF"/>
        </w:rPr>
        <w:t>:</w:t>
      </w:r>
    </w:p>
    <w:p w14:paraId="7142DD75" w14:textId="77777777" w:rsidR="007F0148" w:rsidRPr="007F0148" w:rsidRDefault="007F0148" w:rsidP="007F0148">
      <w:pPr>
        <w:rPr>
          <w:sz w:val="28"/>
          <w:szCs w:val="28"/>
        </w:rPr>
      </w:pPr>
      <w:r w:rsidRPr="007F0148">
        <w:rPr>
          <w:sz w:val="28"/>
          <w:szCs w:val="28"/>
        </w:rPr>
        <w:t>Data Splitting:</w:t>
      </w:r>
    </w:p>
    <w:p w14:paraId="2D36D6CE" w14:textId="77777777" w:rsidR="007F0148" w:rsidRPr="007F0148" w:rsidRDefault="007F0148" w:rsidP="007F0148">
      <w:pPr>
        <w:pStyle w:val="ListParagraph"/>
        <w:numPr>
          <w:ilvl w:val="0"/>
          <w:numId w:val="7"/>
        </w:numPr>
        <w:rPr>
          <w:sz w:val="28"/>
          <w:szCs w:val="28"/>
        </w:rPr>
      </w:pPr>
      <w:r w:rsidRPr="007F0148">
        <w:rPr>
          <w:sz w:val="28"/>
          <w:szCs w:val="28"/>
        </w:rPr>
        <w:t>Split your dataset into three parts: a training set, a validation set, and a test set. The training set is used to train the model, the validation set is used for hyperparameter tuning, and the test set is used for final evaluation.</w:t>
      </w:r>
    </w:p>
    <w:p w14:paraId="2BDB55B5" w14:textId="77777777" w:rsidR="007F0148" w:rsidRPr="007F0148" w:rsidRDefault="007F0148" w:rsidP="007F0148">
      <w:pPr>
        <w:rPr>
          <w:sz w:val="28"/>
          <w:szCs w:val="28"/>
        </w:rPr>
      </w:pPr>
      <w:r w:rsidRPr="007F0148">
        <w:rPr>
          <w:sz w:val="28"/>
          <w:szCs w:val="28"/>
        </w:rPr>
        <w:t>Define Metrics:</w:t>
      </w:r>
    </w:p>
    <w:p w14:paraId="1873D56D" w14:textId="77777777" w:rsidR="007F0148" w:rsidRPr="007F0148" w:rsidRDefault="007F0148" w:rsidP="007F0148">
      <w:pPr>
        <w:pStyle w:val="ListParagraph"/>
        <w:numPr>
          <w:ilvl w:val="0"/>
          <w:numId w:val="7"/>
        </w:numPr>
        <w:rPr>
          <w:sz w:val="28"/>
          <w:szCs w:val="28"/>
        </w:rPr>
      </w:pPr>
      <w:r w:rsidRPr="007F0148">
        <w:rPr>
          <w:sz w:val="28"/>
          <w:szCs w:val="28"/>
        </w:rPr>
        <w:t>Choose appropriate evaluation metrics that align with your goals and the nature of your dataset. Common metrics include:</w:t>
      </w:r>
    </w:p>
    <w:p w14:paraId="2ECF73D1" w14:textId="77777777" w:rsidR="007F0148" w:rsidRPr="007F0148" w:rsidRDefault="007F0148" w:rsidP="007F0148">
      <w:pPr>
        <w:pStyle w:val="ListParagraph"/>
        <w:numPr>
          <w:ilvl w:val="0"/>
          <w:numId w:val="7"/>
        </w:numPr>
        <w:rPr>
          <w:sz w:val="28"/>
          <w:szCs w:val="28"/>
        </w:rPr>
      </w:pPr>
      <w:r w:rsidRPr="007F0148">
        <w:rPr>
          <w:sz w:val="28"/>
          <w:szCs w:val="28"/>
        </w:rPr>
        <w:t>Precision: Measures the proportion of correctly predicted fraudulent transactions out of all predicted frauds. It focuses on minimizing false positives.</w:t>
      </w:r>
    </w:p>
    <w:p w14:paraId="679ADBC2" w14:textId="77777777" w:rsidR="007F0148" w:rsidRPr="007F0148" w:rsidRDefault="007F0148" w:rsidP="007F0148">
      <w:pPr>
        <w:pStyle w:val="ListParagraph"/>
        <w:numPr>
          <w:ilvl w:val="0"/>
          <w:numId w:val="7"/>
        </w:numPr>
        <w:rPr>
          <w:sz w:val="28"/>
          <w:szCs w:val="28"/>
        </w:rPr>
      </w:pPr>
      <w:r w:rsidRPr="007F0148">
        <w:rPr>
          <w:sz w:val="28"/>
          <w:szCs w:val="28"/>
        </w:rPr>
        <w:t>Recall (Sensitivity): Measures the proportion of actual fraudulent transactions correctly identified by the model. It focuses on capturing as many fraud cases as possible.</w:t>
      </w:r>
    </w:p>
    <w:p w14:paraId="3AEDA294" w14:textId="77777777" w:rsidR="007F0148" w:rsidRPr="007F0148" w:rsidRDefault="007F0148" w:rsidP="007F0148">
      <w:pPr>
        <w:pStyle w:val="ListParagraph"/>
        <w:numPr>
          <w:ilvl w:val="0"/>
          <w:numId w:val="7"/>
        </w:numPr>
        <w:rPr>
          <w:sz w:val="28"/>
          <w:szCs w:val="28"/>
        </w:rPr>
      </w:pPr>
      <w:r w:rsidRPr="007F0148">
        <w:rPr>
          <w:sz w:val="28"/>
          <w:szCs w:val="28"/>
        </w:rPr>
        <w:t>F1-Score: The harmonic mean of precision and recall, which balances the trade-off between precision and recall.</w:t>
      </w:r>
    </w:p>
    <w:p w14:paraId="4982E055" w14:textId="77777777" w:rsidR="007F0148" w:rsidRPr="007F0148" w:rsidRDefault="007F0148" w:rsidP="007F0148">
      <w:pPr>
        <w:pStyle w:val="ListParagraph"/>
        <w:numPr>
          <w:ilvl w:val="0"/>
          <w:numId w:val="7"/>
        </w:numPr>
        <w:rPr>
          <w:sz w:val="28"/>
          <w:szCs w:val="28"/>
        </w:rPr>
      </w:pPr>
      <w:r w:rsidRPr="007F0148">
        <w:rPr>
          <w:sz w:val="28"/>
          <w:szCs w:val="28"/>
        </w:rPr>
        <w:t>ROC-AUC (Receiver Operating Characteristic - Area Under the Curve): Measures the model's ability to distinguish between fraud and non-fraud cases across different probability thresholds.</w:t>
      </w:r>
    </w:p>
    <w:p w14:paraId="3CE4EB2E" w14:textId="77777777" w:rsidR="007F0148" w:rsidRPr="007F0148" w:rsidRDefault="007F0148" w:rsidP="007F0148">
      <w:pPr>
        <w:pStyle w:val="ListParagraph"/>
        <w:numPr>
          <w:ilvl w:val="0"/>
          <w:numId w:val="7"/>
        </w:numPr>
        <w:rPr>
          <w:sz w:val="28"/>
          <w:szCs w:val="28"/>
        </w:rPr>
      </w:pPr>
      <w:r w:rsidRPr="007F0148">
        <w:rPr>
          <w:sz w:val="28"/>
          <w:szCs w:val="28"/>
        </w:rPr>
        <w:t>Area Under the Precision-Recall Curve (AUC-PR): Measures the model's precision-recall trade-off.</w:t>
      </w:r>
    </w:p>
    <w:p w14:paraId="351F166F" w14:textId="77777777" w:rsidR="007F0148" w:rsidRPr="007F0148" w:rsidRDefault="007F0148" w:rsidP="007F0148">
      <w:pPr>
        <w:pStyle w:val="ListParagraph"/>
        <w:numPr>
          <w:ilvl w:val="0"/>
          <w:numId w:val="7"/>
        </w:numPr>
        <w:rPr>
          <w:sz w:val="28"/>
          <w:szCs w:val="28"/>
        </w:rPr>
      </w:pPr>
      <w:r w:rsidRPr="007F0148">
        <w:rPr>
          <w:sz w:val="28"/>
          <w:szCs w:val="28"/>
        </w:rPr>
        <w:t>False Positive Rate (FPR): Measures the proportion of legitimate transactions incorrectly flagged as fraud.</w:t>
      </w:r>
    </w:p>
    <w:p w14:paraId="04AC682F" w14:textId="77777777" w:rsidR="007F0148" w:rsidRPr="007F0148" w:rsidRDefault="007F0148" w:rsidP="007F0148">
      <w:pPr>
        <w:rPr>
          <w:sz w:val="28"/>
          <w:szCs w:val="28"/>
        </w:rPr>
      </w:pPr>
      <w:r w:rsidRPr="007F0148">
        <w:rPr>
          <w:sz w:val="28"/>
          <w:szCs w:val="28"/>
        </w:rPr>
        <w:t>Evaluate on Test Set:</w:t>
      </w:r>
    </w:p>
    <w:p w14:paraId="65258DF7" w14:textId="77777777" w:rsidR="007F0148" w:rsidRPr="007F0148" w:rsidRDefault="007F0148" w:rsidP="007F0148">
      <w:pPr>
        <w:pStyle w:val="ListParagraph"/>
        <w:numPr>
          <w:ilvl w:val="0"/>
          <w:numId w:val="7"/>
        </w:numPr>
        <w:rPr>
          <w:sz w:val="28"/>
          <w:szCs w:val="28"/>
        </w:rPr>
      </w:pPr>
      <w:r w:rsidRPr="007F0148">
        <w:rPr>
          <w:sz w:val="28"/>
          <w:szCs w:val="28"/>
        </w:rPr>
        <w:t>Use the test set to evaluate the model's performance. Calculate the chosen metrics to assess its effectiveness in fraud detection and false positive management.</w:t>
      </w:r>
    </w:p>
    <w:p w14:paraId="6CC43417" w14:textId="77777777" w:rsidR="007F0148" w:rsidRPr="007F0148" w:rsidRDefault="007F0148" w:rsidP="007F0148">
      <w:pPr>
        <w:rPr>
          <w:sz w:val="28"/>
          <w:szCs w:val="28"/>
        </w:rPr>
      </w:pPr>
      <w:r w:rsidRPr="007F0148">
        <w:rPr>
          <w:sz w:val="28"/>
          <w:szCs w:val="28"/>
        </w:rPr>
        <w:t>Threshold Selection:</w:t>
      </w:r>
    </w:p>
    <w:p w14:paraId="3E0F3DC2" w14:textId="77777777" w:rsidR="007F0148" w:rsidRPr="007F0148" w:rsidRDefault="007F0148" w:rsidP="007F0148">
      <w:pPr>
        <w:pStyle w:val="ListParagraph"/>
        <w:numPr>
          <w:ilvl w:val="0"/>
          <w:numId w:val="7"/>
        </w:numPr>
        <w:rPr>
          <w:sz w:val="28"/>
          <w:szCs w:val="28"/>
        </w:rPr>
      </w:pPr>
      <w:r w:rsidRPr="007F0148">
        <w:rPr>
          <w:sz w:val="28"/>
          <w:szCs w:val="28"/>
        </w:rPr>
        <w:t>Depending on your business requirements, you may need to choose an appropriate probability threshold for classifying transactions as fraud or non-fraud. Adjusting this threshold can impact metrics like precision and recall.</w:t>
      </w:r>
    </w:p>
    <w:p w14:paraId="03604E17" w14:textId="1077CD79" w:rsidR="008B1F38" w:rsidRPr="008B1F38" w:rsidRDefault="008B1F38" w:rsidP="008B1F38">
      <w:pPr>
        <w:ind w:left="720"/>
        <w:rPr>
          <w:color w:val="FF0000"/>
          <w:sz w:val="32"/>
          <w:szCs w:val="32"/>
        </w:rPr>
      </w:pPr>
      <w:r w:rsidRPr="008B1F38">
        <w:rPr>
          <w:color w:val="FF0000"/>
          <w:sz w:val="32"/>
          <w:szCs w:val="32"/>
        </w:rPr>
        <w:lastRenderedPageBreak/>
        <w:t>C</w:t>
      </w:r>
      <w:r w:rsidRPr="008B1F38">
        <w:rPr>
          <w:color w:val="FF0000"/>
          <w:sz w:val="32"/>
          <w:szCs w:val="32"/>
        </w:rPr>
        <w:t>onclusion</w:t>
      </w:r>
      <w:r w:rsidRPr="008B1F38">
        <w:rPr>
          <w:color w:val="FF0000"/>
          <w:sz w:val="32"/>
          <w:szCs w:val="32"/>
        </w:rPr>
        <w:t>:</w:t>
      </w:r>
    </w:p>
    <w:p w14:paraId="2246009E" w14:textId="195595CB" w:rsidR="007F0148" w:rsidRDefault="008B1F38" w:rsidP="007F0148">
      <w:pPr>
        <w:ind w:left="720"/>
        <w:rPr>
          <w:sz w:val="28"/>
          <w:szCs w:val="28"/>
        </w:rPr>
      </w:pPr>
      <w:r w:rsidRPr="008B1F38">
        <w:rPr>
          <w:sz w:val="28"/>
          <w:szCs w:val="28"/>
        </w:rPr>
        <w:t>In conclusion, developing a real-time credit card fraud detection system is a critical task that involves multiple stages of data preprocessing, feature engineering, model selection, training, and evaluation. By following the steps outlined in the previous response and adapting them to your specific dataset and requirements, you can create a robust fraud detection system.</w:t>
      </w:r>
    </w:p>
    <w:p w14:paraId="60ED564A" w14:textId="77777777" w:rsidR="008B1F38" w:rsidRDefault="008B1F38" w:rsidP="007F0148">
      <w:pPr>
        <w:ind w:left="720"/>
        <w:rPr>
          <w:sz w:val="28"/>
          <w:szCs w:val="28"/>
        </w:rPr>
      </w:pPr>
    </w:p>
    <w:p w14:paraId="001740F1" w14:textId="77777777" w:rsidR="008B1F38" w:rsidRDefault="008B1F38" w:rsidP="007F0148">
      <w:pPr>
        <w:ind w:left="720"/>
        <w:rPr>
          <w:sz w:val="28"/>
          <w:szCs w:val="28"/>
        </w:rPr>
      </w:pPr>
    </w:p>
    <w:p w14:paraId="342F0F4D" w14:textId="77777777" w:rsidR="008B1F38" w:rsidRDefault="008B1F38" w:rsidP="007F0148">
      <w:pPr>
        <w:ind w:left="720"/>
        <w:rPr>
          <w:sz w:val="28"/>
          <w:szCs w:val="28"/>
        </w:rPr>
      </w:pPr>
    </w:p>
    <w:p w14:paraId="75CF8093" w14:textId="77777777" w:rsidR="008B1F38" w:rsidRDefault="008B1F38" w:rsidP="007F0148">
      <w:pPr>
        <w:ind w:left="720"/>
        <w:rPr>
          <w:sz w:val="28"/>
          <w:szCs w:val="28"/>
        </w:rPr>
      </w:pPr>
    </w:p>
    <w:p w14:paraId="59257025" w14:textId="77777777" w:rsidR="008B1F38" w:rsidRDefault="008B1F38" w:rsidP="007F0148">
      <w:pPr>
        <w:ind w:left="720"/>
        <w:rPr>
          <w:sz w:val="28"/>
          <w:szCs w:val="28"/>
        </w:rPr>
      </w:pPr>
    </w:p>
    <w:p w14:paraId="5DE79C2E" w14:textId="77777777" w:rsidR="008B1F38" w:rsidRPr="007F0148" w:rsidRDefault="008B1F38" w:rsidP="007F0148">
      <w:pPr>
        <w:ind w:left="720"/>
        <w:rPr>
          <w:sz w:val="28"/>
          <w:szCs w:val="28"/>
        </w:rPr>
      </w:pPr>
    </w:p>
    <w:sectPr w:rsidR="008B1F38" w:rsidRPr="007F0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E5C32"/>
    <w:multiLevelType w:val="hybridMultilevel"/>
    <w:tmpl w:val="2482DD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17839E2"/>
    <w:multiLevelType w:val="hybridMultilevel"/>
    <w:tmpl w:val="8AD82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E80925"/>
    <w:multiLevelType w:val="hybridMultilevel"/>
    <w:tmpl w:val="D6283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851301"/>
    <w:multiLevelType w:val="hybridMultilevel"/>
    <w:tmpl w:val="E962E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4AE0212"/>
    <w:multiLevelType w:val="hybridMultilevel"/>
    <w:tmpl w:val="3E4A0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D0751CF"/>
    <w:multiLevelType w:val="hybridMultilevel"/>
    <w:tmpl w:val="8E8C1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F642A1"/>
    <w:multiLevelType w:val="hybridMultilevel"/>
    <w:tmpl w:val="D2A6B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8249586">
    <w:abstractNumId w:val="5"/>
  </w:num>
  <w:num w:numId="2" w16cid:durableId="842088951">
    <w:abstractNumId w:val="4"/>
  </w:num>
  <w:num w:numId="3" w16cid:durableId="606738916">
    <w:abstractNumId w:val="6"/>
  </w:num>
  <w:num w:numId="4" w16cid:durableId="243758786">
    <w:abstractNumId w:val="3"/>
  </w:num>
  <w:num w:numId="5" w16cid:durableId="1344235614">
    <w:abstractNumId w:val="1"/>
  </w:num>
  <w:num w:numId="6" w16cid:durableId="2060737689">
    <w:abstractNumId w:val="2"/>
  </w:num>
  <w:num w:numId="7" w16cid:durableId="1276401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BF4"/>
    <w:rsid w:val="000E0BF4"/>
    <w:rsid w:val="002F437B"/>
    <w:rsid w:val="00487072"/>
    <w:rsid w:val="007F0148"/>
    <w:rsid w:val="008B1F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892BA"/>
  <w15:chartTrackingRefBased/>
  <w15:docId w15:val="{621EC287-0F83-42DD-9902-3DA3F0160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0BF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0BF4"/>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0E0BF4"/>
    <w:pPr>
      <w:ind w:left="720"/>
      <w:contextualSpacing/>
    </w:pPr>
  </w:style>
  <w:style w:type="paragraph" w:customStyle="1" w:styleId="pw-post-body-paragraph">
    <w:name w:val="pw-post-body-paragraph"/>
    <w:basedOn w:val="Normal"/>
    <w:rsid w:val="000E0B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17658">
      <w:bodyDiv w:val="1"/>
      <w:marLeft w:val="0"/>
      <w:marRight w:val="0"/>
      <w:marTop w:val="0"/>
      <w:marBottom w:val="0"/>
      <w:divBdr>
        <w:top w:val="none" w:sz="0" w:space="0" w:color="auto"/>
        <w:left w:val="none" w:sz="0" w:space="0" w:color="auto"/>
        <w:bottom w:val="none" w:sz="0" w:space="0" w:color="auto"/>
        <w:right w:val="none" w:sz="0" w:space="0" w:color="auto"/>
      </w:divBdr>
    </w:div>
    <w:div w:id="344285556">
      <w:bodyDiv w:val="1"/>
      <w:marLeft w:val="0"/>
      <w:marRight w:val="0"/>
      <w:marTop w:val="0"/>
      <w:marBottom w:val="0"/>
      <w:divBdr>
        <w:top w:val="none" w:sz="0" w:space="0" w:color="auto"/>
        <w:left w:val="none" w:sz="0" w:space="0" w:color="auto"/>
        <w:bottom w:val="none" w:sz="0" w:space="0" w:color="auto"/>
        <w:right w:val="none" w:sz="0" w:space="0" w:color="auto"/>
      </w:divBdr>
    </w:div>
    <w:div w:id="522979942">
      <w:bodyDiv w:val="1"/>
      <w:marLeft w:val="0"/>
      <w:marRight w:val="0"/>
      <w:marTop w:val="0"/>
      <w:marBottom w:val="0"/>
      <w:divBdr>
        <w:top w:val="none" w:sz="0" w:space="0" w:color="auto"/>
        <w:left w:val="none" w:sz="0" w:space="0" w:color="auto"/>
        <w:bottom w:val="none" w:sz="0" w:space="0" w:color="auto"/>
        <w:right w:val="none" w:sz="0" w:space="0" w:color="auto"/>
      </w:divBdr>
    </w:div>
    <w:div w:id="550000482">
      <w:bodyDiv w:val="1"/>
      <w:marLeft w:val="0"/>
      <w:marRight w:val="0"/>
      <w:marTop w:val="0"/>
      <w:marBottom w:val="0"/>
      <w:divBdr>
        <w:top w:val="none" w:sz="0" w:space="0" w:color="auto"/>
        <w:left w:val="none" w:sz="0" w:space="0" w:color="auto"/>
        <w:bottom w:val="none" w:sz="0" w:space="0" w:color="auto"/>
        <w:right w:val="none" w:sz="0" w:space="0" w:color="auto"/>
      </w:divBdr>
    </w:div>
    <w:div w:id="643580499">
      <w:bodyDiv w:val="1"/>
      <w:marLeft w:val="0"/>
      <w:marRight w:val="0"/>
      <w:marTop w:val="0"/>
      <w:marBottom w:val="0"/>
      <w:divBdr>
        <w:top w:val="none" w:sz="0" w:space="0" w:color="auto"/>
        <w:left w:val="none" w:sz="0" w:space="0" w:color="auto"/>
        <w:bottom w:val="none" w:sz="0" w:space="0" w:color="auto"/>
        <w:right w:val="none" w:sz="0" w:space="0" w:color="auto"/>
      </w:divBdr>
    </w:div>
    <w:div w:id="871963958">
      <w:bodyDiv w:val="1"/>
      <w:marLeft w:val="0"/>
      <w:marRight w:val="0"/>
      <w:marTop w:val="0"/>
      <w:marBottom w:val="0"/>
      <w:divBdr>
        <w:top w:val="none" w:sz="0" w:space="0" w:color="auto"/>
        <w:left w:val="none" w:sz="0" w:space="0" w:color="auto"/>
        <w:bottom w:val="none" w:sz="0" w:space="0" w:color="auto"/>
        <w:right w:val="none" w:sz="0" w:space="0" w:color="auto"/>
      </w:divBdr>
    </w:div>
    <w:div w:id="894895908">
      <w:bodyDiv w:val="1"/>
      <w:marLeft w:val="0"/>
      <w:marRight w:val="0"/>
      <w:marTop w:val="0"/>
      <w:marBottom w:val="0"/>
      <w:divBdr>
        <w:top w:val="none" w:sz="0" w:space="0" w:color="auto"/>
        <w:left w:val="none" w:sz="0" w:space="0" w:color="auto"/>
        <w:bottom w:val="none" w:sz="0" w:space="0" w:color="auto"/>
        <w:right w:val="none" w:sz="0" w:space="0" w:color="auto"/>
      </w:divBdr>
    </w:div>
    <w:div w:id="906653074">
      <w:bodyDiv w:val="1"/>
      <w:marLeft w:val="0"/>
      <w:marRight w:val="0"/>
      <w:marTop w:val="0"/>
      <w:marBottom w:val="0"/>
      <w:divBdr>
        <w:top w:val="none" w:sz="0" w:space="0" w:color="auto"/>
        <w:left w:val="none" w:sz="0" w:space="0" w:color="auto"/>
        <w:bottom w:val="none" w:sz="0" w:space="0" w:color="auto"/>
        <w:right w:val="none" w:sz="0" w:space="0" w:color="auto"/>
      </w:divBdr>
    </w:div>
    <w:div w:id="1109469070">
      <w:bodyDiv w:val="1"/>
      <w:marLeft w:val="0"/>
      <w:marRight w:val="0"/>
      <w:marTop w:val="0"/>
      <w:marBottom w:val="0"/>
      <w:divBdr>
        <w:top w:val="none" w:sz="0" w:space="0" w:color="auto"/>
        <w:left w:val="none" w:sz="0" w:space="0" w:color="auto"/>
        <w:bottom w:val="none" w:sz="0" w:space="0" w:color="auto"/>
        <w:right w:val="none" w:sz="0" w:space="0" w:color="auto"/>
      </w:divBdr>
    </w:div>
    <w:div w:id="1220481601">
      <w:bodyDiv w:val="1"/>
      <w:marLeft w:val="0"/>
      <w:marRight w:val="0"/>
      <w:marTop w:val="0"/>
      <w:marBottom w:val="0"/>
      <w:divBdr>
        <w:top w:val="none" w:sz="0" w:space="0" w:color="auto"/>
        <w:left w:val="none" w:sz="0" w:space="0" w:color="auto"/>
        <w:bottom w:val="none" w:sz="0" w:space="0" w:color="auto"/>
        <w:right w:val="none" w:sz="0" w:space="0" w:color="auto"/>
      </w:divBdr>
    </w:div>
    <w:div w:id="1277129959">
      <w:bodyDiv w:val="1"/>
      <w:marLeft w:val="0"/>
      <w:marRight w:val="0"/>
      <w:marTop w:val="0"/>
      <w:marBottom w:val="0"/>
      <w:divBdr>
        <w:top w:val="none" w:sz="0" w:space="0" w:color="auto"/>
        <w:left w:val="none" w:sz="0" w:space="0" w:color="auto"/>
        <w:bottom w:val="none" w:sz="0" w:space="0" w:color="auto"/>
        <w:right w:val="none" w:sz="0" w:space="0" w:color="auto"/>
      </w:divBdr>
    </w:div>
    <w:div w:id="199906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9</Pages>
  <Words>1716</Words>
  <Characters>9784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mca1</dc:creator>
  <cp:keywords/>
  <dc:description/>
  <cp:lastModifiedBy>mca1</cp:lastModifiedBy>
  <cp:revision>1</cp:revision>
  <dcterms:created xsi:type="dcterms:W3CDTF">2023-09-30T07:53:00Z</dcterms:created>
  <dcterms:modified xsi:type="dcterms:W3CDTF">2023-09-30T08:29:00Z</dcterms:modified>
</cp:coreProperties>
</file>