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83AA6" w14:textId="025DF754" w:rsidR="00680F5F" w:rsidRDefault="00680F5F" w:rsidP="00680F5F">
      <w:pPr>
        <w:pStyle w:val="Title"/>
        <w:rPr>
          <w:rFonts w:eastAsia="SimSun"/>
          <w:lang w:val="en-GB"/>
        </w:rPr>
      </w:pPr>
      <w:r>
        <w:rPr>
          <w:rFonts w:eastAsia="SimSun"/>
          <w:lang w:val="en-GB"/>
        </w:rPr>
        <w:t>Projects</w:t>
      </w:r>
    </w:p>
    <w:p w14:paraId="2BD11926" w14:textId="71B9E30C" w:rsidR="00295C1D" w:rsidRDefault="00295C1D" w:rsidP="00295C1D">
      <w:pPr>
        <w:jc w:val="both"/>
        <w:rPr>
          <w:rFonts w:ascii="Cambria" w:eastAsia="SimSun" w:hAnsi="Cambria" w:cs="Times New Roman"/>
          <w:b/>
          <w:lang w:val="en-GB"/>
        </w:rPr>
      </w:pPr>
      <w:r w:rsidRPr="00F65CEC">
        <w:rPr>
          <w:rFonts w:ascii="Cambria" w:eastAsia="SimSun" w:hAnsi="Cambria" w:cs="Times New Roman"/>
          <w:b/>
          <w:lang w:val="en-GB"/>
        </w:rPr>
        <w:t>Using Satellite Imagery to Detect and Assess the Damage of Armyworms in Farming</w:t>
      </w:r>
      <w:r>
        <w:rPr>
          <w:rFonts w:ascii="Cambria" w:eastAsia="SimSun" w:hAnsi="Cambria" w:cs="Times New Roman"/>
          <w:b/>
          <w:lang w:val="en-GB"/>
        </w:rPr>
        <w:t xml:space="preserve"> </w:t>
      </w:r>
    </w:p>
    <w:p w14:paraId="0FBE8872" w14:textId="77777777" w:rsidR="00295C1D" w:rsidRDefault="00295C1D" w:rsidP="00295C1D">
      <w:pPr>
        <w:ind w:left="6480"/>
        <w:jc w:val="both"/>
        <w:rPr>
          <w:rFonts w:ascii="Cambria" w:hAnsi="Cambria" w:cs="Times New Roman"/>
          <w:b/>
          <w:lang w:val="en-GB"/>
        </w:rPr>
      </w:pPr>
      <w:r>
        <w:rPr>
          <w:rFonts w:ascii="Cambria" w:hAnsi="Cambria" w:cs="Times New Roman"/>
          <w:b/>
          <w:lang w:val="en-GB"/>
        </w:rPr>
        <w:t>June 2021</w:t>
      </w:r>
      <w:r w:rsidRPr="009E7DCB">
        <w:rPr>
          <w:rFonts w:ascii="Cambria" w:hAnsi="Cambria" w:cs="Times New Roman"/>
          <w:b/>
          <w:lang w:val="en-GB"/>
        </w:rPr>
        <w:t xml:space="preserve">- </w:t>
      </w:r>
      <w:r>
        <w:rPr>
          <w:rFonts w:ascii="Cambria" w:hAnsi="Cambria" w:cs="Times New Roman"/>
          <w:b/>
          <w:lang w:val="en-GB"/>
        </w:rPr>
        <w:t xml:space="preserve">till date </w:t>
      </w:r>
    </w:p>
    <w:p w14:paraId="1B853563" w14:textId="08AA8D53" w:rsidR="00295C1D" w:rsidRPr="006D3B35" w:rsidRDefault="00295C1D" w:rsidP="00295C1D">
      <w:pPr>
        <w:pStyle w:val="ListParagraph"/>
        <w:numPr>
          <w:ilvl w:val="0"/>
          <w:numId w:val="3"/>
        </w:numPr>
        <w:jc w:val="both"/>
        <w:rPr>
          <w:rFonts w:ascii="Cambria" w:eastAsia="SimSun" w:hAnsi="Cambria" w:cs="Times New Roman"/>
          <w:bCs/>
          <w:lang w:val="en-GB"/>
        </w:rPr>
      </w:pPr>
      <w:r w:rsidRPr="00F65CEC">
        <w:rPr>
          <w:rFonts w:ascii="Cambria" w:eastAsia="SimSun" w:hAnsi="Cambria" w:cs="Times New Roman"/>
          <w:bCs/>
          <w:lang w:val="en-GB"/>
        </w:rPr>
        <w:t xml:space="preserve">This is </w:t>
      </w:r>
      <w:r w:rsidRPr="006D3B35">
        <w:rPr>
          <w:rFonts w:ascii="Cambria" w:eastAsia="SimSun" w:hAnsi="Cambria" w:cs="Times New Roman"/>
          <w:bCs/>
          <w:lang w:val="en-GB"/>
        </w:rPr>
        <w:t xml:space="preserve">Omdena OKO </w:t>
      </w:r>
      <w:r w:rsidR="006D3B35" w:rsidRPr="006D3B35">
        <w:rPr>
          <w:rFonts w:ascii="Cambria" w:eastAsia="SimSun" w:hAnsi="Cambria" w:cs="Times New Roman"/>
          <w:bCs/>
          <w:lang w:val="en-GB"/>
        </w:rPr>
        <w:t>project. The</w:t>
      </w:r>
      <w:r w:rsidRPr="00F65CEC">
        <w:rPr>
          <w:rFonts w:ascii="Cambria" w:eastAsia="SimSun" w:hAnsi="Cambria" w:cs="Times New Roman"/>
          <w:bCs/>
          <w:lang w:val="en-GB"/>
        </w:rPr>
        <w:t xml:space="preserve"> project aims to utilize satellite images, detect and identify the damage assessment of either or all together (depending on data availability): Fall Armyworm, Africa Armyworm Locust Desert, surge/outbreak in Mali (or Ivory Coast or </w:t>
      </w:r>
      <w:proofErr w:type="spellStart"/>
      <w:r w:rsidRPr="00F65CEC">
        <w:rPr>
          <w:rFonts w:ascii="Cambria" w:eastAsia="SimSun" w:hAnsi="Cambria" w:cs="Times New Roman"/>
          <w:bCs/>
          <w:lang w:val="en-GB"/>
        </w:rPr>
        <w:t>Ouganda</w:t>
      </w:r>
      <w:proofErr w:type="spellEnd"/>
      <w:r w:rsidRPr="00F65CEC">
        <w:rPr>
          <w:rFonts w:ascii="Cambria" w:eastAsia="SimSun" w:hAnsi="Cambria" w:cs="Times New Roman"/>
          <w:bCs/>
          <w:lang w:val="en-GB"/>
        </w:rPr>
        <w:t>) in order to design an insurance product</w:t>
      </w:r>
      <w:r w:rsidRPr="006D3B35">
        <w:rPr>
          <w:rFonts w:ascii="Cambria" w:eastAsia="SimSun" w:hAnsi="Cambria" w:cs="Times New Roman"/>
          <w:bCs/>
          <w:lang w:val="en-GB"/>
        </w:rPr>
        <w:t>.</w:t>
      </w:r>
    </w:p>
    <w:p w14:paraId="605DE4BD" w14:textId="77777777" w:rsidR="00295C1D" w:rsidRPr="00443A0C" w:rsidRDefault="00295C1D" w:rsidP="00295C1D">
      <w:pPr>
        <w:pStyle w:val="Standard"/>
        <w:widowControl/>
        <w:shd w:val="clear" w:color="auto" w:fill="FFFFFF"/>
        <w:spacing w:after="0"/>
        <w:jc w:val="both"/>
      </w:pPr>
      <w:r w:rsidRPr="00443A0C">
        <w:rPr>
          <w:rFonts w:ascii="Cambria" w:eastAsia="SimSun" w:hAnsi="Cambria" w:cs="Times New Roman"/>
          <w:b/>
          <w:kern w:val="0"/>
          <w:lang w:val="en-GB" w:eastAsia="en-US" w:bidi="ar-SA"/>
        </w:rPr>
        <w:t>NLP with disaster tweets</w:t>
      </w:r>
      <w:r>
        <w:rPr>
          <w:rFonts w:ascii="Cambria" w:eastAsia="SimSun" w:hAnsi="Cambria" w:cs="Times New Roman"/>
          <w:b/>
          <w:kern w:val="0"/>
          <w:lang w:val="en-GB" w:eastAsia="en-US" w:bidi="ar-SA"/>
        </w:rPr>
        <w:tab/>
      </w:r>
      <w:r>
        <w:rPr>
          <w:rFonts w:ascii="Cambria" w:eastAsia="SimSun" w:hAnsi="Cambria" w:cs="Times New Roman"/>
          <w:b/>
          <w:kern w:val="0"/>
          <w:lang w:val="en-GB" w:eastAsia="en-US" w:bidi="ar-SA"/>
        </w:rPr>
        <w:tab/>
      </w:r>
      <w:r>
        <w:rPr>
          <w:rFonts w:ascii="Cambria" w:eastAsia="SimSun" w:hAnsi="Cambria" w:cs="Times New Roman"/>
          <w:b/>
          <w:kern w:val="0"/>
          <w:lang w:val="en-GB" w:eastAsia="en-US" w:bidi="ar-SA"/>
        </w:rPr>
        <w:tab/>
      </w:r>
      <w:r>
        <w:rPr>
          <w:rFonts w:ascii="Cambria" w:eastAsia="SimSun" w:hAnsi="Cambria" w:cs="Times New Roman"/>
          <w:b/>
          <w:kern w:val="0"/>
          <w:lang w:val="en-GB" w:eastAsia="en-US" w:bidi="ar-SA"/>
        </w:rPr>
        <w:tab/>
      </w:r>
      <w:r>
        <w:rPr>
          <w:rFonts w:ascii="Cambria" w:eastAsia="SimSun" w:hAnsi="Cambria" w:cs="Times New Roman"/>
          <w:b/>
          <w:kern w:val="0"/>
          <w:lang w:val="en-GB" w:eastAsia="en-US" w:bidi="ar-SA"/>
        </w:rPr>
        <w:tab/>
      </w:r>
      <w:r>
        <w:rPr>
          <w:rFonts w:ascii="Cambria" w:eastAsia="SimSun" w:hAnsi="Cambria" w:cs="Times New Roman"/>
          <w:b/>
          <w:kern w:val="0"/>
          <w:lang w:val="en-GB" w:eastAsia="en-US" w:bidi="ar-SA"/>
        </w:rPr>
        <w:tab/>
        <w:t xml:space="preserve">        </w:t>
      </w:r>
      <w:r>
        <w:rPr>
          <w:rFonts w:ascii="Cambria" w:hAnsi="Cambria" w:cs="Times New Roman"/>
          <w:b/>
          <w:lang w:val="en-GB"/>
        </w:rPr>
        <w:t>April 2020</w:t>
      </w:r>
      <w:r w:rsidRPr="009E7DCB">
        <w:rPr>
          <w:rFonts w:ascii="Cambria" w:hAnsi="Cambria" w:cs="Times New Roman"/>
          <w:b/>
          <w:lang w:val="en-GB"/>
        </w:rPr>
        <w:t xml:space="preserve">- </w:t>
      </w:r>
      <w:r>
        <w:rPr>
          <w:rFonts w:ascii="Cambria" w:hAnsi="Cambria" w:cs="Times New Roman"/>
          <w:b/>
          <w:lang w:val="en-GB"/>
        </w:rPr>
        <w:t>June 2020</w:t>
      </w:r>
    </w:p>
    <w:p w14:paraId="0D1D1555" w14:textId="77777777" w:rsidR="00295C1D" w:rsidRPr="00443A0C" w:rsidRDefault="00295C1D" w:rsidP="00295C1D">
      <w:pPr>
        <w:pStyle w:val="Standard"/>
        <w:widowControl/>
        <w:numPr>
          <w:ilvl w:val="0"/>
          <w:numId w:val="2"/>
        </w:numPr>
        <w:shd w:val="clear" w:color="auto" w:fill="FFFFFF"/>
        <w:spacing w:after="0"/>
        <w:ind w:left="360"/>
        <w:jc w:val="both"/>
        <w:rPr>
          <w:rFonts w:ascii="Cambria" w:eastAsia="SimSun" w:hAnsi="Cambria" w:cs="Times New Roman"/>
          <w:bCs/>
          <w:kern w:val="0"/>
          <w:lang w:val="en-GB" w:eastAsia="en-US" w:bidi="ar-SA"/>
        </w:rPr>
      </w:pPr>
      <w:r w:rsidRPr="00443A0C">
        <w:rPr>
          <w:rFonts w:ascii="Cambria" w:eastAsia="SimSun" w:hAnsi="Cambria" w:cs="Times New Roman"/>
          <w:bCs/>
          <w:kern w:val="0"/>
          <w:lang w:val="en-GB" w:eastAsia="en-US" w:bidi="ar-SA"/>
        </w:rPr>
        <w:t>This is an ongoing Kaggle competition project where the problem is to identify which tweets are real ones and which ones are not. This model uses the implementation of BERT from the TensorFlow Models repository on GitHub</w:t>
      </w:r>
    </w:p>
    <w:p w14:paraId="2FC81C38" w14:textId="77777777" w:rsidR="00295C1D" w:rsidRPr="00811631" w:rsidRDefault="00295C1D" w:rsidP="00295C1D">
      <w:pPr>
        <w:jc w:val="both"/>
        <w:rPr>
          <w:rFonts w:ascii="Cambria" w:eastAsia="SimSun" w:hAnsi="Cambria" w:cs="Times New Roman"/>
          <w:b/>
          <w:color w:val="0070C0"/>
          <w:lang w:val="en-GB"/>
        </w:rPr>
      </w:pPr>
    </w:p>
    <w:p w14:paraId="2AEF6EFB" w14:textId="77777777" w:rsidR="00295C1D" w:rsidRPr="009E7DCB" w:rsidRDefault="00295C1D" w:rsidP="00295C1D">
      <w:pPr>
        <w:spacing w:after="0" w:line="240" w:lineRule="auto"/>
        <w:jc w:val="both"/>
        <w:rPr>
          <w:rFonts w:ascii="Cambria" w:hAnsi="Cambria" w:cs="Times New Roman"/>
          <w:b/>
          <w:lang w:val="en-GB"/>
        </w:rPr>
      </w:pPr>
      <w:r w:rsidRPr="009E7DCB">
        <w:rPr>
          <w:rFonts w:ascii="Cambria" w:eastAsia="SimSun" w:hAnsi="Cambria" w:cs="Times New Roman"/>
          <w:b/>
          <w:lang w:val="en-GB"/>
        </w:rPr>
        <w:t xml:space="preserve">Garbage Profiling Problem using CNN and transfer learning </w:t>
      </w:r>
      <w:r w:rsidRPr="009E7DCB">
        <w:rPr>
          <w:rFonts w:ascii="Cambria" w:eastAsia="SimSun" w:hAnsi="Cambria" w:cs="Times New Roman"/>
          <w:b/>
          <w:lang w:val="en-GB"/>
        </w:rPr>
        <w:tab/>
      </w:r>
      <w:r>
        <w:rPr>
          <w:rFonts w:ascii="Cambria" w:eastAsia="SimSun" w:hAnsi="Cambria" w:cs="Times New Roman"/>
          <w:b/>
          <w:lang w:val="en-GB"/>
        </w:rPr>
        <w:t xml:space="preserve">        </w:t>
      </w:r>
      <w:r>
        <w:rPr>
          <w:rFonts w:ascii="Cambria" w:eastAsia="SimSun" w:hAnsi="Cambria" w:cs="Times New Roman"/>
          <w:b/>
          <w:lang w:val="en-GB"/>
        </w:rPr>
        <w:tab/>
      </w:r>
      <w:r w:rsidRPr="009E7DCB">
        <w:rPr>
          <w:rFonts w:ascii="Cambria" w:hAnsi="Cambria" w:cs="Times New Roman"/>
          <w:b/>
          <w:lang w:val="en-GB"/>
        </w:rPr>
        <w:t xml:space="preserve">May 2019- </w:t>
      </w:r>
      <w:r>
        <w:rPr>
          <w:rFonts w:ascii="Cambria" w:hAnsi="Cambria" w:cs="Times New Roman"/>
          <w:b/>
          <w:lang w:val="en-GB"/>
        </w:rPr>
        <w:t>June 2020</w:t>
      </w:r>
    </w:p>
    <w:p w14:paraId="3E815678" w14:textId="77777777" w:rsidR="00295C1D" w:rsidRDefault="00295C1D" w:rsidP="00295C1D">
      <w:pPr>
        <w:pStyle w:val="Default"/>
        <w:numPr>
          <w:ilvl w:val="0"/>
          <w:numId w:val="1"/>
        </w:numPr>
        <w:ind w:left="284" w:hanging="284"/>
        <w:jc w:val="both"/>
        <w:rPr>
          <w:rFonts w:ascii="Cambria" w:hAnsi="Cambria"/>
          <w:bCs/>
          <w:color w:val="auto"/>
          <w:sz w:val="22"/>
          <w:szCs w:val="22"/>
          <w:lang w:val="en-GB"/>
        </w:rPr>
      </w:pPr>
      <w:r w:rsidRPr="009E7DCB">
        <w:rPr>
          <w:rFonts w:ascii="Cambria" w:hAnsi="Cambria"/>
          <w:bCs/>
          <w:color w:val="auto"/>
          <w:sz w:val="22"/>
          <w:szCs w:val="22"/>
          <w:lang w:val="en-GB"/>
        </w:rPr>
        <w:t>The Garbage Profiling Problem looks at capturing images of the garbage at local garbage collection points and analysing the same to create a rating for the community on the parameters of waste segregation. This analysis could be used to create feedback for the civic bodies to understand or identify communities where they need to take action to make sure this change is brought into action.</w:t>
      </w:r>
    </w:p>
    <w:p w14:paraId="02DF17C8" w14:textId="77777777" w:rsidR="00295C1D" w:rsidRPr="009E7DCB" w:rsidRDefault="00295C1D" w:rsidP="00295C1D">
      <w:pPr>
        <w:pStyle w:val="Default"/>
        <w:ind w:left="426"/>
        <w:jc w:val="both"/>
        <w:rPr>
          <w:rFonts w:ascii="Cambria" w:hAnsi="Cambria"/>
          <w:bCs/>
          <w:color w:val="auto"/>
          <w:sz w:val="22"/>
          <w:szCs w:val="22"/>
          <w:lang w:val="en-GB"/>
        </w:rPr>
      </w:pPr>
    </w:p>
    <w:p w14:paraId="43A0137F" w14:textId="77777777" w:rsidR="00295C1D" w:rsidRPr="00206764" w:rsidRDefault="00295C1D" w:rsidP="00295C1D">
      <w:pPr>
        <w:pStyle w:val="Default"/>
        <w:jc w:val="both"/>
        <w:rPr>
          <w:rFonts w:ascii="Cambria" w:hAnsi="Cambria"/>
          <w:b/>
          <w:color w:val="auto"/>
          <w:sz w:val="22"/>
          <w:szCs w:val="22"/>
          <w:lang w:val="en-GB"/>
        </w:rPr>
      </w:pPr>
      <w:r w:rsidRPr="00206764">
        <w:rPr>
          <w:rFonts w:ascii="Cambria" w:hAnsi="Cambria"/>
          <w:b/>
          <w:color w:val="auto"/>
          <w:sz w:val="22"/>
          <w:szCs w:val="22"/>
          <w:lang w:val="en-GB"/>
        </w:rPr>
        <w:t>Detection of plant leaf diseases using Convolutional Neural Networks</w:t>
      </w:r>
      <w:r w:rsidRPr="00206764">
        <w:rPr>
          <w:rFonts w:ascii="Cambria" w:hAnsi="Cambria"/>
          <w:b/>
          <w:color w:val="auto"/>
          <w:sz w:val="22"/>
          <w:szCs w:val="22"/>
          <w:lang w:val="en-GB"/>
        </w:rPr>
        <w:tab/>
        <w:t>Jan 2019- till date</w:t>
      </w:r>
    </w:p>
    <w:p w14:paraId="6F18BFAF" w14:textId="77777777" w:rsidR="00295C1D" w:rsidRPr="00206764" w:rsidRDefault="00295C1D" w:rsidP="00295C1D">
      <w:pPr>
        <w:pStyle w:val="Default"/>
        <w:numPr>
          <w:ilvl w:val="0"/>
          <w:numId w:val="1"/>
        </w:numPr>
        <w:ind w:left="426" w:hanging="284"/>
        <w:jc w:val="both"/>
        <w:rPr>
          <w:rFonts w:ascii="Cambria" w:hAnsi="Cambria"/>
          <w:sz w:val="22"/>
          <w:szCs w:val="22"/>
          <w:lang w:val="en-GB"/>
        </w:rPr>
      </w:pPr>
      <w:r w:rsidRPr="00206764">
        <w:rPr>
          <w:rFonts w:ascii="Cambria" w:hAnsi="Cambria"/>
          <w:sz w:val="22"/>
          <w:szCs w:val="22"/>
          <w:lang w:val="en-GB"/>
        </w:rPr>
        <w:t>Implementation of automatic plant disease diagnosis system by collecting images in a real-world environment and by applying different augmentation techniques</w:t>
      </w:r>
    </w:p>
    <w:p w14:paraId="237E9789" w14:textId="77777777" w:rsidR="00295C1D" w:rsidRPr="009E7DCB" w:rsidRDefault="00295C1D" w:rsidP="00295C1D">
      <w:pPr>
        <w:pStyle w:val="Default"/>
        <w:ind w:left="502"/>
        <w:jc w:val="both"/>
        <w:rPr>
          <w:rFonts w:ascii="Cambria" w:eastAsia="Times New Roman" w:hAnsi="Cambria" w:cs="Mangal"/>
          <w:color w:val="auto"/>
          <w:sz w:val="22"/>
          <w:szCs w:val="22"/>
          <w:lang w:val="en-GB"/>
        </w:rPr>
      </w:pPr>
    </w:p>
    <w:p w14:paraId="4A881918" w14:textId="77777777" w:rsidR="00295C1D" w:rsidRPr="009E7DCB" w:rsidRDefault="00295C1D" w:rsidP="00295C1D">
      <w:pPr>
        <w:pStyle w:val="Default"/>
        <w:jc w:val="both"/>
        <w:rPr>
          <w:rFonts w:ascii="Cambria" w:hAnsi="Cambria"/>
          <w:b/>
          <w:color w:val="auto"/>
          <w:sz w:val="22"/>
          <w:szCs w:val="22"/>
          <w:lang w:val="en-GB"/>
        </w:rPr>
      </w:pPr>
      <w:r w:rsidRPr="009E7DCB">
        <w:rPr>
          <w:rFonts w:ascii="Cambria" w:hAnsi="Cambria"/>
          <w:b/>
          <w:color w:val="auto"/>
          <w:sz w:val="22"/>
          <w:szCs w:val="22"/>
          <w:lang w:val="en-GB"/>
        </w:rPr>
        <w:t xml:space="preserve">Dog breed classifier </w:t>
      </w:r>
      <w:r w:rsidRPr="009E7DCB">
        <w:rPr>
          <w:rFonts w:ascii="Cambria" w:hAnsi="Cambria"/>
          <w:b/>
          <w:color w:val="auto"/>
          <w:sz w:val="22"/>
          <w:szCs w:val="22"/>
          <w:lang w:val="en-GB"/>
        </w:rPr>
        <w:tab/>
      </w:r>
      <w:r w:rsidRPr="009E7DCB">
        <w:rPr>
          <w:rFonts w:ascii="Cambria" w:hAnsi="Cambria"/>
          <w:b/>
          <w:color w:val="auto"/>
          <w:sz w:val="22"/>
          <w:szCs w:val="22"/>
          <w:lang w:val="en-GB"/>
        </w:rPr>
        <w:tab/>
        <w:t xml:space="preserve">                          </w:t>
      </w:r>
      <w:r w:rsidRPr="009E7DCB">
        <w:rPr>
          <w:rFonts w:ascii="Cambria" w:hAnsi="Cambria"/>
          <w:b/>
          <w:color w:val="auto"/>
          <w:sz w:val="22"/>
          <w:szCs w:val="22"/>
          <w:lang w:val="en-GB"/>
        </w:rPr>
        <w:tab/>
      </w:r>
      <w:r w:rsidRPr="009E7DCB">
        <w:rPr>
          <w:rFonts w:ascii="Cambria" w:hAnsi="Cambria"/>
          <w:b/>
          <w:color w:val="auto"/>
          <w:sz w:val="22"/>
          <w:szCs w:val="22"/>
          <w:lang w:val="en-GB"/>
        </w:rPr>
        <w:tab/>
      </w:r>
      <w:r w:rsidRPr="009E7DCB">
        <w:rPr>
          <w:rFonts w:ascii="Cambria" w:hAnsi="Cambria"/>
          <w:b/>
          <w:color w:val="auto"/>
          <w:sz w:val="22"/>
          <w:szCs w:val="22"/>
          <w:lang w:val="en-GB"/>
        </w:rPr>
        <w:tab/>
        <w:t xml:space="preserve">                 </w:t>
      </w:r>
      <w:r>
        <w:rPr>
          <w:rFonts w:ascii="Cambria" w:hAnsi="Cambria"/>
          <w:b/>
          <w:color w:val="auto"/>
          <w:sz w:val="22"/>
          <w:szCs w:val="22"/>
          <w:lang w:val="en-GB"/>
        </w:rPr>
        <w:t xml:space="preserve">     </w:t>
      </w:r>
      <w:r>
        <w:rPr>
          <w:rFonts w:ascii="Cambria" w:hAnsi="Cambria"/>
          <w:b/>
          <w:color w:val="auto"/>
          <w:sz w:val="22"/>
          <w:szCs w:val="22"/>
          <w:lang w:val="en-GB"/>
        </w:rPr>
        <w:tab/>
      </w:r>
      <w:r w:rsidRPr="009E7DCB">
        <w:rPr>
          <w:rFonts w:ascii="Cambria" w:hAnsi="Cambria"/>
          <w:b/>
          <w:sz w:val="22"/>
          <w:szCs w:val="22"/>
          <w:lang w:val="en-GB"/>
        </w:rPr>
        <w:t>Aug</w:t>
      </w:r>
      <w:r w:rsidRPr="009E7DCB">
        <w:rPr>
          <w:rFonts w:ascii="Cambria" w:hAnsi="Cambria"/>
          <w:b/>
          <w:color w:val="auto"/>
          <w:sz w:val="22"/>
          <w:szCs w:val="22"/>
          <w:lang w:val="en-GB"/>
        </w:rPr>
        <w:t xml:space="preserve"> 201</w:t>
      </w:r>
      <w:r w:rsidRPr="009E7DCB">
        <w:rPr>
          <w:rFonts w:ascii="Cambria" w:hAnsi="Cambria"/>
          <w:b/>
          <w:sz w:val="22"/>
          <w:szCs w:val="22"/>
          <w:lang w:val="en-GB"/>
        </w:rPr>
        <w:t>8</w:t>
      </w:r>
      <w:r w:rsidRPr="009E7DCB">
        <w:rPr>
          <w:rFonts w:ascii="Cambria" w:hAnsi="Cambria"/>
          <w:b/>
          <w:color w:val="auto"/>
          <w:sz w:val="22"/>
          <w:szCs w:val="22"/>
          <w:lang w:val="en-GB"/>
        </w:rPr>
        <w:t xml:space="preserve">- </w:t>
      </w:r>
      <w:r w:rsidRPr="009E7DCB">
        <w:rPr>
          <w:rFonts w:ascii="Cambria" w:hAnsi="Cambria"/>
          <w:b/>
          <w:sz w:val="22"/>
          <w:szCs w:val="22"/>
          <w:lang w:val="en-GB"/>
        </w:rPr>
        <w:t>Nov 2018</w:t>
      </w:r>
    </w:p>
    <w:p w14:paraId="62377BA4" w14:textId="77777777" w:rsidR="00295C1D" w:rsidRPr="009E7DCB" w:rsidRDefault="00295C1D" w:rsidP="00295C1D">
      <w:pPr>
        <w:pStyle w:val="Default"/>
        <w:numPr>
          <w:ilvl w:val="0"/>
          <w:numId w:val="1"/>
        </w:numPr>
        <w:ind w:left="426" w:hanging="284"/>
        <w:jc w:val="both"/>
        <w:rPr>
          <w:rFonts w:ascii="Cambria" w:hAnsi="Cambria"/>
          <w:sz w:val="22"/>
          <w:szCs w:val="22"/>
          <w:lang w:val="en-GB"/>
        </w:rPr>
      </w:pPr>
      <w:r w:rsidRPr="009E7DCB">
        <w:rPr>
          <w:rFonts w:ascii="Cambria" w:hAnsi="Cambria"/>
          <w:sz w:val="22"/>
          <w:szCs w:val="22"/>
          <w:lang w:val="en-GB"/>
        </w:rPr>
        <w:t>Developed a CNN based algorithm for classifying the images of dog based on the breed using keras and tensor flow.</w:t>
      </w:r>
    </w:p>
    <w:p w14:paraId="058F3F30" w14:textId="77777777" w:rsidR="00295C1D" w:rsidRPr="009E7DCB" w:rsidRDefault="00295C1D" w:rsidP="00295C1D">
      <w:pPr>
        <w:pStyle w:val="Default"/>
        <w:numPr>
          <w:ilvl w:val="0"/>
          <w:numId w:val="1"/>
        </w:numPr>
        <w:ind w:left="426" w:hanging="284"/>
        <w:jc w:val="both"/>
        <w:rPr>
          <w:rFonts w:ascii="Cambria" w:hAnsi="Cambria"/>
          <w:sz w:val="22"/>
          <w:szCs w:val="22"/>
          <w:lang w:val="en-GB"/>
        </w:rPr>
      </w:pPr>
      <w:r>
        <w:rPr>
          <w:rFonts w:ascii="Cambria" w:hAnsi="Cambria"/>
          <w:sz w:val="22"/>
          <w:szCs w:val="22"/>
          <w:lang w:val="en-GB"/>
        </w:rPr>
        <w:t>U</w:t>
      </w:r>
      <w:r w:rsidRPr="009E7DCB">
        <w:rPr>
          <w:rFonts w:ascii="Cambria" w:hAnsi="Cambria"/>
          <w:sz w:val="22"/>
          <w:szCs w:val="22"/>
          <w:lang w:val="en-GB"/>
        </w:rPr>
        <w:t xml:space="preserve">sed transfer learning (Inception bottleneck features) for improving the accuracy. Different types of activation functions </w:t>
      </w:r>
      <w:r>
        <w:rPr>
          <w:rFonts w:ascii="Cambria" w:hAnsi="Cambria"/>
          <w:sz w:val="22"/>
          <w:szCs w:val="22"/>
          <w:lang w:val="en-GB"/>
        </w:rPr>
        <w:t xml:space="preserve">were </w:t>
      </w:r>
      <w:r w:rsidRPr="009E7DCB">
        <w:rPr>
          <w:rFonts w:ascii="Cambria" w:hAnsi="Cambria"/>
          <w:sz w:val="22"/>
          <w:szCs w:val="22"/>
          <w:lang w:val="en-GB"/>
        </w:rPr>
        <w:t>also tried and by tuning the hyper parameters 79.8 % accuracy</w:t>
      </w:r>
      <w:r>
        <w:rPr>
          <w:rFonts w:ascii="Cambria" w:hAnsi="Cambria"/>
          <w:sz w:val="22"/>
          <w:szCs w:val="22"/>
          <w:lang w:val="en-GB"/>
        </w:rPr>
        <w:t xml:space="preserve"> was obtained</w:t>
      </w:r>
      <w:r w:rsidRPr="009E7DCB">
        <w:rPr>
          <w:rFonts w:ascii="Cambria" w:hAnsi="Cambria"/>
          <w:sz w:val="22"/>
          <w:szCs w:val="22"/>
          <w:lang w:val="en-GB"/>
        </w:rPr>
        <w:t xml:space="preserve">. </w:t>
      </w:r>
    </w:p>
    <w:p w14:paraId="6377CA89" w14:textId="77777777" w:rsidR="00295C1D" w:rsidRPr="009E7DCB" w:rsidRDefault="00295C1D" w:rsidP="00295C1D">
      <w:pPr>
        <w:pStyle w:val="Default"/>
        <w:numPr>
          <w:ilvl w:val="0"/>
          <w:numId w:val="1"/>
        </w:numPr>
        <w:ind w:left="426" w:hanging="284"/>
        <w:jc w:val="both"/>
        <w:rPr>
          <w:rFonts w:ascii="Cambria" w:hAnsi="Cambria"/>
          <w:sz w:val="22"/>
          <w:szCs w:val="22"/>
          <w:lang w:val="en-GB"/>
        </w:rPr>
      </w:pPr>
      <w:r w:rsidRPr="009E7DCB">
        <w:rPr>
          <w:rFonts w:ascii="Cambria" w:hAnsi="Cambria"/>
          <w:sz w:val="22"/>
          <w:szCs w:val="22"/>
          <w:lang w:val="en-GB"/>
        </w:rPr>
        <w:t xml:space="preserve">The same work was again implemented using Pytorch </w:t>
      </w:r>
    </w:p>
    <w:p w14:paraId="05A1C928" w14:textId="77777777" w:rsidR="00295C1D" w:rsidRPr="009E7DCB" w:rsidRDefault="00295C1D" w:rsidP="00295C1D">
      <w:pPr>
        <w:pStyle w:val="Default"/>
        <w:ind w:left="426"/>
        <w:jc w:val="both"/>
        <w:rPr>
          <w:rFonts w:ascii="Cambria" w:hAnsi="Cambria"/>
          <w:sz w:val="22"/>
          <w:szCs w:val="22"/>
          <w:lang w:val="en-GB"/>
        </w:rPr>
      </w:pPr>
    </w:p>
    <w:p w14:paraId="2AAEBFC6" w14:textId="77777777" w:rsidR="00295C1D" w:rsidRPr="009E7DCB" w:rsidRDefault="00295C1D" w:rsidP="00295C1D">
      <w:pPr>
        <w:pStyle w:val="Default"/>
        <w:jc w:val="both"/>
        <w:rPr>
          <w:rFonts w:ascii="Cambria" w:hAnsi="Cambria"/>
          <w:b/>
          <w:color w:val="auto"/>
          <w:sz w:val="22"/>
          <w:szCs w:val="22"/>
          <w:lang w:val="en-GB"/>
        </w:rPr>
      </w:pPr>
      <w:r w:rsidRPr="009E7DCB">
        <w:rPr>
          <w:rFonts w:ascii="Cambria" w:hAnsi="Cambria"/>
          <w:b/>
          <w:color w:val="auto"/>
          <w:sz w:val="22"/>
          <w:szCs w:val="22"/>
          <w:lang w:val="en-GB"/>
        </w:rPr>
        <w:t xml:space="preserve">An adaptive transient tracking control for shunt active power filter  </w:t>
      </w:r>
      <w:r>
        <w:rPr>
          <w:rFonts w:ascii="Cambria" w:hAnsi="Cambria"/>
          <w:b/>
          <w:color w:val="auto"/>
          <w:sz w:val="22"/>
          <w:szCs w:val="22"/>
          <w:lang w:val="en-GB"/>
        </w:rPr>
        <w:t xml:space="preserve">       </w:t>
      </w:r>
      <w:r>
        <w:rPr>
          <w:rFonts w:ascii="Cambria" w:hAnsi="Cambria"/>
          <w:b/>
          <w:color w:val="auto"/>
          <w:sz w:val="22"/>
          <w:szCs w:val="22"/>
          <w:lang w:val="en-GB"/>
        </w:rPr>
        <w:tab/>
      </w:r>
      <w:r w:rsidRPr="009E7DCB">
        <w:rPr>
          <w:rFonts w:ascii="Cambria" w:hAnsi="Cambria"/>
          <w:b/>
          <w:color w:val="auto"/>
          <w:sz w:val="22"/>
          <w:szCs w:val="22"/>
          <w:lang w:val="en-GB"/>
        </w:rPr>
        <w:t>Jan 2017- Jun 2017</w:t>
      </w:r>
    </w:p>
    <w:p w14:paraId="0CFFEA45" w14:textId="77777777" w:rsidR="00295C1D" w:rsidRPr="009E7DCB" w:rsidRDefault="00295C1D" w:rsidP="00295C1D">
      <w:pPr>
        <w:pStyle w:val="Default"/>
        <w:numPr>
          <w:ilvl w:val="0"/>
          <w:numId w:val="1"/>
        </w:numPr>
        <w:ind w:left="426" w:hanging="284"/>
        <w:jc w:val="both"/>
        <w:rPr>
          <w:rFonts w:ascii="Cambria" w:hAnsi="Cambria"/>
          <w:sz w:val="22"/>
          <w:szCs w:val="22"/>
          <w:lang w:val="en-GB"/>
        </w:rPr>
      </w:pPr>
      <w:r w:rsidRPr="009E7DCB">
        <w:rPr>
          <w:rFonts w:ascii="Cambria" w:hAnsi="Cambria"/>
          <w:sz w:val="22"/>
          <w:szCs w:val="22"/>
          <w:lang w:val="en-GB"/>
        </w:rPr>
        <w:t>Developed a control scheme for active power filter based on empirical wavelet transform to track the fundamental load current during transients</w:t>
      </w:r>
    </w:p>
    <w:p w14:paraId="50CB1CA7" w14:textId="77777777" w:rsidR="00295C1D" w:rsidRPr="009E7DCB" w:rsidRDefault="00295C1D" w:rsidP="00295C1D">
      <w:pPr>
        <w:pStyle w:val="Default"/>
        <w:numPr>
          <w:ilvl w:val="0"/>
          <w:numId w:val="1"/>
        </w:numPr>
        <w:ind w:left="426" w:hanging="284"/>
        <w:jc w:val="both"/>
        <w:rPr>
          <w:rFonts w:ascii="Cambria" w:hAnsi="Cambria"/>
          <w:color w:val="auto"/>
          <w:sz w:val="22"/>
          <w:szCs w:val="22"/>
          <w:lang w:val="en-GB"/>
        </w:rPr>
      </w:pPr>
      <w:r w:rsidRPr="009E7DCB">
        <w:rPr>
          <w:rFonts w:ascii="Cambria" w:hAnsi="Cambria"/>
          <w:sz w:val="22"/>
          <w:szCs w:val="22"/>
          <w:lang w:val="en-GB"/>
        </w:rPr>
        <w:t>Reduced the power dissipation across inverter switches during transients by 50% (as compared to conventional scheme) under various operating conditions with Total Harmonic Reduction (THD) within IEEE standard limits</w:t>
      </w:r>
    </w:p>
    <w:p w14:paraId="1B17065E" w14:textId="77777777" w:rsidR="00295C1D" w:rsidRPr="009E7DCB" w:rsidRDefault="00295C1D" w:rsidP="00295C1D">
      <w:pPr>
        <w:pStyle w:val="Default"/>
        <w:ind w:left="426"/>
        <w:rPr>
          <w:rFonts w:ascii="Cambria" w:hAnsi="Cambria"/>
          <w:color w:val="auto"/>
          <w:sz w:val="22"/>
          <w:szCs w:val="22"/>
          <w:lang w:val="en-GB"/>
        </w:rPr>
      </w:pPr>
    </w:p>
    <w:p w14:paraId="5D5BF380" w14:textId="77777777" w:rsidR="00295C1D" w:rsidRDefault="00295C1D" w:rsidP="00295C1D">
      <w:pPr>
        <w:spacing w:after="0" w:line="240" w:lineRule="auto"/>
        <w:jc w:val="both"/>
        <w:rPr>
          <w:rFonts w:ascii="Cambria" w:eastAsia="SimSun" w:hAnsi="Cambria" w:cs="Times New Roman"/>
          <w:b/>
          <w:lang w:val="en-GB"/>
        </w:rPr>
      </w:pPr>
      <w:r w:rsidRPr="009E7DCB">
        <w:rPr>
          <w:rFonts w:ascii="Cambria" w:eastAsia="SimSun" w:hAnsi="Cambria" w:cs="Times New Roman"/>
          <w:b/>
          <w:lang w:val="en-GB"/>
        </w:rPr>
        <w:t xml:space="preserve">A Novel Approach to mine Cyclic Association Rules for Fast-Food Industry    </w:t>
      </w:r>
      <w:r w:rsidRPr="009E7DCB">
        <w:rPr>
          <w:rFonts w:ascii="Cambria" w:eastAsia="SimSun" w:hAnsi="Cambria" w:cs="Times New Roman"/>
          <w:b/>
          <w:lang w:val="en-GB"/>
        </w:rPr>
        <w:tab/>
        <w:t xml:space="preserve"> </w:t>
      </w:r>
    </w:p>
    <w:p w14:paraId="2B996DE9" w14:textId="77777777" w:rsidR="00295C1D" w:rsidRPr="009E7DCB" w:rsidRDefault="00295C1D" w:rsidP="00295C1D">
      <w:pPr>
        <w:spacing w:after="0" w:line="240" w:lineRule="auto"/>
        <w:ind w:left="6480"/>
        <w:jc w:val="both"/>
        <w:rPr>
          <w:rFonts w:ascii="Cambria" w:eastAsia="SimSun" w:hAnsi="Cambria" w:cs="Times New Roman"/>
          <w:b/>
          <w:lang w:val="en-GB"/>
        </w:rPr>
      </w:pPr>
      <w:r>
        <w:rPr>
          <w:rFonts w:ascii="Cambria" w:eastAsia="SimSun" w:hAnsi="Cambria" w:cs="Times New Roman"/>
          <w:b/>
          <w:lang w:val="en-GB"/>
        </w:rPr>
        <w:t xml:space="preserve">         </w:t>
      </w:r>
      <w:r>
        <w:rPr>
          <w:rFonts w:ascii="Cambria" w:eastAsia="SimSun" w:hAnsi="Cambria" w:cs="Times New Roman"/>
          <w:b/>
          <w:lang w:val="en-GB"/>
        </w:rPr>
        <w:tab/>
      </w:r>
      <w:r w:rsidRPr="009E7DCB">
        <w:rPr>
          <w:rFonts w:ascii="Cambria" w:eastAsia="SimSun" w:hAnsi="Cambria" w:cs="Times New Roman"/>
          <w:b/>
          <w:lang w:val="en-GB"/>
        </w:rPr>
        <w:t>Jun 2015- Apr 2016</w:t>
      </w:r>
    </w:p>
    <w:p w14:paraId="381A5983" w14:textId="77777777" w:rsidR="00295C1D" w:rsidRPr="009E7DCB" w:rsidRDefault="00295C1D" w:rsidP="00295C1D">
      <w:pPr>
        <w:pStyle w:val="Default"/>
        <w:numPr>
          <w:ilvl w:val="0"/>
          <w:numId w:val="1"/>
        </w:numPr>
        <w:ind w:left="426" w:hanging="284"/>
        <w:jc w:val="both"/>
        <w:rPr>
          <w:rFonts w:ascii="Cambria" w:hAnsi="Cambria"/>
          <w:sz w:val="22"/>
          <w:szCs w:val="22"/>
          <w:lang w:val="en-GB"/>
        </w:rPr>
      </w:pPr>
      <w:r w:rsidRPr="009E7DCB">
        <w:rPr>
          <w:rFonts w:ascii="Cambria" w:hAnsi="Cambria"/>
          <w:sz w:val="22"/>
          <w:szCs w:val="22"/>
          <w:lang w:val="en-GB"/>
        </w:rPr>
        <w:t xml:space="preserve">Developed an algorithm for the extractions of cyclic association rules for a </w:t>
      </w:r>
      <w:proofErr w:type="gramStart"/>
      <w:r w:rsidRPr="009E7DCB">
        <w:rPr>
          <w:rFonts w:ascii="Cambria" w:hAnsi="Cambria"/>
          <w:sz w:val="22"/>
          <w:szCs w:val="22"/>
          <w:lang w:val="en-GB"/>
        </w:rPr>
        <w:t>Fast food</w:t>
      </w:r>
      <w:proofErr w:type="gramEnd"/>
      <w:r w:rsidRPr="009E7DCB">
        <w:rPr>
          <w:rFonts w:ascii="Cambria" w:hAnsi="Cambria"/>
          <w:sz w:val="22"/>
          <w:szCs w:val="22"/>
          <w:lang w:val="en-GB"/>
        </w:rPr>
        <w:t xml:space="preserve"> outlet </w:t>
      </w:r>
    </w:p>
    <w:p w14:paraId="65E8D692" w14:textId="77777777" w:rsidR="00295C1D" w:rsidRPr="009E7DCB" w:rsidRDefault="00295C1D" w:rsidP="00295C1D">
      <w:pPr>
        <w:pStyle w:val="Default"/>
        <w:numPr>
          <w:ilvl w:val="0"/>
          <w:numId w:val="1"/>
        </w:numPr>
        <w:ind w:left="426" w:hanging="284"/>
        <w:jc w:val="both"/>
        <w:rPr>
          <w:rFonts w:ascii="Cambria" w:hAnsi="Cambria"/>
          <w:sz w:val="22"/>
          <w:szCs w:val="22"/>
          <w:lang w:val="en-GB"/>
        </w:rPr>
      </w:pPr>
      <w:r w:rsidRPr="009E7DCB">
        <w:rPr>
          <w:rFonts w:ascii="Cambria" w:hAnsi="Cambria"/>
          <w:sz w:val="22"/>
          <w:szCs w:val="22"/>
          <w:lang w:val="en-GB"/>
        </w:rPr>
        <w:t>This algorithm helps to create more attractive combo offers based on the analysis of past data for boosting the revenue by increasing the number of customers visiting his food joint</w:t>
      </w:r>
    </w:p>
    <w:p w14:paraId="307C9308" w14:textId="77777777" w:rsidR="00295C1D" w:rsidRPr="009E7DCB" w:rsidRDefault="00295C1D" w:rsidP="00295C1D">
      <w:pPr>
        <w:pStyle w:val="Default"/>
        <w:ind w:left="426"/>
        <w:rPr>
          <w:rFonts w:ascii="Cambria" w:hAnsi="Cambria"/>
          <w:sz w:val="22"/>
          <w:szCs w:val="22"/>
          <w:lang w:val="en-GB"/>
        </w:rPr>
      </w:pPr>
    </w:p>
    <w:p w14:paraId="36215447" w14:textId="77777777" w:rsidR="00295C1D" w:rsidRPr="009E7DCB" w:rsidRDefault="00295C1D" w:rsidP="00295C1D">
      <w:pPr>
        <w:jc w:val="both"/>
        <w:rPr>
          <w:rFonts w:ascii="Cambria" w:eastAsia="SimSun" w:hAnsi="Cambria" w:cs="Times New Roman"/>
          <w:b/>
          <w:lang w:val="en-GB"/>
        </w:rPr>
      </w:pPr>
      <w:r w:rsidRPr="009E7DCB">
        <w:rPr>
          <w:rFonts w:ascii="Cambria" w:eastAsia="SimSun" w:hAnsi="Cambria" w:cs="Times New Roman"/>
          <w:b/>
          <w:lang w:val="en-GB"/>
        </w:rPr>
        <w:t>Plagiarism Detection in Source Code</w:t>
      </w:r>
      <w:r w:rsidRPr="009E7DCB">
        <w:rPr>
          <w:rFonts w:ascii="Cambria" w:eastAsia="SimSun" w:hAnsi="Cambria" w:cs="Times New Roman"/>
          <w:b/>
          <w:lang w:val="en-GB"/>
        </w:rPr>
        <w:tab/>
      </w:r>
      <w:r w:rsidRPr="009E7DCB">
        <w:rPr>
          <w:rFonts w:ascii="Cambria" w:eastAsia="SimSun" w:hAnsi="Cambria" w:cs="Times New Roman"/>
          <w:b/>
          <w:lang w:val="en-GB"/>
        </w:rPr>
        <w:tab/>
      </w:r>
      <w:r w:rsidRPr="009E7DCB">
        <w:rPr>
          <w:rFonts w:ascii="Cambria" w:eastAsia="SimSun" w:hAnsi="Cambria" w:cs="Times New Roman"/>
          <w:b/>
          <w:lang w:val="en-GB"/>
        </w:rPr>
        <w:tab/>
      </w:r>
      <w:r w:rsidRPr="009E7DCB">
        <w:rPr>
          <w:rFonts w:ascii="Cambria" w:eastAsia="SimSun" w:hAnsi="Cambria" w:cs="Times New Roman"/>
          <w:b/>
          <w:lang w:val="en-GB"/>
        </w:rPr>
        <w:tab/>
        <w:t xml:space="preserve">   </w:t>
      </w:r>
      <w:r>
        <w:rPr>
          <w:rFonts w:ascii="Cambria" w:eastAsia="SimSun" w:hAnsi="Cambria" w:cs="Times New Roman"/>
          <w:b/>
          <w:lang w:val="en-GB"/>
        </w:rPr>
        <w:t xml:space="preserve">       </w:t>
      </w:r>
      <w:r w:rsidRPr="009E7DCB">
        <w:rPr>
          <w:rFonts w:ascii="Cambria" w:eastAsia="SimSun" w:hAnsi="Cambria" w:cs="Times New Roman"/>
          <w:b/>
          <w:lang w:val="en-GB"/>
        </w:rPr>
        <w:t xml:space="preserve"> </w:t>
      </w:r>
      <w:r>
        <w:rPr>
          <w:rFonts w:ascii="Cambria" w:eastAsia="SimSun" w:hAnsi="Cambria" w:cs="Times New Roman"/>
          <w:b/>
          <w:lang w:val="en-GB"/>
        </w:rPr>
        <w:tab/>
      </w:r>
      <w:r w:rsidRPr="009E7DCB">
        <w:rPr>
          <w:rFonts w:ascii="Cambria" w:eastAsia="SimSun" w:hAnsi="Cambria" w:cs="Times New Roman"/>
          <w:b/>
          <w:lang w:val="en-GB"/>
        </w:rPr>
        <w:t>July 2009-Nov 2011</w:t>
      </w:r>
    </w:p>
    <w:p w14:paraId="37AAEE60" w14:textId="77777777" w:rsidR="00295C1D" w:rsidRPr="009E7DCB" w:rsidRDefault="00295C1D" w:rsidP="00295C1D">
      <w:pPr>
        <w:pStyle w:val="Default"/>
        <w:numPr>
          <w:ilvl w:val="0"/>
          <w:numId w:val="1"/>
        </w:numPr>
        <w:ind w:left="426" w:hanging="284"/>
        <w:jc w:val="both"/>
        <w:rPr>
          <w:rFonts w:ascii="Cambria" w:hAnsi="Cambria"/>
          <w:sz w:val="22"/>
          <w:szCs w:val="22"/>
          <w:lang w:val="en-GB"/>
        </w:rPr>
      </w:pPr>
      <w:r w:rsidRPr="009E7DCB">
        <w:rPr>
          <w:rFonts w:ascii="Cambria" w:hAnsi="Cambria"/>
          <w:sz w:val="22"/>
          <w:szCs w:val="22"/>
          <w:lang w:val="en-GB"/>
        </w:rPr>
        <w:t>Project funded by IPR division of Ministry of Communications and Information Technology, Govt of India to develop a tool for detecting plagiarism among a group of submitted source code. Source code tested were in C, C++ and Java</w:t>
      </w:r>
    </w:p>
    <w:p w14:paraId="3387B6C3" w14:textId="77777777" w:rsidR="00295C1D" w:rsidRPr="009E7DCB" w:rsidRDefault="00295C1D" w:rsidP="00295C1D">
      <w:pPr>
        <w:pStyle w:val="Default"/>
        <w:ind w:left="426"/>
        <w:rPr>
          <w:rFonts w:ascii="Cambria" w:hAnsi="Cambria"/>
          <w:sz w:val="22"/>
          <w:szCs w:val="22"/>
          <w:lang w:val="en-GB"/>
        </w:rPr>
      </w:pPr>
    </w:p>
    <w:p w14:paraId="787B212A" w14:textId="77777777" w:rsidR="00295C1D" w:rsidRDefault="00295C1D" w:rsidP="00295C1D">
      <w:pPr>
        <w:spacing w:after="0" w:line="240" w:lineRule="auto"/>
        <w:jc w:val="both"/>
        <w:rPr>
          <w:rFonts w:ascii="Cambria" w:eastAsia="SimSun" w:hAnsi="Cambria" w:cs="Times New Roman"/>
          <w:b/>
          <w:lang w:val="en-GB"/>
        </w:rPr>
      </w:pPr>
      <w:r w:rsidRPr="009E7DCB">
        <w:rPr>
          <w:rFonts w:ascii="Cambria" w:eastAsia="SimSun" w:hAnsi="Cambria" w:cs="Times New Roman"/>
          <w:b/>
          <w:lang w:val="en-GB"/>
        </w:rPr>
        <w:t xml:space="preserve">Tools for Automatic Machine Translation from English to Dravidian Languages        </w:t>
      </w:r>
    </w:p>
    <w:p w14:paraId="26B44FA8" w14:textId="77777777" w:rsidR="00295C1D" w:rsidRPr="009E7DCB" w:rsidRDefault="00295C1D" w:rsidP="00295C1D">
      <w:pPr>
        <w:spacing w:after="0" w:line="240" w:lineRule="auto"/>
        <w:ind w:left="6480"/>
        <w:jc w:val="both"/>
        <w:rPr>
          <w:rFonts w:ascii="Cambria" w:eastAsia="SimSun" w:hAnsi="Cambria" w:cs="Times New Roman"/>
          <w:b/>
          <w:lang w:val="en-GB"/>
        </w:rPr>
      </w:pPr>
      <w:r>
        <w:rPr>
          <w:rFonts w:ascii="Cambria" w:eastAsia="SimSun" w:hAnsi="Cambria" w:cs="Times New Roman"/>
          <w:b/>
          <w:lang w:val="en-GB"/>
        </w:rPr>
        <w:t xml:space="preserve">           </w:t>
      </w:r>
      <w:r>
        <w:rPr>
          <w:rFonts w:ascii="Cambria" w:eastAsia="SimSun" w:hAnsi="Cambria" w:cs="Times New Roman"/>
          <w:b/>
          <w:lang w:val="en-GB"/>
        </w:rPr>
        <w:tab/>
      </w:r>
      <w:r w:rsidRPr="009E7DCB">
        <w:rPr>
          <w:rFonts w:ascii="Cambria" w:eastAsia="SimSun" w:hAnsi="Cambria" w:cs="Times New Roman"/>
          <w:b/>
          <w:lang w:val="en-GB"/>
        </w:rPr>
        <w:t>Feb 2009 – Jul 2009</w:t>
      </w:r>
    </w:p>
    <w:p w14:paraId="6E609C32" w14:textId="77777777" w:rsidR="00295C1D" w:rsidRPr="009E7DCB" w:rsidRDefault="00295C1D" w:rsidP="00295C1D">
      <w:pPr>
        <w:pStyle w:val="Default"/>
        <w:numPr>
          <w:ilvl w:val="0"/>
          <w:numId w:val="1"/>
        </w:numPr>
        <w:ind w:left="426" w:hanging="284"/>
        <w:jc w:val="both"/>
        <w:rPr>
          <w:rFonts w:ascii="Cambria" w:hAnsi="Cambria"/>
          <w:sz w:val="22"/>
          <w:szCs w:val="22"/>
          <w:lang w:val="en-GB"/>
        </w:rPr>
      </w:pPr>
      <w:r w:rsidRPr="009E7DCB">
        <w:rPr>
          <w:rFonts w:ascii="Cambria" w:hAnsi="Cambria"/>
          <w:sz w:val="22"/>
          <w:szCs w:val="22"/>
          <w:lang w:val="en-GB"/>
        </w:rPr>
        <w:t>Project funded by Ministry of Human Resources and Development, Govt of India. Developed a prototype Dravidian WordNet. Created linguistic tools that aids machine translation based on machine learning approach</w:t>
      </w:r>
    </w:p>
    <w:p w14:paraId="2D829836" w14:textId="77777777" w:rsidR="00913635" w:rsidRDefault="00913635"/>
    <w:sectPr w:rsidR="009136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B54"/>
    <w:multiLevelType w:val="multilevel"/>
    <w:tmpl w:val="5D90DA08"/>
    <w:styleLink w:val="WWNum3"/>
    <w:lvl w:ilvl="0">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012E97"/>
    <w:multiLevelType w:val="hybridMultilevel"/>
    <w:tmpl w:val="1CB6D3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59CA6794"/>
    <w:multiLevelType w:val="hybridMultilevel"/>
    <w:tmpl w:val="ACD27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C1D"/>
    <w:rsid w:val="00295C1D"/>
    <w:rsid w:val="00680F5F"/>
    <w:rsid w:val="006D3B35"/>
    <w:rsid w:val="009136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B442"/>
  <w15:chartTrackingRefBased/>
  <w15:docId w15:val="{5E6CD3B0-F3C7-48BF-9BB3-7D51AB5B5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C1D"/>
    <w:pPr>
      <w:spacing w:after="200" w:line="276" w:lineRule="auto"/>
      <w:ind w:left="720"/>
      <w:contextualSpacing/>
    </w:pPr>
    <w:rPr>
      <w:rFonts w:ascii="Calibri" w:eastAsia="Times New Roman" w:hAnsi="Calibri" w:cs="Mangal"/>
    </w:rPr>
  </w:style>
  <w:style w:type="paragraph" w:customStyle="1" w:styleId="Default">
    <w:name w:val="Default"/>
    <w:link w:val="DefaultChar"/>
    <w:rsid w:val="00295C1D"/>
    <w:pPr>
      <w:autoSpaceDE w:val="0"/>
      <w:autoSpaceDN w:val="0"/>
      <w:adjustRightInd w:val="0"/>
      <w:spacing w:after="0" w:line="240" w:lineRule="auto"/>
    </w:pPr>
    <w:rPr>
      <w:rFonts w:ascii="Times New Roman" w:eastAsia="SimSun" w:hAnsi="Times New Roman" w:cs="Times New Roman"/>
      <w:color w:val="000000"/>
      <w:sz w:val="24"/>
      <w:szCs w:val="24"/>
      <w:lang w:val="en-US"/>
    </w:rPr>
  </w:style>
  <w:style w:type="character" w:customStyle="1" w:styleId="DefaultChar">
    <w:name w:val="Default Char"/>
    <w:basedOn w:val="DefaultParagraphFont"/>
    <w:link w:val="Default"/>
    <w:rsid w:val="00295C1D"/>
    <w:rPr>
      <w:rFonts w:ascii="Times New Roman" w:eastAsia="SimSun" w:hAnsi="Times New Roman" w:cs="Times New Roman"/>
      <w:color w:val="000000"/>
      <w:sz w:val="24"/>
      <w:szCs w:val="24"/>
      <w:lang w:val="en-US"/>
    </w:rPr>
  </w:style>
  <w:style w:type="paragraph" w:customStyle="1" w:styleId="Standard">
    <w:name w:val="Standard"/>
    <w:rsid w:val="00295C1D"/>
    <w:pPr>
      <w:widowControl w:val="0"/>
      <w:suppressAutoHyphens/>
      <w:autoSpaceDN w:val="0"/>
      <w:textAlignment w:val="baseline"/>
    </w:pPr>
    <w:rPr>
      <w:rFonts w:ascii="Calibri" w:eastAsia="Calibri" w:hAnsi="Calibri" w:cs="Calibri"/>
      <w:kern w:val="3"/>
      <w:lang w:val="en-US" w:eastAsia="zh-CN" w:bidi="hi-IN"/>
    </w:rPr>
  </w:style>
  <w:style w:type="numbering" w:customStyle="1" w:styleId="WWNum3">
    <w:name w:val="WWNum3"/>
    <w:basedOn w:val="NoList"/>
    <w:rsid w:val="00295C1D"/>
    <w:pPr>
      <w:numPr>
        <w:numId w:val="2"/>
      </w:numPr>
    </w:pPr>
  </w:style>
  <w:style w:type="paragraph" w:styleId="Title">
    <w:name w:val="Title"/>
    <w:basedOn w:val="Normal"/>
    <w:next w:val="Normal"/>
    <w:link w:val="TitleChar"/>
    <w:uiPriority w:val="10"/>
    <w:qFormat/>
    <w:rsid w:val="00680F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0F5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503</Words>
  <Characters>2869</Characters>
  <Application>Microsoft Office Word</Application>
  <DocSecurity>0</DocSecurity>
  <Lines>23</Lines>
  <Paragraphs>6</Paragraphs>
  <ScaleCrop>false</ScaleCrop>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preeja prathap</dc:creator>
  <cp:keywords/>
  <dc:description/>
  <cp:lastModifiedBy>preeja prathap</cp:lastModifiedBy>
  <cp:revision>3</cp:revision>
  <dcterms:created xsi:type="dcterms:W3CDTF">2021-06-18T17:43:00Z</dcterms:created>
  <dcterms:modified xsi:type="dcterms:W3CDTF">2021-06-18T17:45:00Z</dcterms:modified>
</cp:coreProperties>
</file>