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81E99" w14:textId="77777777" w:rsidR="00DB1F38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000000"/>
          <w:sz w:val="32"/>
          <w:szCs w:val="32"/>
        </w:rPr>
        <w:t>Preetam Basavaraj Kambar</w:t>
      </w:r>
    </w:p>
    <w:p w14:paraId="0EEAA7F4" w14:textId="4663A35E" w:rsidR="00DB1F38" w:rsidRDefault="00000000">
      <w:pPr>
        <w:spacing w:after="220"/>
        <w:jc w:val="center"/>
      </w:pPr>
      <w:r>
        <w:rPr>
          <w:rFonts w:ascii="Calibri" w:eastAsia="Calibri" w:hAnsi="Calibri" w:cs="Calibri"/>
          <w:color w:val="333333"/>
          <w:sz w:val="18"/>
          <w:szCs w:val="18"/>
        </w:rPr>
        <w:t>+91 72599 27098</w:t>
      </w:r>
      <w:r>
        <w:rPr>
          <w:rFonts w:ascii="Calibri" w:eastAsia="Calibri" w:hAnsi="Calibri" w:cs="Calibri"/>
          <w:color w:val="555555"/>
          <w:sz w:val="18"/>
          <w:szCs w:val="18"/>
        </w:rPr>
        <w:t xml:space="preserve"> |  </w:t>
      </w:r>
      <w:hyperlink r:id="rId5" w:history="1">
        <w:r w:rsidR="00DB1F38"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pritamkambar4@gmail.com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 w:rsidR="00DB1F38"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7" w:history="1">
        <w:r w:rsidR="00DB1F38"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8" w:history="1">
        <w:r w:rsidR="00DB1F38"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Portfolio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r>
        <w:rPr>
          <w:rFonts w:ascii="Calibri" w:eastAsia="Calibri" w:hAnsi="Calibri" w:cs="Calibri"/>
          <w:color w:val="333333"/>
          <w:sz w:val="18"/>
          <w:szCs w:val="18"/>
        </w:rPr>
        <w:t>Belagavi, India</w:t>
      </w:r>
    </w:p>
    <w:p w14:paraId="5B3A0358" w14:textId="77777777" w:rsidR="00DB1F38" w:rsidRDefault="00000000">
      <w:pPr>
        <w:pBdr>
          <w:bottom w:val="single" w:sz="6" w:space="2" w:color="000000"/>
        </w:pBdr>
        <w:spacing w:before="140" w:after="7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SUMMARY</w:t>
      </w:r>
    </w:p>
    <w:p w14:paraId="5B9F40A7" w14:textId="77777777" w:rsidR="00DB1F38" w:rsidRDefault="00000000" w:rsidP="005C1F68">
      <w:pPr>
        <w:spacing w:after="30"/>
        <w:jc w:val="both"/>
      </w:pPr>
      <w:r>
        <w:rPr>
          <w:rFonts w:ascii="Calibri" w:eastAsia="Calibri" w:hAnsi="Calibri" w:cs="Calibri"/>
          <w:color w:val="333333"/>
          <w:sz w:val="19"/>
          <w:szCs w:val="19"/>
        </w:rPr>
        <w:t>Aspiring Cloud &amp; DevOps Engineer with hands-on experience across AWS, Docker, Kubernetes, and CI/CD pipelines. Skilled in infrastructure automation, with a track record of shipping production pipelines, executing zero-downtime migrations, and debugging real GitOps failures end-to-end.</w:t>
      </w:r>
    </w:p>
    <w:p w14:paraId="07801FE9" w14:textId="77777777" w:rsidR="00DB1F38" w:rsidRDefault="00000000">
      <w:pPr>
        <w:pBdr>
          <w:bottom w:val="single" w:sz="6" w:space="2" w:color="000000"/>
        </w:pBdr>
        <w:spacing w:before="140" w:after="7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EDUCATION</w:t>
      </w:r>
    </w:p>
    <w:p w14:paraId="5954EDEF" w14:textId="09260712" w:rsidR="00DB1F38" w:rsidRDefault="00000000" w:rsidP="00633CF8">
      <w:pPr>
        <w:tabs>
          <w:tab w:val="left" w:pos="8025"/>
          <w:tab w:val="right" w:pos="9350"/>
        </w:tabs>
        <w:spacing w:before="100" w:after="2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SG Balekundri Institute of Technology</w:t>
      </w:r>
      <w:r>
        <w:rPr>
          <w:rFonts w:ascii="Calibri" w:eastAsia="Calibri" w:hAnsi="Calibri" w:cs="Calibri"/>
          <w:color w:val="555555"/>
          <w:sz w:val="19"/>
          <w:szCs w:val="19"/>
        </w:rPr>
        <w:tab/>
        <w:t xml:space="preserve">                                          2022 – 2026</w:t>
      </w:r>
    </w:p>
    <w:p w14:paraId="2A38BDD2" w14:textId="7EBC121F" w:rsidR="00DB1F38" w:rsidRDefault="00000000">
      <w:pPr>
        <w:spacing w:after="30"/>
      </w:pPr>
      <w:r>
        <w:rPr>
          <w:rFonts w:ascii="Calibri" w:eastAsia="Calibri" w:hAnsi="Calibri" w:cs="Calibri"/>
          <w:color w:val="333333"/>
          <w:sz w:val="19"/>
          <w:szCs w:val="19"/>
        </w:rPr>
        <w:t>BTech in Computer Science and Engineering, CGPA: 7.68 — Belagavi, India</w:t>
      </w:r>
    </w:p>
    <w:p w14:paraId="5DD6EC84" w14:textId="77777777" w:rsidR="00DB1F38" w:rsidRDefault="00000000">
      <w:pPr>
        <w:pBdr>
          <w:bottom w:val="single" w:sz="6" w:space="2" w:color="000000"/>
        </w:pBdr>
        <w:spacing w:before="140" w:after="7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WORK EXPERIENCE</w:t>
      </w:r>
    </w:p>
    <w:p w14:paraId="193C6BE2" w14:textId="14D007C8" w:rsidR="00DB1F38" w:rsidRDefault="00000000">
      <w:pPr>
        <w:tabs>
          <w:tab w:val="right" w:pos="9350"/>
        </w:tabs>
        <w:spacing w:before="100" w:after="2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Softmusk Info Pvt. Ltd.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</w:t>
      </w:r>
      <w:r>
        <w:rPr>
          <w:rFonts w:ascii="Calibri" w:eastAsia="Calibri" w:hAnsi="Calibri" w:cs="Calibri"/>
          <w:color w:val="555555"/>
          <w:sz w:val="19"/>
          <w:szCs w:val="19"/>
        </w:rPr>
        <w:tab/>
      </w:r>
      <w:r>
        <w:rPr>
          <w:rFonts w:ascii="Calibri" w:eastAsia="Calibri" w:hAnsi="Calibri" w:cs="Calibri"/>
          <w:color w:val="555555"/>
          <w:sz w:val="19"/>
          <w:szCs w:val="19"/>
        </w:rPr>
        <w:tab/>
        <w:t xml:space="preserve">     Jan – May 2026</w:t>
      </w:r>
    </w:p>
    <w:p w14:paraId="3E036E1B" w14:textId="77777777" w:rsidR="00DB1F38" w:rsidRDefault="00000000">
      <w:pPr>
        <w:spacing w:after="30"/>
      </w:pPr>
      <w:r>
        <w:rPr>
          <w:rFonts w:ascii="Calibri" w:eastAsia="Calibri" w:hAnsi="Calibri" w:cs="Calibri"/>
          <w:color w:val="333333"/>
          <w:sz w:val="19"/>
          <w:szCs w:val="19"/>
        </w:rPr>
        <w:t>Cloud DevOps Intern</w:t>
      </w:r>
    </w:p>
    <w:p w14:paraId="24A3D3B5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Deployed and maintained containerized services on AWS EC2 using Docker, GitLab CI/CD, and Nginx.</w:t>
      </w:r>
    </w:p>
    <w:p w14:paraId="3BFD8EB0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Configured Nginx reverse proxying and Cloudflare SSL for production traffic, partnering with the engineering team on deployment tasks.</w:t>
      </w:r>
    </w:p>
    <w:p w14:paraId="0957B7CE" w14:textId="1380BFCE" w:rsidR="00DB1F38" w:rsidRDefault="00000000" w:rsidP="00633CF8">
      <w:pPr>
        <w:tabs>
          <w:tab w:val="left" w:pos="7350"/>
          <w:tab w:val="right" w:pos="9350"/>
        </w:tabs>
        <w:spacing w:before="100" w:after="2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Internship Studio</w:t>
      </w:r>
      <w:r>
        <w:rPr>
          <w:rFonts w:ascii="Calibri" w:eastAsia="Calibri" w:hAnsi="Calibri" w:cs="Calibri"/>
          <w:color w:val="555555"/>
          <w:sz w:val="19"/>
          <w:szCs w:val="19"/>
        </w:rPr>
        <w:tab/>
        <w:t xml:space="preserve">                                                     Jun – Aug 2026</w:t>
      </w:r>
    </w:p>
    <w:p w14:paraId="0533005A" w14:textId="77777777" w:rsidR="00DB1F38" w:rsidRDefault="00000000">
      <w:pPr>
        <w:spacing w:after="30"/>
      </w:pPr>
      <w:r>
        <w:rPr>
          <w:rFonts w:ascii="Calibri" w:eastAsia="Calibri" w:hAnsi="Calibri" w:cs="Calibri"/>
          <w:color w:val="333333"/>
          <w:sz w:val="19"/>
          <w:szCs w:val="19"/>
        </w:rPr>
        <w:t>AWS Intern</w:t>
      </w:r>
    </w:p>
    <w:p w14:paraId="10A13E1C" w14:textId="77777777" w:rsidR="00DB1F38" w:rsidRDefault="00000000">
      <w:pPr>
        <w:pStyle w:val="ListParagraph"/>
        <w:numPr>
          <w:ilvl w:val="0"/>
          <w:numId w:val="1"/>
        </w:numPr>
        <w:spacing w:after="20"/>
      </w:pPr>
      <w:r>
        <w:rPr>
          <w:rFonts w:ascii="Calibri" w:eastAsia="Calibri" w:hAnsi="Calibri" w:cs="Calibri"/>
          <w:color w:val="333333"/>
        </w:rPr>
        <w:t>Worked hands-on with core AWS services (EC2, S3, IAM, VPC) to configure cloud infrastructure fundamentals.</w:t>
      </w:r>
    </w:p>
    <w:p w14:paraId="14D8819B" w14:textId="77777777" w:rsidR="00DB1F38" w:rsidRDefault="00000000">
      <w:pPr>
        <w:pBdr>
          <w:bottom w:val="single" w:sz="6" w:space="2" w:color="000000"/>
        </w:pBdr>
        <w:spacing w:before="140" w:after="7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TECHNICAL SKILLS</w:t>
      </w:r>
    </w:p>
    <w:p w14:paraId="50F0CB15" w14:textId="77777777" w:rsidR="00DB1F38" w:rsidRDefault="00000000">
      <w:pPr>
        <w:spacing w:after="30"/>
      </w:pPr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Programming Languages</w:t>
      </w:r>
      <w:r>
        <w:rPr>
          <w:rFonts w:ascii="Calibri" w:eastAsia="Calibri" w:hAnsi="Calibri" w:cs="Calibri"/>
          <w:color w:val="333333"/>
          <w:sz w:val="19"/>
          <w:szCs w:val="19"/>
        </w:rPr>
        <w:t>: Java, Python, C, SQL, JavaScript</w:t>
      </w:r>
    </w:p>
    <w:p w14:paraId="40ABD22D" w14:textId="77777777" w:rsidR="00DB1F38" w:rsidRDefault="00000000">
      <w:pPr>
        <w:spacing w:after="30"/>
      </w:pPr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Cloud</w:t>
      </w:r>
      <w:r>
        <w:rPr>
          <w:rFonts w:ascii="Calibri" w:eastAsia="Calibri" w:hAnsi="Calibri" w:cs="Calibri"/>
          <w:color w:val="333333"/>
          <w:sz w:val="19"/>
          <w:szCs w:val="19"/>
        </w:rPr>
        <w:t>: AWS (EC2, S3, IAM, VPC), Backblaze B2 / S3-compatible storage, Cloudflare (DNS, SSL)</w:t>
      </w:r>
    </w:p>
    <w:p w14:paraId="1AAAD141" w14:textId="77777777" w:rsidR="00DB1F38" w:rsidRDefault="00000000">
      <w:pPr>
        <w:spacing w:after="30"/>
      </w:pPr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DevOps &amp; Automation</w:t>
      </w:r>
      <w:r>
        <w:rPr>
          <w:rFonts w:ascii="Calibri" w:eastAsia="Calibri" w:hAnsi="Calibri" w:cs="Calibri"/>
          <w:color w:val="333333"/>
          <w:sz w:val="19"/>
          <w:szCs w:val="19"/>
        </w:rPr>
        <w:t>: Docker, Kubernetes, ArgoCD, Kustomize, GitLab CI/CD, Terraform, Prometheus/Grafana</w:t>
      </w:r>
    </w:p>
    <w:p w14:paraId="262A7A57" w14:textId="77777777" w:rsidR="00DB1F38" w:rsidRDefault="00000000">
      <w:pPr>
        <w:spacing w:after="30"/>
      </w:pPr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Web Technologies</w:t>
      </w:r>
      <w:r>
        <w:rPr>
          <w:rFonts w:ascii="Calibri" w:eastAsia="Calibri" w:hAnsi="Calibri" w:cs="Calibri"/>
          <w:color w:val="333333"/>
          <w:sz w:val="19"/>
          <w:szCs w:val="19"/>
        </w:rPr>
        <w:t>: HTML, CSS, Node.js, Express.js</w:t>
      </w:r>
    </w:p>
    <w:p w14:paraId="46A41945" w14:textId="77777777" w:rsidR="00DB1F38" w:rsidRDefault="00000000">
      <w:pPr>
        <w:spacing w:after="30"/>
      </w:pPr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Tools</w:t>
      </w:r>
      <w:r>
        <w:rPr>
          <w:rFonts w:ascii="Calibri" w:eastAsia="Calibri" w:hAnsi="Calibri" w:cs="Calibri"/>
          <w:color w:val="333333"/>
          <w:sz w:val="19"/>
          <w:szCs w:val="19"/>
        </w:rPr>
        <w:t>: Git, GitHub, Linux, Nginx, VS Code</w:t>
      </w:r>
    </w:p>
    <w:p w14:paraId="206A58B7" w14:textId="77777777" w:rsidR="00DB1F38" w:rsidRDefault="00000000">
      <w:pPr>
        <w:pBdr>
          <w:bottom w:val="single" w:sz="6" w:space="2" w:color="000000"/>
        </w:pBdr>
        <w:spacing w:before="140" w:after="7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PROJECTS</w:t>
      </w:r>
    </w:p>
    <w:p w14:paraId="2ADA267E" w14:textId="77777777" w:rsidR="00DB1F38" w:rsidRDefault="00000000">
      <w:pPr>
        <w:spacing w:before="100" w:after="2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Automated Web App Deployment Pipeline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| AWS, Docker, GitLab CI/CD, Nginx | </w:t>
      </w:r>
      <w:hyperlink r:id="rId9" w:history="1">
        <w:r w:rsidR="00DB1F38">
          <w:rPr>
            <w:rFonts w:ascii="Calibri" w:eastAsia="Calibri" w:hAnsi="Calibri" w:cs="Calibri"/>
            <w:color w:val="1155CC"/>
            <w:sz w:val="19"/>
            <w:szCs w:val="19"/>
            <w:u w:val="single"/>
          </w:rPr>
          <w:t>GitHub</w:t>
        </w:r>
      </w:hyperlink>
    </w:p>
    <w:p w14:paraId="0E038A97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Built a production CI/CD pipeline for a Vite-based web app, cutting build-to-deploy time to under 90 seconds with zero queue delay.</w:t>
      </w:r>
    </w:p>
    <w:p w14:paraId="38E87C07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Containerized the app with Docker and deployed it on AWS EC2, configuring Nginx as a reverse proxy for live traffic on a public domain.</w:t>
      </w:r>
    </w:p>
    <w:p w14:paraId="49EAE2B9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Replaced manual release steps with an automated GitLab CI/CD workflow, enabling repeatable, on-demand production deployments.</w:t>
      </w:r>
    </w:p>
    <w:p w14:paraId="5308A64D" w14:textId="77777777" w:rsidR="00DB1F38" w:rsidRDefault="00000000">
      <w:pPr>
        <w:spacing w:before="100" w:after="2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K8s GitOps Pipeline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| Kubernetes, ArgoCD, Kustomize, Prometheus/Grafana | </w:t>
      </w:r>
      <w:hyperlink r:id="rId10" w:history="1">
        <w:r w:rsidR="00DB1F38">
          <w:rPr>
            <w:rFonts w:ascii="Calibri" w:eastAsia="Calibri" w:hAnsi="Calibri" w:cs="Calibri"/>
            <w:color w:val="1155CC"/>
            <w:sz w:val="19"/>
            <w:szCs w:val="19"/>
            <w:u w:val="single"/>
          </w:rPr>
          <w:t>GitHub</w:t>
        </w:r>
      </w:hyperlink>
    </w:p>
    <w:p w14:paraId="0DE0C2AD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Deployed a Kubernetes GitOps workflow on kind with ArgoCD auto-syncing manifests from Git, and Prometheus/Grafana monitoring live app metrics.</w:t>
      </w:r>
    </w:p>
    <w:p w14:paraId="02990D24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Diagnosed and resolved real deployment failures: a Kustomize image-reference bug, an Ingress host conflict caught by the NGINX admission webhook, and a live-injected liveness-probe failure — recovered via git revert rather than manual patching.</w:t>
      </w:r>
    </w:p>
    <w:p w14:paraId="4499CA96" w14:textId="7FEBD754" w:rsidR="00DB1F38" w:rsidRDefault="00000000">
      <w:pPr>
        <w:spacing w:before="100" w:after="2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File Vault — Self-Hosted File Storage Platform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| Node.js, Express, Backblaze B2, Render, Cloudflare | </w:t>
      </w:r>
      <w:hyperlink r:id="rId11" w:history="1">
        <w:r w:rsidR="00DB1F38">
          <w:rPr>
            <w:rStyle w:val="Hyperlink"/>
            <w:rFonts w:ascii="Calibri" w:eastAsia="Calibri" w:hAnsi="Calibri" w:cs="Calibri"/>
            <w:sz w:val="19"/>
            <w:szCs w:val="19"/>
          </w:rPr>
          <w:t>Github</w:t>
        </w:r>
      </w:hyperlink>
    </w:p>
    <w:p w14:paraId="095184BF" w14:textId="1C4F5DDD" w:rsidR="006F0997" w:rsidRPr="006F0997" w:rsidRDefault="006F0997" w:rsidP="006F0997">
      <w:pPr>
        <w:pStyle w:val="ListParagraph"/>
        <w:numPr>
          <w:ilvl w:val="0"/>
          <w:numId w:val="1"/>
        </w:numPr>
        <w:spacing w:after="20"/>
        <w:jc w:val="both"/>
        <w:rPr>
          <w:rFonts w:ascii="Calibri" w:eastAsia="Calibri" w:hAnsi="Calibri" w:cs="Calibri"/>
          <w:color w:val="333333"/>
        </w:rPr>
      </w:pPr>
      <w:r>
        <w:rPr>
          <w:rFonts w:ascii="Calibri" w:eastAsia="Calibri" w:hAnsi="Calibri" w:cs="Calibri"/>
          <w:color w:val="333333"/>
        </w:rPr>
        <w:t>Built and deployed a full-stack file storage app with zero local-disk storage, using Backblaze B2 (S3-compatible object storage) for a stateless, ephemeral-host-friendly architecture.</w:t>
      </w:r>
    </w:p>
    <w:p w14:paraId="175E461E" w14:textId="0CDBD218" w:rsidR="006F0997" w:rsidRPr="006F0997" w:rsidRDefault="006F0997" w:rsidP="006F0997">
      <w:pPr>
        <w:pStyle w:val="ListParagraph"/>
        <w:numPr>
          <w:ilvl w:val="0"/>
          <w:numId w:val="1"/>
        </w:numPr>
        <w:spacing w:after="20"/>
        <w:jc w:val="both"/>
        <w:rPr>
          <w:rFonts w:ascii="Calibri" w:eastAsia="Calibri" w:hAnsi="Calibri" w:cs="Calibri"/>
          <w:color w:val="333333"/>
        </w:rPr>
      </w:pPr>
      <w:r>
        <w:rPr>
          <w:rFonts w:ascii="Calibri" w:eastAsia="Calibri" w:hAnsi="Calibri" w:cs="Calibri"/>
          <w:color w:val="333333"/>
        </w:rPr>
        <w:t>Executed a zero-downtime production migration for a breaking data schema change: stood up a parallel staging environment on Render, wrote a custom migration script, validated end-to-end, then performed a live DNS cutover via Cloudflare.</w:t>
      </w:r>
    </w:p>
    <w:p w14:paraId="5AFDB249" w14:textId="5E3053D9" w:rsidR="00DB1F38" w:rsidRDefault="006F0997" w:rsidP="006F0997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Hardened the app for production with CSRF protection, rate-limited authentication, secure session handling, and fail-fast startup validation for missing secrets.</w:t>
      </w:r>
    </w:p>
    <w:p w14:paraId="51AD8A89" w14:textId="77777777" w:rsidR="00DB1F38" w:rsidRDefault="00000000">
      <w:pPr>
        <w:pBdr>
          <w:bottom w:val="single" w:sz="6" w:space="2" w:color="000000"/>
        </w:pBdr>
        <w:spacing w:before="140" w:after="7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CERTIFICATIONS</w:t>
      </w:r>
    </w:p>
    <w:p w14:paraId="09A898D1" w14:textId="77777777" w:rsidR="00DB1F38" w:rsidRDefault="00DB1F38">
      <w:pPr>
        <w:pStyle w:val="ListParagraph"/>
        <w:numPr>
          <w:ilvl w:val="0"/>
          <w:numId w:val="1"/>
        </w:numPr>
        <w:spacing w:after="20"/>
      </w:pPr>
      <w:hyperlink r:id="rId12" w:history="1">
        <w:r>
          <w:rPr>
            <w:rFonts w:ascii="Calibri" w:eastAsia="Calibri" w:hAnsi="Calibri" w:cs="Calibri"/>
            <w:b/>
            <w:bCs/>
            <w:color w:val="1155CC"/>
            <w:u w:val="single"/>
          </w:rPr>
          <w:t>AWS Cloud Practitioner Essentials</w:t>
        </w:r>
      </w:hyperlink>
      <w:r>
        <w:rPr>
          <w:rFonts w:ascii="Calibri" w:eastAsia="Calibri" w:hAnsi="Calibri" w:cs="Calibri"/>
          <w:color w:val="333333"/>
        </w:rPr>
        <w:t xml:space="preserve"> — AWS Training &amp; Certification (May 2026)</w:t>
      </w:r>
    </w:p>
    <w:p w14:paraId="23FB44BF" w14:textId="77777777" w:rsidR="00DB1F38" w:rsidRDefault="00DB1F38">
      <w:pPr>
        <w:pStyle w:val="ListParagraph"/>
        <w:numPr>
          <w:ilvl w:val="0"/>
          <w:numId w:val="1"/>
        </w:numPr>
        <w:spacing w:after="20"/>
      </w:pPr>
      <w:hyperlink r:id="rId13" w:history="1">
        <w:r>
          <w:rPr>
            <w:rFonts w:ascii="Calibri" w:eastAsia="Calibri" w:hAnsi="Calibri" w:cs="Calibri"/>
            <w:b/>
            <w:bCs/>
            <w:color w:val="1155CC"/>
            <w:u w:val="single"/>
          </w:rPr>
          <w:t>AI – DevOps Engineer Foundation Course</w:t>
        </w:r>
      </w:hyperlink>
      <w:r>
        <w:rPr>
          <w:rFonts w:ascii="Calibri" w:eastAsia="Calibri" w:hAnsi="Calibri" w:cs="Calibri"/>
          <w:color w:val="333333"/>
        </w:rPr>
        <w:t xml:space="preserve"> — Reliance Foundation Skilling Academy (May 2026)</w:t>
      </w:r>
    </w:p>
    <w:p w14:paraId="79891D6A" w14:textId="250EE053" w:rsidR="00DB1F38" w:rsidRDefault="00BE05AA" w:rsidP="005C1F68">
      <w:pPr>
        <w:pStyle w:val="ListParagraph"/>
        <w:numPr>
          <w:ilvl w:val="0"/>
          <w:numId w:val="1"/>
        </w:numPr>
        <w:spacing w:after="20"/>
        <w:jc w:val="both"/>
      </w:pPr>
      <w:hyperlink r:id="rId14" w:history="1">
        <w:r w:rsidR="00000000" w:rsidRPr="00BE05AA">
          <w:rPr>
            <w:rStyle w:val="Hyperlink"/>
            <w:rFonts w:ascii="Calibri" w:eastAsia="Calibri" w:hAnsi="Calibri" w:cs="Calibri"/>
          </w:rPr>
          <w:t>AWS Internship</w:t>
        </w:r>
      </w:hyperlink>
      <w:r w:rsidR="00000000">
        <w:rPr>
          <w:rFonts w:ascii="Calibri" w:eastAsia="Calibri" w:hAnsi="Calibri" w:cs="Calibri"/>
          <w:color w:val="333333"/>
        </w:rPr>
        <w:t xml:space="preserve"> — Certificate of Training &amp; Certificate of Internship, Internship Studio (ID: ISAWST3339751 / ISAWSI3339751)</w:t>
      </w:r>
    </w:p>
    <w:sectPr w:rsidR="00DB1F38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E545A"/>
    <w:multiLevelType w:val="hybridMultilevel"/>
    <w:tmpl w:val="AE4C41D6"/>
    <w:lvl w:ilvl="0" w:tplc="1B4A6C6A">
      <w:start w:val="1"/>
      <w:numFmt w:val="bullet"/>
      <w:lvlText w:val="●"/>
      <w:lvlJc w:val="left"/>
      <w:pPr>
        <w:ind w:left="720" w:hanging="360"/>
      </w:pPr>
    </w:lvl>
    <w:lvl w:ilvl="1" w:tplc="9ECCA6D0">
      <w:start w:val="1"/>
      <w:numFmt w:val="bullet"/>
      <w:lvlText w:val="○"/>
      <w:lvlJc w:val="left"/>
      <w:pPr>
        <w:ind w:left="1440" w:hanging="360"/>
      </w:pPr>
    </w:lvl>
    <w:lvl w:ilvl="2" w:tplc="0D82A8A0">
      <w:start w:val="1"/>
      <w:numFmt w:val="bullet"/>
      <w:lvlText w:val="■"/>
      <w:lvlJc w:val="left"/>
      <w:pPr>
        <w:ind w:left="2160" w:hanging="360"/>
      </w:pPr>
    </w:lvl>
    <w:lvl w:ilvl="3" w:tplc="6C72B5A8">
      <w:start w:val="1"/>
      <w:numFmt w:val="bullet"/>
      <w:lvlText w:val="●"/>
      <w:lvlJc w:val="left"/>
      <w:pPr>
        <w:ind w:left="2880" w:hanging="360"/>
      </w:pPr>
    </w:lvl>
    <w:lvl w:ilvl="4" w:tplc="68F4F540">
      <w:start w:val="1"/>
      <w:numFmt w:val="bullet"/>
      <w:lvlText w:val="○"/>
      <w:lvlJc w:val="left"/>
      <w:pPr>
        <w:ind w:left="3600" w:hanging="360"/>
      </w:pPr>
    </w:lvl>
    <w:lvl w:ilvl="5" w:tplc="4C18A454">
      <w:start w:val="1"/>
      <w:numFmt w:val="bullet"/>
      <w:lvlText w:val="■"/>
      <w:lvlJc w:val="left"/>
      <w:pPr>
        <w:ind w:left="4320" w:hanging="360"/>
      </w:pPr>
    </w:lvl>
    <w:lvl w:ilvl="6" w:tplc="9DF40406">
      <w:start w:val="1"/>
      <w:numFmt w:val="bullet"/>
      <w:lvlText w:val="●"/>
      <w:lvlJc w:val="left"/>
      <w:pPr>
        <w:ind w:left="5040" w:hanging="360"/>
      </w:pPr>
    </w:lvl>
    <w:lvl w:ilvl="7" w:tplc="CB8AFCEA">
      <w:start w:val="1"/>
      <w:numFmt w:val="bullet"/>
      <w:lvlText w:val="●"/>
      <w:lvlJc w:val="left"/>
      <w:pPr>
        <w:ind w:left="5760" w:hanging="360"/>
      </w:pPr>
    </w:lvl>
    <w:lvl w:ilvl="8" w:tplc="5CE2C57C">
      <w:start w:val="1"/>
      <w:numFmt w:val="bullet"/>
      <w:lvlText w:val="●"/>
      <w:lvlJc w:val="left"/>
      <w:pPr>
        <w:ind w:left="6480" w:hanging="360"/>
      </w:pPr>
    </w:lvl>
  </w:abstractNum>
  <w:num w:numId="1" w16cid:durableId="1599320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F38"/>
    <w:rsid w:val="00026F15"/>
    <w:rsid w:val="000C30E9"/>
    <w:rsid w:val="001A6811"/>
    <w:rsid w:val="002C2CD5"/>
    <w:rsid w:val="00534D7C"/>
    <w:rsid w:val="005C1F68"/>
    <w:rsid w:val="00633CF8"/>
    <w:rsid w:val="006F0997"/>
    <w:rsid w:val="0075127D"/>
    <w:rsid w:val="00BE05AA"/>
    <w:rsid w:val="00DB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97815"/>
  <w15:docId w15:val="{139B1814-39A0-4A93-A2BB-8334A2C1D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k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F09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eetamkambar.cloud/" TargetMode="External"/><Relationship Id="rId13" Type="http://schemas.openxmlformats.org/officeDocument/2006/relationships/hyperlink" Target="https://drive.google.com/file/d/1mMYZnfgb8FC9pDTadFAapqbecxg7vJ71/view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Preet0m" TargetMode="External"/><Relationship Id="rId12" Type="http://schemas.openxmlformats.org/officeDocument/2006/relationships/hyperlink" Target="https://drive.google.com/file/d/1M7yma5BlvEnhNQ68sSgrUm0hxrFnbCIG/view?usp=sharing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preetam-b-kambar" TargetMode="External"/><Relationship Id="rId11" Type="http://schemas.openxmlformats.org/officeDocument/2006/relationships/hyperlink" Target="https://github.com/Preet0m/File-Vault.git" TargetMode="External"/><Relationship Id="rId5" Type="http://schemas.openxmlformats.org/officeDocument/2006/relationships/hyperlink" Target="mailto:pritamkambar4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Preet0m/K8s-GitOps-Pipelin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eet0m" TargetMode="External"/><Relationship Id="rId14" Type="http://schemas.openxmlformats.org/officeDocument/2006/relationships/hyperlink" Target="https://drive.google.com/file/d/1Snq7v3rW6PP7foFJ_9MCsoMR94oschMJ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607</Words>
  <Characters>3464</Characters>
  <Application>Microsoft Office Word</Application>
  <DocSecurity>0</DocSecurity>
  <Lines>28</Lines>
  <Paragraphs>8</Paragraphs>
  <ScaleCrop>false</ScaleCrop>
  <Company/>
  <LinksUpToDate>false</LinksUpToDate>
  <CharactersWithSpaces>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Preetam Kambar</cp:lastModifiedBy>
  <cp:revision>2</cp:revision>
  <dcterms:created xsi:type="dcterms:W3CDTF">2026-09-02T05:41:00Z</dcterms:created>
  <dcterms:modified xsi:type="dcterms:W3CDTF">2026-09-02T05:41:00Z</dcterms:modified>
</cp:coreProperties>
</file>