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 - 3</w:t>
      </w:r>
    </w:p>
    <w:p>
      <w:pPr>
        <w:pStyle w:val="Heading2"/>
      </w:pPr>
      <w:r>
        <w:t>Aim</w:t>
      </w:r>
    </w:p>
    <w:p>
      <w:r>
        <w:t>form control and validation</w:t>
      </w:r>
    </w:p>
    <w:p>
      <w:pPr>
        <w:pStyle w:val="Heading2"/>
      </w:pPr>
      <w:r>
        <w:t>Code (From FoodMart Project)</w:t>
      </w:r>
    </w:p>
    <w:p>
      <w:r>
        <w:rPr>
          <w:rFonts w:ascii="Courier New" w:hAnsi="Courier New"/>
          <w:sz w:val="16"/>
        </w:rPr>
        <w:t>// File: account.php</w:t>
        <w:br/>
        <w:t>&lt;form action="actions/change_password.php" method="POST"&gt;</w:t>
        <w:br/>
        <w:t xml:space="preserve">  &lt;div class="mb-3"&gt;</w:t>
        <w:br/>
        <w:t xml:space="preserve">    &lt;label for="current_password" class="form-label"&gt;Current Password&lt;/label&gt;</w:t>
        <w:br/>
        <w:t xml:space="preserve">    &lt;input type="password" class="form-control" id="current_password" name="current_password" required&gt;</w:t>
        <w:br/>
        <w:t xml:space="preserve">  &lt;/div&gt;</w:t>
        <w:br/>
        <w:t xml:space="preserve">  &lt;div class="mb-3"&gt;</w:t>
        <w:br/>
        <w:t xml:space="preserve">    &lt;label for="new_password" class="form-label"&gt;New Password&lt;/label&gt;</w:t>
        <w:br/>
        <w:t xml:space="preserve">    &lt;input type="password" class="form-control" id="new_password" name="new_password" required&gt;</w:t>
        <w:br/>
        <w:t xml:space="preserve">  &lt;/div&gt;</w:t>
        <w:br/>
        <w:t xml:space="preserve">  &lt;div class="d-grid gap-2"&gt;</w:t>
        <w:br/>
        <w:t xml:space="preserve">    &lt;button type="submit" class="btn btn-danger"&gt;Update Password&lt;/button&gt;</w:t>
        <w:br/>
        <w:t xml:space="preserve">  &lt;/div&gt;</w:t>
        <w:br/>
        <w:t>&lt;/form&gt;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Login Form View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Validation Triggered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