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078EC" w:rsidR="007C0FD0" w:rsidP="09CC73E9" w:rsidRDefault="007C0FD0" w14:paraId="282A9C97" w14:textId="77777777">
      <w:pPr>
        <w:rPr>
          <w:b/>
          <w:bCs/>
          <w:sz w:val="36"/>
          <w:szCs w:val="36"/>
        </w:rPr>
      </w:pPr>
      <w:r w:rsidRPr="09CC73E9">
        <w:rPr>
          <w:b/>
          <w:bCs/>
          <w:sz w:val="36"/>
          <w:szCs w:val="36"/>
        </w:rPr>
        <w:t xml:space="preserve">Summer Internship Project </w:t>
      </w:r>
    </w:p>
    <w:p w:rsidRPr="007078EC" w:rsidR="007C0FD0" w:rsidP="007C0FD0" w:rsidRDefault="007C0FD0" w14:paraId="4D19485B" w14:textId="77777777">
      <w:pPr>
        <w:rPr>
          <w:b/>
          <w:bCs/>
          <w:sz w:val="28"/>
          <w:szCs w:val="28"/>
        </w:rPr>
      </w:pPr>
    </w:p>
    <w:p w:rsidRPr="007078EC" w:rsidR="007C0FD0" w:rsidP="007C0FD0" w:rsidRDefault="007C0FD0" w14:paraId="05C6176A" w14:textId="4BB3D5AE">
      <w:pPr>
        <w:rPr>
          <w:b/>
          <w:bCs/>
          <w:sz w:val="28"/>
          <w:szCs w:val="28"/>
        </w:rPr>
      </w:pPr>
      <w:r w:rsidRPr="007078EC">
        <w:rPr>
          <w:b/>
          <w:bCs/>
          <w:sz w:val="28"/>
          <w:szCs w:val="28"/>
        </w:rPr>
        <w:t>1.PROBLEM STATEMENT</w:t>
      </w:r>
    </w:p>
    <w:p w:rsidRPr="007078EC" w:rsidR="007C0FD0" w:rsidP="007C0FD0" w:rsidRDefault="007C0FD0" w14:paraId="1B7CE6B9" w14:textId="77777777">
      <w:pPr>
        <w:rPr>
          <w:b/>
          <w:bCs/>
          <w:sz w:val="28"/>
          <w:szCs w:val="28"/>
        </w:rPr>
      </w:pPr>
      <w:r w:rsidRPr="007078EC">
        <w:rPr>
          <w:b/>
          <w:bCs/>
          <w:sz w:val="28"/>
          <w:szCs w:val="28"/>
        </w:rPr>
        <w:t>2.HLL Algorithm</w:t>
      </w:r>
    </w:p>
    <w:p w:rsidRPr="007078EC" w:rsidR="007C0FD0" w:rsidP="007C0FD0" w:rsidRDefault="007C0FD0" w14:paraId="21ABF6F0" w14:textId="49A675D4">
      <w:pPr>
        <w:ind w:firstLine="720"/>
        <w:rPr>
          <w:b/>
          <w:bCs/>
          <w:sz w:val="28"/>
          <w:szCs w:val="28"/>
        </w:rPr>
      </w:pPr>
      <w:r w:rsidRPr="007078EC">
        <w:rPr>
          <w:b/>
          <w:bCs/>
          <w:sz w:val="28"/>
          <w:szCs w:val="28"/>
        </w:rPr>
        <w:t xml:space="preserve">  a. Working </w:t>
      </w:r>
    </w:p>
    <w:p w:rsidRPr="007078EC" w:rsidR="007C0FD0" w:rsidP="007C0FD0" w:rsidRDefault="007C0FD0" w14:paraId="5D2D23B6" w14:textId="4D1DFE64">
      <w:pPr>
        <w:rPr>
          <w:b/>
          <w:bCs/>
          <w:sz w:val="28"/>
          <w:szCs w:val="28"/>
        </w:rPr>
      </w:pPr>
      <w:r w:rsidRPr="007078EC">
        <w:rPr>
          <w:b/>
          <w:bCs/>
          <w:sz w:val="28"/>
          <w:szCs w:val="28"/>
        </w:rPr>
        <w:t xml:space="preserve"> </w:t>
      </w:r>
      <w:r w:rsidRPr="007078EC">
        <w:rPr>
          <w:b/>
          <w:bCs/>
          <w:sz w:val="28"/>
          <w:szCs w:val="28"/>
        </w:rPr>
        <w:tab/>
      </w:r>
      <w:r w:rsidRPr="007078EC">
        <w:rPr>
          <w:b/>
          <w:bCs/>
          <w:sz w:val="28"/>
          <w:szCs w:val="28"/>
        </w:rPr>
        <w:t xml:space="preserve">  b. Results &amp; Use Cases</w:t>
      </w:r>
      <w:r w:rsidRPr="007078EC">
        <w:rPr>
          <w:b/>
          <w:bCs/>
          <w:sz w:val="28"/>
          <w:szCs w:val="28"/>
        </w:rPr>
        <w:tab/>
      </w:r>
    </w:p>
    <w:p w:rsidRPr="007078EC" w:rsidR="007C0FD0" w:rsidP="007C0FD0" w:rsidRDefault="007C0FD0" w14:paraId="27BFE4BF" w14:textId="77777777">
      <w:pPr>
        <w:rPr>
          <w:b/>
          <w:bCs/>
          <w:sz w:val="28"/>
          <w:szCs w:val="28"/>
        </w:rPr>
      </w:pPr>
      <w:r w:rsidRPr="007078EC">
        <w:rPr>
          <w:b/>
          <w:bCs/>
          <w:sz w:val="28"/>
          <w:szCs w:val="28"/>
        </w:rPr>
        <w:t>3.UDAF &amp; Accumulator</w:t>
      </w:r>
    </w:p>
    <w:p w:rsidRPr="007078EC" w:rsidR="007C0FD0" w:rsidP="007C0FD0" w:rsidRDefault="007C0FD0" w14:paraId="07B72EE2" w14:textId="77777777">
      <w:pPr>
        <w:rPr>
          <w:b/>
          <w:bCs/>
          <w:sz w:val="28"/>
          <w:szCs w:val="28"/>
        </w:rPr>
      </w:pPr>
      <w:r w:rsidRPr="007078EC">
        <w:rPr>
          <w:b/>
          <w:bCs/>
          <w:sz w:val="28"/>
          <w:szCs w:val="28"/>
        </w:rPr>
        <w:t>4.SOLUTION OVERVIEW</w:t>
      </w:r>
    </w:p>
    <w:p w:rsidRPr="007078EC" w:rsidR="007C0FD0" w:rsidP="007C0FD0" w:rsidRDefault="007C0FD0" w14:paraId="198E501F" w14:textId="2487C3EE">
      <w:pPr>
        <w:rPr>
          <w:b/>
          <w:bCs/>
          <w:sz w:val="28"/>
          <w:szCs w:val="28"/>
        </w:rPr>
      </w:pPr>
      <w:r w:rsidRPr="007078EC">
        <w:rPr>
          <w:b/>
          <w:bCs/>
          <w:sz w:val="28"/>
          <w:szCs w:val="28"/>
        </w:rPr>
        <w:t xml:space="preserve">  </w:t>
      </w:r>
      <w:r w:rsidRPr="007078EC">
        <w:rPr>
          <w:b/>
          <w:bCs/>
          <w:sz w:val="28"/>
          <w:szCs w:val="28"/>
        </w:rPr>
        <w:tab/>
      </w:r>
      <w:r w:rsidRPr="007078EC">
        <w:rPr>
          <w:b/>
          <w:bCs/>
          <w:sz w:val="28"/>
          <w:szCs w:val="28"/>
        </w:rPr>
        <w:t>a. SOLUTION Approach 1</w:t>
      </w:r>
    </w:p>
    <w:p w:rsidRPr="007078EC" w:rsidR="007C0FD0" w:rsidP="007C0FD0" w:rsidRDefault="007C0FD0" w14:paraId="03A47BB3" w14:textId="719DE2D8">
      <w:pPr>
        <w:rPr>
          <w:b/>
          <w:bCs/>
          <w:sz w:val="28"/>
          <w:szCs w:val="28"/>
        </w:rPr>
      </w:pPr>
      <w:r w:rsidRPr="007078EC">
        <w:rPr>
          <w:b/>
          <w:bCs/>
          <w:sz w:val="28"/>
          <w:szCs w:val="28"/>
        </w:rPr>
        <w:t xml:space="preserve">  </w:t>
      </w:r>
      <w:r w:rsidRPr="007078EC">
        <w:rPr>
          <w:b/>
          <w:bCs/>
          <w:sz w:val="28"/>
          <w:szCs w:val="28"/>
        </w:rPr>
        <w:tab/>
      </w:r>
      <w:r w:rsidRPr="007078EC">
        <w:rPr>
          <w:b/>
          <w:bCs/>
          <w:sz w:val="28"/>
          <w:szCs w:val="28"/>
        </w:rPr>
        <w:t xml:space="preserve">b. SOLUTION Approach 2 </w:t>
      </w:r>
    </w:p>
    <w:p w:rsidRPr="007078EC" w:rsidR="007C0FD0" w:rsidP="007C0FD0" w:rsidRDefault="007C0FD0" w14:paraId="44DB87BD" w14:textId="34F33434">
      <w:pPr>
        <w:rPr>
          <w:sz w:val="24"/>
          <w:szCs w:val="24"/>
        </w:rPr>
      </w:pPr>
    </w:p>
    <w:p w:rsidRPr="007078EC" w:rsidR="007C0FD0" w:rsidP="007C0FD0" w:rsidRDefault="007C0FD0" w14:paraId="712680DC" w14:textId="6D2A6D2F">
      <w:pPr>
        <w:rPr>
          <w:sz w:val="24"/>
          <w:szCs w:val="24"/>
        </w:rPr>
      </w:pPr>
    </w:p>
    <w:p w:rsidRPr="007078EC" w:rsidR="007C0FD0" w:rsidP="007C0FD0" w:rsidRDefault="007C0FD0" w14:paraId="0FAB8842" w14:textId="4296F9E8">
      <w:pPr>
        <w:rPr>
          <w:sz w:val="24"/>
          <w:szCs w:val="24"/>
        </w:rPr>
      </w:pPr>
    </w:p>
    <w:p w:rsidRPr="007078EC" w:rsidR="007C0FD0" w:rsidP="007C0FD0" w:rsidRDefault="007C0FD0" w14:paraId="34FE2062" w14:textId="142D270C">
      <w:pPr>
        <w:rPr>
          <w:sz w:val="24"/>
          <w:szCs w:val="24"/>
        </w:rPr>
      </w:pPr>
    </w:p>
    <w:p w:rsidRPr="007078EC" w:rsidR="007C0FD0" w:rsidP="007C0FD0" w:rsidRDefault="007C0FD0" w14:paraId="233FA9DD" w14:textId="5C644718">
      <w:pPr>
        <w:rPr>
          <w:sz w:val="24"/>
          <w:szCs w:val="24"/>
        </w:rPr>
      </w:pPr>
    </w:p>
    <w:p w:rsidRPr="007078EC" w:rsidR="007C0FD0" w:rsidP="007C0FD0" w:rsidRDefault="007C0FD0" w14:paraId="0E084C52" w14:textId="6F64AF24">
      <w:pPr>
        <w:rPr>
          <w:sz w:val="24"/>
          <w:szCs w:val="24"/>
        </w:rPr>
      </w:pPr>
    </w:p>
    <w:p w:rsidRPr="007078EC" w:rsidR="007C0FD0" w:rsidP="007C0FD0" w:rsidRDefault="007C0FD0" w14:paraId="049FF19E" w14:textId="0704DF7E">
      <w:pPr>
        <w:rPr>
          <w:sz w:val="24"/>
          <w:szCs w:val="24"/>
        </w:rPr>
      </w:pPr>
    </w:p>
    <w:p w:rsidRPr="007078EC" w:rsidR="007C0FD0" w:rsidP="007C0FD0" w:rsidRDefault="007C0FD0" w14:paraId="60FE94E0" w14:textId="21A246BE">
      <w:pPr>
        <w:rPr>
          <w:sz w:val="24"/>
          <w:szCs w:val="24"/>
        </w:rPr>
      </w:pPr>
    </w:p>
    <w:p w:rsidRPr="007078EC" w:rsidR="007C0FD0" w:rsidP="007C0FD0" w:rsidRDefault="007C0FD0" w14:paraId="6980BA0B" w14:textId="0A6E1BBB">
      <w:pPr>
        <w:rPr>
          <w:sz w:val="24"/>
          <w:szCs w:val="24"/>
        </w:rPr>
      </w:pPr>
    </w:p>
    <w:p w:rsidRPr="007078EC" w:rsidR="007C0FD0" w:rsidP="007C0FD0" w:rsidRDefault="007C0FD0" w14:paraId="3D2A7F58" w14:textId="22642578">
      <w:pPr>
        <w:rPr>
          <w:sz w:val="24"/>
          <w:szCs w:val="24"/>
        </w:rPr>
      </w:pPr>
    </w:p>
    <w:p w:rsidRPr="007078EC" w:rsidR="007C0FD0" w:rsidP="007C0FD0" w:rsidRDefault="007C0FD0" w14:paraId="76FE1F8B" w14:textId="0E0D051F">
      <w:pPr>
        <w:rPr>
          <w:sz w:val="24"/>
          <w:szCs w:val="24"/>
        </w:rPr>
      </w:pPr>
    </w:p>
    <w:p w:rsidRPr="007078EC" w:rsidR="007C0FD0" w:rsidP="007C0FD0" w:rsidRDefault="007C0FD0" w14:paraId="248A1FD9" w14:textId="61F49A67">
      <w:pPr>
        <w:rPr>
          <w:sz w:val="24"/>
          <w:szCs w:val="24"/>
        </w:rPr>
      </w:pPr>
    </w:p>
    <w:p w:rsidRPr="007078EC" w:rsidR="007C0FD0" w:rsidP="007C0FD0" w:rsidRDefault="007C0FD0" w14:paraId="7FD441B2" w14:textId="0CE95988">
      <w:pPr>
        <w:rPr>
          <w:sz w:val="24"/>
          <w:szCs w:val="24"/>
        </w:rPr>
      </w:pPr>
    </w:p>
    <w:p w:rsidR="007078EC" w:rsidP="007C0FD0" w:rsidRDefault="007078EC" w14:paraId="40A1D651" w14:textId="77777777">
      <w:pPr>
        <w:rPr>
          <w:sz w:val="24"/>
          <w:szCs w:val="24"/>
        </w:rPr>
      </w:pPr>
    </w:p>
    <w:p w:rsidR="007078EC" w:rsidP="007C0FD0" w:rsidRDefault="007078EC" w14:paraId="0E7CDDB9" w14:textId="77777777">
      <w:pPr>
        <w:rPr>
          <w:sz w:val="24"/>
          <w:szCs w:val="24"/>
        </w:rPr>
      </w:pPr>
    </w:p>
    <w:p w:rsidR="007078EC" w:rsidP="007C0FD0" w:rsidRDefault="007078EC" w14:paraId="691CA2BF" w14:textId="77777777">
      <w:pPr>
        <w:rPr>
          <w:sz w:val="24"/>
          <w:szCs w:val="24"/>
        </w:rPr>
      </w:pPr>
    </w:p>
    <w:p w:rsidRPr="007078EC" w:rsidR="007C0FD0" w:rsidP="007C0FD0" w:rsidRDefault="007C0FD0" w14:paraId="7AC6B45A" w14:textId="6752A8A5">
      <w:pPr>
        <w:rPr>
          <w:b/>
          <w:bCs/>
          <w:sz w:val="32"/>
          <w:szCs w:val="32"/>
        </w:rPr>
      </w:pPr>
      <w:commentRangeStart w:id="0"/>
      <w:r w:rsidRPr="007078EC">
        <w:rPr>
          <w:b/>
          <w:bCs/>
          <w:sz w:val="32"/>
          <w:szCs w:val="32"/>
        </w:rPr>
        <w:t>Problem Statement</w:t>
      </w:r>
      <w:commentRangeEnd w:id="0"/>
      <w:r>
        <w:commentReference w:id="0"/>
      </w:r>
    </w:p>
    <w:p w:rsidR="001326AB" w:rsidP="005F03A8" w:rsidRDefault="007C0FD0" w14:paraId="73C3CFFE" w14:textId="2A1CCC02">
      <w:pPr>
        <w:pStyle w:val="NormalWeb"/>
        <w:rPr>
          <w:rFonts w:asciiTheme="minorHAnsi" w:hAnsiTheme="minorHAnsi" w:cstheme="minorHAnsi"/>
          <w:sz w:val="28"/>
          <w:szCs w:val="28"/>
        </w:rPr>
      </w:pPr>
      <w:r w:rsidRPr="005F03A8">
        <w:rPr>
          <w:rFonts w:asciiTheme="minorHAnsi" w:hAnsiTheme="minorHAnsi" w:cstheme="minorHAnsi"/>
          <w:sz w:val="28"/>
          <w:szCs w:val="28"/>
        </w:rPr>
        <w:t xml:space="preserve">The </w:t>
      </w:r>
      <w:r w:rsidRPr="00915BF6">
        <w:rPr>
          <w:rFonts w:asciiTheme="minorHAnsi" w:hAnsiTheme="minorHAnsi" w:cstheme="minorHAnsi"/>
          <w:b/>
          <w:bCs/>
          <w:sz w:val="28"/>
          <w:szCs w:val="28"/>
        </w:rPr>
        <w:t>cardinality estimation problem</w:t>
      </w:r>
      <w:r w:rsidRPr="005F03A8">
        <w:rPr>
          <w:rFonts w:asciiTheme="minorHAnsi" w:hAnsiTheme="minorHAnsi" w:cstheme="minorHAnsi"/>
          <w:sz w:val="28"/>
          <w:szCs w:val="28"/>
        </w:rPr>
        <w:t xml:space="preserve"> is the problem of finding the number of distinct elements </w:t>
      </w:r>
      <w:r w:rsidRPr="005F03A8" w:rsidR="00485DF0">
        <w:rPr>
          <w:rFonts w:asciiTheme="minorHAnsi" w:hAnsiTheme="minorHAnsi" w:cstheme="minorHAnsi"/>
          <w:sz w:val="28"/>
          <w:szCs w:val="28"/>
        </w:rPr>
        <w:t>in chunk</w:t>
      </w:r>
      <w:r w:rsidRPr="005F03A8">
        <w:rPr>
          <w:rFonts w:asciiTheme="minorHAnsi" w:hAnsiTheme="minorHAnsi" w:cstheme="minorHAnsi"/>
          <w:sz w:val="28"/>
          <w:szCs w:val="28"/>
        </w:rPr>
        <w:t xml:space="preserve"> of data with the same elements being repeated multiple times</w:t>
      </w:r>
      <w:r w:rsidR="00E93EE2">
        <w:rPr>
          <w:rFonts w:asciiTheme="minorHAnsi" w:hAnsiTheme="minorHAnsi" w:cstheme="minorHAnsi"/>
          <w:sz w:val="28"/>
          <w:szCs w:val="28"/>
        </w:rPr>
        <w:t xml:space="preserve"> </w:t>
      </w:r>
      <w:r w:rsidRPr="005F03A8">
        <w:rPr>
          <w:rFonts w:asciiTheme="minorHAnsi" w:hAnsiTheme="minorHAnsi" w:cstheme="minorHAnsi"/>
          <w:sz w:val="28"/>
          <w:szCs w:val="28"/>
        </w:rPr>
        <w:t>(multiset</w:t>
      </w:r>
      <w:r w:rsidRPr="005F03A8" w:rsidR="0031205A">
        <w:rPr>
          <w:rFonts w:asciiTheme="minorHAnsi" w:hAnsiTheme="minorHAnsi" w:cstheme="minorHAnsi"/>
          <w:sz w:val="28"/>
          <w:szCs w:val="28"/>
        </w:rPr>
        <w:t>). This</w:t>
      </w:r>
      <w:r w:rsidRPr="005F03A8" w:rsidR="00BC63FA">
        <w:rPr>
          <w:rFonts w:asciiTheme="minorHAnsi" w:hAnsiTheme="minorHAnsi" w:cstheme="minorHAnsi"/>
          <w:sz w:val="28"/>
          <w:szCs w:val="28"/>
        </w:rPr>
        <w:t xml:space="preserve"> help</w:t>
      </w:r>
      <w:r w:rsidRPr="005F03A8" w:rsidR="00DE2A84">
        <w:rPr>
          <w:rFonts w:asciiTheme="minorHAnsi" w:hAnsiTheme="minorHAnsi" w:cstheme="minorHAnsi"/>
          <w:sz w:val="28"/>
          <w:szCs w:val="28"/>
        </w:rPr>
        <w:t>s solve the pro</w:t>
      </w:r>
      <w:r w:rsidRPr="005F03A8" w:rsidR="005A015E">
        <w:rPr>
          <w:rFonts w:asciiTheme="minorHAnsi" w:hAnsiTheme="minorHAnsi" w:cstheme="minorHAnsi"/>
          <w:sz w:val="28"/>
          <w:szCs w:val="28"/>
        </w:rPr>
        <w:t xml:space="preserve">blem of </w:t>
      </w:r>
      <w:r w:rsidRPr="005F03A8" w:rsidR="00C8543D">
        <w:rPr>
          <w:rFonts w:asciiTheme="minorHAnsi" w:hAnsiTheme="minorHAnsi" w:cstheme="minorHAnsi"/>
          <w:sz w:val="28"/>
          <w:szCs w:val="28"/>
        </w:rPr>
        <w:t>determining the unique e</w:t>
      </w:r>
      <w:r w:rsidRPr="005F03A8" w:rsidR="008F1A2F">
        <w:rPr>
          <w:rFonts w:asciiTheme="minorHAnsi" w:hAnsiTheme="minorHAnsi" w:cstheme="minorHAnsi"/>
          <w:sz w:val="28"/>
          <w:szCs w:val="28"/>
        </w:rPr>
        <w:t>ntities</w:t>
      </w:r>
      <w:r w:rsidRPr="005F03A8" w:rsidR="00B779C8">
        <w:rPr>
          <w:rFonts w:asciiTheme="minorHAnsi" w:hAnsiTheme="minorHAnsi" w:cstheme="minorHAnsi"/>
          <w:sz w:val="28"/>
          <w:szCs w:val="28"/>
        </w:rPr>
        <w:t xml:space="preserve"> i</w:t>
      </w:r>
      <w:r w:rsidRPr="005F03A8" w:rsidR="00A00515">
        <w:rPr>
          <w:rFonts w:asciiTheme="minorHAnsi" w:hAnsiTheme="minorHAnsi" w:cstheme="minorHAnsi"/>
          <w:sz w:val="28"/>
          <w:szCs w:val="28"/>
        </w:rPr>
        <w:t>n the datas</w:t>
      </w:r>
      <w:r w:rsidRPr="005F03A8" w:rsidR="00A86295">
        <w:rPr>
          <w:rFonts w:asciiTheme="minorHAnsi" w:hAnsiTheme="minorHAnsi" w:cstheme="minorHAnsi"/>
          <w:sz w:val="28"/>
          <w:szCs w:val="28"/>
        </w:rPr>
        <w:t xml:space="preserve">ets. </w:t>
      </w:r>
      <w:r w:rsidRPr="005F03A8" w:rsidR="00891BD0">
        <w:rPr>
          <w:rFonts w:asciiTheme="minorHAnsi" w:hAnsiTheme="minorHAnsi" w:cstheme="minorHAnsi"/>
          <w:sz w:val="28"/>
          <w:szCs w:val="28"/>
        </w:rPr>
        <w:t xml:space="preserve">For </w:t>
      </w:r>
      <w:r w:rsidRPr="005F03A8" w:rsidR="0031205A">
        <w:rPr>
          <w:rFonts w:asciiTheme="minorHAnsi" w:hAnsiTheme="minorHAnsi" w:cstheme="minorHAnsi"/>
          <w:sz w:val="28"/>
          <w:szCs w:val="28"/>
        </w:rPr>
        <w:t>instance,</w:t>
      </w:r>
      <w:r w:rsidRPr="005F03A8" w:rsidR="00891BD0">
        <w:rPr>
          <w:rFonts w:asciiTheme="minorHAnsi" w:hAnsiTheme="minorHAnsi" w:cstheme="minorHAnsi"/>
          <w:sz w:val="28"/>
          <w:szCs w:val="28"/>
        </w:rPr>
        <w:t xml:space="preserve"> </w:t>
      </w:r>
      <w:r w:rsidRPr="005F03A8" w:rsidR="0010444F">
        <w:rPr>
          <w:rFonts w:asciiTheme="minorHAnsi" w:hAnsiTheme="minorHAnsi" w:cstheme="minorHAnsi"/>
          <w:sz w:val="28"/>
          <w:szCs w:val="28"/>
        </w:rPr>
        <w:t>to effi</w:t>
      </w:r>
      <w:r w:rsidRPr="005F03A8" w:rsidR="00235D9E">
        <w:rPr>
          <w:rFonts w:asciiTheme="minorHAnsi" w:hAnsiTheme="minorHAnsi" w:cstheme="minorHAnsi"/>
          <w:sz w:val="28"/>
          <w:szCs w:val="28"/>
        </w:rPr>
        <w:t>ciently fetch</w:t>
      </w:r>
      <w:r w:rsidRPr="005F03A8" w:rsidR="00C94C30">
        <w:rPr>
          <w:rFonts w:asciiTheme="minorHAnsi" w:hAnsiTheme="minorHAnsi" w:cstheme="minorHAnsi"/>
          <w:sz w:val="28"/>
          <w:szCs w:val="28"/>
        </w:rPr>
        <w:t xml:space="preserve"> unique users</w:t>
      </w:r>
      <w:r w:rsidRPr="005F03A8" w:rsidR="0041425F">
        <w:rPr>
          <w:rFonts w:asciiTheme="minorHAnsi" w:hAnsiTheme="minorHAnsi" w:cstheme="minorHAnsi"/>
          <w:sz w:val="28"/>
          <w:szCs w:val="28"/>
        </w:rPr>
        <w:t xml:space="preserve"> in the dataset</w:t>
      </w:r>
      <w:r w:rsidRPr="005F03A8" w:rsidR="00850F0D">
        <w:rPr>
          <w:rFonts w:asciiTheme="minorHAnsi" w:hAnsiTheme="minorHAnsi" w:cstheme="minorHAnsi"/>
          <w:sz w:val="28"/>
          <w:szCs w:val="28"/>
        </w:rPr>
        <w:t>.</w:t>
      </w:r>
    </w:p>
    <w:p w:rsidRPr="005F03A8" w:rsidR="007C0FD0" w:rsidP="005F03A8" w:rsidRDefault="007C0FD0" w14:paraId="34BFDD54" w14:textId="33703C3D">
      <w:pPr>
        <w:pStyle w:val="NormalWeb"/>
        <w:rPr>
          <w:rFonts w:asciiTheme="minorHAnsi" w:hAnsiTheme="minorHAnsi" w:cstheme="minorHAnsi"/>
          <w:sz w:val="20"/>
          <w:szCs w:val="20"/>
        </w:rPr>
      </w:pPr>
      <w:r w:rsidRPr="007078EC">
        <w:rPr>
          <w:sz w:val="28"/>
          <w:szCs w:val="28"/>
        </w:rPr>
        <w:t xml:space="preserve">The naive solution or brute force solution would be </w:t>
      </w:r>
      <w:r w:rsidRPr="007078EC" w:rsidR="00485DF0">
        <w:rPr>
          <w:sz w:val="28"/>
          <w:szCs w:val="28"/>
        </w:rPr>
        <w:t>saving</w:t>
      </w:r>
      <w:r w:rsidRPr="007078EC">
        <w:rPr>
          <w:sz w:val="28"/>
          <w:szCs w:val="28"/>
        </w:rPr>
        <w:t xml:space="preserve"> every element in a set and then compute its cardinality. It is O(n) in terms of both space and time.</w:t>
      </w:r>
    </w:p>
    <w:p w:rsidRPr="007078EC" w:rsidR="007C0FD0" w:rsidP="007C0FD0" w:rsidRDefault="007C0FD0" w14:paraId="3F9AA007" w14:textId="49496B84">
      <w:pPr>
        <w:rPr>
          <w:b/>
          <w:bCs/>
          <w:sz w:val="32"/>
          <w:szCs w:val="32"/>
        </w:rPr>
      </w:pPr>
      <w:r w:rsidRPr="007078EC">
        <w:rPr>
          <w:b/>
          <w:bCs/>
          <w:sz w:val="32"/>
          <w:szCs w:val="32"/>
        </w:rPr>
        <w:t>HLL-Hyper Loglog Algorithm</w:t>
      </w:r>
    </w:p>
    <w:p w:rsidRPr="007078EC" w:rsidR="007C0FD0" w:rsidP="007C0FD0" w:rsidRDefault="007C0FD0" w14:paraId="6EBCE46B" w14:textId="233571BE">
      <w:pPr>
        <w:rPr>
          <w:sz w:val="28"/>
          <w:szCs w:val="28"/>
        </w:rPr>
      </w:pPr>
      <w:r w:rsidRPr="007078EC">
        <w:rPr>
          <w:sz w:val="28"/>
          <w:szCs w:val="28"/>
        </w:rPr>
        <w:t>It is a probabilistic algorithm used to estimate the cardinality of a multiset.</w:t>
      </w:r>
      <w:r w:rsidRPr="007078EC" w:rsidR="00D2526A">
        <w:rPr>
          <w:sz w:val="28"/>
          <w:szCs w:val="28"/>
        </w:rPr>
        <w:t xml:space="preserve"> </w:t>
      </w:r>
      <w:r w:rsidRPr="007078EC">
        <w:rPr>
          <w:sz w:val="28"/>
          <w:szCs w:val="28"/>
        </w:rPr>
        <w:t>Traditional methods of counting would calculate the exact number of unique items in the set but would need O(n) of space and time</w:t>
      </w:r>
      <w:r w:rsidR="009D0A71">
        <w:rPr>
          <w:sz w:val="28"/>
          <w:szCs w:val="28"/>
        </w:rPr>
        <w:t>.</w:t>
      </w:r>
      <w:r w:rsidRPr="007078EC">
        <w:rPr>
          <w:sz w:val="28"/>
          <w:szCs w:val="28"/>
        </w:rPr>
        <w:t xml:space="preserve"> So HLL Algorithm instead of calculating, estimates the number of distinct items in the set.</w:t>
      </w:r>
    </w:p>
    <w:p w:rsidRPr="007078EC" w:rsidR="007C0FD0" w:rsidP="007C0FD0" w:rsidRDefault="007C0FD0" w14:paraId="5F93CB9D" w14:textId="38FABBFD">
      <w:pPr>
        <w:rPr>
          <w:b/>
          <w:bCs/>
          <w:sz w:val="28"/>
          <w:szCs w:val="28"/>
        </w:rPr>
      </w:pPr>
      <w:r w:rsidRPr="007078EC">
        <w:rPr>
          <w:b/>
          <w:bCs/>
          <w:sz w:val="28"/>
          <w:szCs w:val="28"/>
        </w:rPr>
        <w:t>WORKING</w:t>
      </w:r>
    </w:p>
    <w:p w:rsidRPr="007078EC" w:rsidR="007C0FD0" w:rsidP="007C0FD0" w:rsidRDefault="007C0FD0" w14:paraId="7D408701" w14:textId="24475589">
      <w:pPr>
        <w:rPr>
          <w:sz w:val="28"/>
          <w:szCs w:val="28"/>
        </w:rPr>
      </w:pPr>
      <w:r w:rsidRPr="007078EC">
        <w:rPr>
          <w:sz w:val="28"/>
          <w:szCs w:val="28"/>
        </w:rPr>
        <w:t>The assumption that HLL makes is that the set is composed of uniformly distributed random numbers.</w:t>
      </w:r>
      <w:r w:rsidRPr="007078EC" w:rsidR="00D2526A">
        <w:rPr>
          <w:sz w:val="28"/>
          <w:szCs w:val="28"/>
        </w:rPr>
        <w:t xml:space="preserve"> </w:t>
      </w:r>
      <w:r w:rsidRPr="007078EC">
        <w:rPr>
          <w:sz w:val="28"/>
          <w:szCs w:val="28"/>
        </w:rPr>
        <w:t>So HLL hashes the input such that it becomes uniform and randomly distributed and then take their binary representations and counts the number of 0's at the end.</w:t>
      </w:r>
    </w:p>
    <w:p w:rsidRPr="007078EC" w:rsidR="007C0FD0" w:rsidP="007C0FD0" w:rsidRDefault="007C0FD0" w14:paraId="2F883982" w14:textId="74C113E7">
      <w:pPr>
        <w:rPr>
          <w:sz w:val="28"/>
          <w:szCs w:val="28"/>
        </w:rPr>
      </w:pPr>
      <w:r w:rsidRPr="007078EC">
        <w:rPr>
          <w:sz w:val="28"/>
          <w:szCs w:val="28"/>
        </w:rPr>
        <w:t xml:space="preserve">Reason---Assume that you have a string of length m which consists of {0, 1} with equal probability. What is the probability that it will start with 0, with 2 zeros, with k zeros? It is 1/2, 1/4 and 1/2^k. This means that if you have encountered a string with k zeros, you have looked through 2^k elements. </w:t>
      </w:r>
    </w:p>
    <w:p w:rsidRPr="007078EC" w:rsidR="007C0FD0" w:rsidP="007C0FD0" w:rsidRDefault="00293281" w14:paraId="2DB53D01" w14:textId="50DF390C">
      <w:pPr>
        <w:rPr>
          <w:sz w:val="28"/>
          <w:szCs w:val="28"/>
        </w:rPr>
      </w:pPr>
      <w:r w:rsidRPr="007078EC">
        <w:rPr>
          <w:sz w:val="28"/>
          <w:szCs w:val="28"/>
        </w:rPr>
        <w:t>So,</w:t>
      </w:r>
      <w:r w:rsidRPr="007078EC" w:rsidR="007C0FD0">
        <w:rPr>
          <w:sz w:val="28"/>
          <w:szCs w:val="28"/>
        </w:rPr>
        <w:t xml:space="preserve"> we could also</w:t>
      </w:r>
      <w:r w:rsidR="005533A2">
        <w:rPr>
          <w:sz w:val="28"/>
          <w:szCs w:val="28"/>
        </w:rPr>
        <w:t xml:space="preserve"> say</w:t>
      </w:r>
      <w:r w:rsidRPr="007078EC" w:rsidR="007C0FD0">
        <w:rPr>
          <w:sz w:val="28"/>
          <w:szCs w:val="28"/>
        </w:rPr>
        <w:t xml:space="preserve"> that since the probability is 2^k then the total number of elements in the set would be </w:t>
      </w:r>
      <w:r w:rsidR="00F77D0E">
        <w:rPr>
          <w:sz w:val="28"/>
          <w:szCs w:val="28"/>
        </w:rPr>
        <w:t xml:space="preserve">close </w:t>
      </w:r>
      <w:r w:rsidR="00850F0D">
        <w:rPr>
          <w:sz w:val="28"/>
          <w:szCs w:val="28"/>
        </w:rPr>
        <w:t>to</w:t>
      </w:r>
      <w:r w:rsidRPr="007078EC" w:rsidR="00850F0D">
        <w:rPr>
          <w:sz w:val="28"/>
          <w:szCs w:val="28"/>
        </w:rPr>
        <w:t xml:space="preserve"> 2</w:t>
      </w:r>
      <w:r w:rsidRPr="007078EC" w:rsidR="007C0FD0">
        <w:rPr>
          <w:sz w:val="28"/>
          <w:szCs w:val="28"/>
        </w:rPr>
        <w:t>^k.</w:t>
      </w:r>
      <w:r w:rsidRPr="007078EC" w:rsidR="007078EC">
        <w:rPr>
          <w:sz w:val="28"/>
          <w:szCs w:val="28"/>
        </w:rPr>
        <w:t xml:space="preserve"> </w:t>
      </w:r>
      <w:r w:rsidRPr="007078EC" w:rsidR="007C0FD0">
        <w:rPr>
          <w:sz w:val="28"/>
          <w:szCs w:val="28"/>
        </w:rPr>
        <w:t xml:space="preserve">If the algorithm worked in this </w:t>
      </w:r>
      <w:r w:rsidRPr="007078EC">
        <w:rPr>
          <w:sz w:val="28"/>
          <w:szCs w:val="28"/>
        </w:rPr>
        <w:t>state,</w:t>
      </w:r>
      <w:r w:rsidRPr="007078EC" w:rsidR="007C0FD0">
        <w:rPr>
          <w:sz w:val="28"/>
          <w:szCs w:val="28"/>
        </w:rPr>
        <w:t xml:space="preserve"> then there would be a lot of </w:t>
      </w:r>
      <w:r w:rsidRPr="007078EC" w:rsidR="00F77D0E">
        <w:rPr>
          <w:sz w:val="28"/>
          <w:szCs w:val="28"/>
        </w:rPr>
        <w:t>variances</w:t>
      </w:r>
      <w:r w:rsidRPr="007078EC" w:rsidR="007C0FD0">
        <w:rPr>
          <w:sz w:val="28"/>
          <w:szCs w:val="28"/>
        </w:rPr>
        <w:t xml:space="preserve"> and not </w:t>
      </w:r>
      <w:r w:rsidRPr="007078EC" w:rsidR="1D71C51F">
        <w:rPr>
          <w:sz w:val="28"/>
          <w:szCs w:val="28"/>
        </w:rPr>
        <w:t>particularly</w:t>
      </w:r>
      <w:r w:rsidRPr="007078EC" w:rsidR="007C0FD0">
        <w:rPr>
          <w:sz w:val="28"/>
          <w:szCs w:val="28"/>
        </w:rPr>
        <w:t xml:space="preserve"> good.</w:t>
      </w:r>
    </w:p>
    <w:p w:rsidRPr="007078EC" w:rsidR="007C0FD0" w:rsidP="007C0FD0" w:rsidRDefault="00485DF0" w14:paraId="655EDFB1" w14:textId="1C231C34">
      <w:pPr>
        <w:rPr>
          <w:sz w:val="28"/>
          <w:szCs w:val="28"/>
        </w:rPr>
      </w:pPr>
      <w:r w:rsidRPr="007078EC">
        <w:rPr>
          <w:sz w:val="28"/>
          <w:szCs w:val="28"/>
        </w:rPr>
        <w:t>So,</w:t>
      </w:r>
      <w:r w:rsidRPr="007078EC" w:rsidR="007C0FD0">
        <w:rPr>
          <w:sz w:val="28"/>
          <w:szCs w:val="28"/>
        </w:rPr>
        <w:t xml:space="preserve"> to reduce the error multiple hashing was one of the solutions but since hashing is an expensive operation so some other work around</w:t>
      </w:r>
      <w:r w:rsidR="001913CF">
        <w:rPr>
          <w:sz w:val="28"/>
          <w:szCs w:val="28"/>
        </w:rPr>
        <w:t xml:space="preserve"> was</w:t>
      </w:r>
      <w:r w:rsidRPr="007078EC" w:rsidR="007C0FD0">
        <w:rPr>
          <w:sz w:val="28"/>
          <w:szCs w:val="28"/>
        </w:rPr>
        <w:t xml:space="preserve"> needed to be done.</w:t>
      </w:r>
      <w:r w:rsidRPr="007078EC" w:rsidR="007078EC">
        <w:rPr>
          <w:sz w:val="28"/>
          <w:szCs w:val="28"/>
        </w:rPr>
        <w:t xml:space="preserve"> </w:t>
      </w:r>
      <w:r w:rsidRPr="007078EC" w:rsidR="007C0FD0">
        <w:rPr>
          <w:sz w:val="28"/>
          <w:szCs w:val="28"/>
        </w:rPr>
        <w:t xml:space="preserve">To reduce the error, it </w:t>
      </w:r>
      <w:r w:rsidRPr="007078EC" w:rsidR="00293281">
        <w:rPr>
          <w:sz w:val="28"/>
          <w:szCs w:val="28"/>
        </w:rPr>
        <w:t>was proposed</w:t>
      </w:r>
      <w:r w:rsidRPr="007078EC" w:rsidR="007C0FD0">
        <w:rPr>
          <w:sz w:val="28"/>
          <w:szCs w:val="28"/>
        </w:rPr>
        <w:t xml:space="preserve"> that the algorithm should divide the input into </w:t>
      </w:r>
      <w:r w:rsidRPr="00A82B10" w:rsidR="007C0FD0">
        <w:rPr>
          <w:b/>
          <w:bCs/>
          <w:sz w:val="28"/>
          <w:szCs w:val="28"/>
        </w:rPr>
        <w:t>buckets/nodes/sketches</w:t>
      </w:r>
      <w:r w:rsidRPr="007078EC" w:rsidR="007C0FD0">
        <w:rPr>
          <w:sz w:val="28"/>
          <w:szCs w:val="28"/>
        </w:rPr>
        <w:t xml:space="preserve"> and performs operations on each of them and then takes the harmonic average of these results to compute </w:t>
      </w:r>
      <w:r w:rsidRPr="007078EC">
        <w:rPr>
          <w:sz w:val="28"/>
          <w:szCs w:val="28"/>
        </w:rPr>
        <w:t>the result</w:t>
      </w:r>
      <w:r w:rsidRPr="007078EC" w:rsidR="007C0FD0">
        <w:rPr>
          <w:sz w:val="28"/>
          <w:szCs w:val="28"/>
        </w:rPr>
        <w:t>.</w:t>
      </w:r>
      <w:r w:rsidRPr="007078EC" w:rsidR="007078EC">
        <w:rPr>
          <w:sz w:val="28"/>
          <w:szCs w:val="28"/>
        </w:rPr>
        <w:t xml:space="preserve"> </w:t>
      </w:r>
      <w:r w:rsidRPr="007078EC" w:rsidR="007C0FD0">
        <w:rPr>
          <w:sz w:val="28"/>
          <w:szCs w:val="28"/>
        </w:rPr>
        <w:t>To make this division into sketches/buckets what the algorithm does is that it takes first m bits of the hashed binary form of the input and based on these values assign them to a bucket of values and then the remaining bits to calculate the 0's and estimating the cardinality of the bucket.</w:t>
      </w:r>
    </w:p>
    <w:p w:rsidRPr="007078EC" w:rsidR="007C0FD0" w:rsidP="007C0FD0" w:rsidRDefault="007C0FD0" w14:paraId="03B882B0" w14:textId="374E7807">
      <w:pPr>
        <w:rPr>
          <w:sz w:val="28"/>
          <w:szCs w:val="28"/>
        </w:rPr>
      </w:pPr>
      <w:r w:rsidRPr="007078EC">
        <w:rPr>
          <w:sz w:val="28"/>
          <w:szCs w:val="28"/>
        </w:rPr>
        <w:t xml:space="preserve">By having m buckets, we are simulating a situation in which we had m different hash functions. This costs us nothing in terms of accuracy but saves us from having to compute many independent hash functions. This procedure is called stochastic averaging. </w:t>
      </w:r>
    </w:p>
    <w:p w:rsidRPr="007078EC" w:rsidR="007C0FD0" w:rsidP="007C0FD0" w:rsidRDefault="007C0FD0" w14:paraId="496730AB" w14:textId="74993A8B">
      <w:pPr>
        <w:rPr>
          <w:sz w:val="28"/>
          <w:szCs w:val="28"/>
        </w:rPr>
      </w:pPr>
      <w:r>
        <w:rPr>
          <w:noProof/>
        </w:rPr>
        <w:drawing>
          <wp:inline distT="0" distB="0" distL="0" distR="0" wp14:anchorId="698DD1FC" wp14:editId="5BDF2130">
            <wp:extent cx="36480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48075" cy="295275"/>
                    </a:xfrm>
                    <a:prstGeom prst="rect">
                      <a:avLst/>
                    </a:prstGeom>
                  </pic:spPr>
                </pic:pic>
              </a:graphicData>
            </a:graphic>
          </wp:inline>
        </w:drawing>
      </w:r>
    </w:p>
    <w:p w:rsidR="007078EC" w:rsidP="007C0FD0" w:rsidRDefault="007078EC" w14:paraId="19B31CC8" w14:textId="77777777">
      <w:pPr>
        <w:rPr>
          <w:b/>
          <w:bCs/>
          <w:sz w:val="28"/>
          <w:szCs w:val="28"/>
        </w:rPr>
      </w:pPr>
    </w:p>
    <w:p w:rsidRPr="007078EC" w:rsidR="007C0FD0" w:rsidP="007C0FD0" w:rsidRDefault="007C0FD0" w14:paraId="1ED9F1E6" w14:textId="1F36F073">
      <w:pPr>
        <w:rPr>
          <w:b/>
          <w:bCs/>
          <w:sz w:val="28"/>
          <w:szCs w:val="28"/>
        </w:rPr>
      </w:pPr>
      <w:r w:rsidRPr="007078EC">
        <w:rPr>
          <w:b/>
          <w:bCs/>
          <w:sz w:val="28"/>
          <w:szCs w:val="28"/>
        </w:rPr>
        <w:t>RESULTS &amp; USE CASES</w:t>
      </w:r>
    </w:p>
    <w:p w:rsidRPr="007078EC" w:rsidR="007C0FD0" w:rsidP="007C0FD0" w:rsidRDefault="007C0FD0" w14:paraId="7435F7C9" w14:textId="45B37497">
      <w:pPr>
        <w:rPr>
          <w:b/>
          <w:bCs/>
          <w:sz w:val="28"/>
          <w:szCs w:val="28"/>
        </w:rPr>
      </w:pPr>
      <w:r w:rsidRPr="007078EC">
        <w:rPr>
          <w:b/>
          <w:bCs/>
          <w:sz w:val="28"/>
          <w:szCs w:val="28"/>
        </w:rPr>
        <w:t xml:space="preserve">Set operations on </w:t>
      </w:r>
      <w:r w:rsidRPr="007078EC" w:rsidR="00293281">
        <w:rPr>
          <w:b/>
          <w:bCs/>
          <w:sz w:val="28"/>
          <w:szCs w:val="28"/>
        </w:rPr>
        <w:t>HLL.</w:t>
      </w:r>
    </w:p>
    <w:p w:rsidRPr="007078EC" w:rsidR="007C0FD0" w:rsidP="007C0FD0" w:rsidRDefault="007C0FD0" w14:paraId="3CF16707" w14:textId="3DCFBC23">
      <w:pPr>
        <w:rPr>
          <w:sz w:val="28"/>
          <w:szCs w:val="28"/>
        </w:rPr>
      </w:pPr>
      <w:r w:rsidRPr="007078EC">
        <w:rPr>
          <w:sz w:val="28"/>
          <w:szCs w:val="28"/>
        </w:rPr>
        <w:t xml:space="preserve">Set union operations are straightforward to compute in HLL and are lossless. To combine two HLL data structures, simply take the maximum corresponding bucket values of the two and assign that to the corresponding bucket in the union HLL. If we think about it, it is exactly as if we had fed in the union of the two data sets to one HLL to begin with. Such a simple set union operation allows us to easily parallelize operations among multiple machines independently using the same hash function and the same number of </w:t>
      </w:r>
      <w:r w:rsidRPr="007078EC" w:rsidR="00293281">
        <w:rPr>
          <w:sz w:val="28"/>
          <w:szCs w:val="28"/>
        </w:rPr>
        <w:t>buckets.</w:t>
      </w:r>
    </w:p>
    <w:p w:rsidRPr="007078EC" w:rsidR="007C0FD0" w:rsidP="007C0FD0" w:rsidRDefault="007C0FD0" w14:paraId="140A4147" w14:textId="77777777">
      <w:pPr>
        <w:rPr>
          <w:sz w:val="28"/>
          <w:szCs w:val="28"/>
        </w:rPr>
      </w:pPr>
      <w:r w:rsidRPr="007078EC">
        <w:rPr>
          <w:sz w:val="28"/>
          <w:szCs w:val="28"/>
        </w:rPr>
        <w:t>The accuracy is above 98% for a dataset of size 1 billion while occupying 1.5Kb storage space.</w:t>
      </w:r>
    </w:p>
    <w:p w:rsidRPr="007078EC" w:rsidR="007C0FD0" w:rsidP="007C0FD0" w:rsidRDefault="007C0FD0" w14:paraId="34FEDE54" w14:textId="4F5B6B5C">
      <w:pPr>
        <w:rPr>
          <w:sz w:val="28"/>
          <w:szCs w:val="28"/>
        </w:rPr>
      </w:pPr>
      <w:r w:rsidRPr="007078EC">
        <w:rPr>
          <w:sz w:val="28"/>
          <w:szCs w:val="28"/>
        </w:rPr>
        <w:t>The main application of this algorithm could be found in situations such as where a nearly accurate result is good enough such as estimating the traffic in the city through the car count or the spread of disease through patient count. The algorithm is used by Google to monitor the search results and by Facebook to estimate the active users.</w:t>
      </w:r>
    </w:p>
    <w:p w:rsidRPr="007078EC" w:rsidR="007C0FD0" w:rsidP="007C0FD0" w:rsidRDefault="00293281" w14:paraId="0471399D" w14:textId="35D83C36">
      <w:pPr>
        <w:rPr>
          <w:sz w:val="28"/>
          <w:szCs w:val="28"/>
        </w:rPr>
      </w:pPr>
      <w:r w:rsidRPr="007078EC">
        <w:rPr>
          <w:sz w:val="28"/>
          <w:szCs w:val="28"/>
        </w:rPr>
        <w:t>Thus,</w:t>
      </w:r>
      <w:r w:rsidRPr="007078EC" w:rsidR="007C0FD0">
        <w:rPr>
          <w:sz w:val="28"/>
          <w:szCs w:val="28"/>
        </w:rPr>
        <w:t xml:space="preserve"> HLL uses less time and resources but compromises a bit on the accuracy.</w:t>
      </w:r>
      <w:r w:rsidR="005533A2">
        <w:rPr>
          <w:sz w:val="28"/>
          <w:szCs w:val="28"/>
        </w:rPr>
        <w:t xml:space="preserve"> </w:t>
      </w:r>
      <w:r w:rsidRPr="007078EC" w:rsidR="007C0FD0">
        <w:rPr>
          <w:sz w:val="28"/>
          <w:szCs w:val="28"/>
        </w:rPr>
        <w:t xml:space="preserve">There is an </w:t>
      </w:r>
      <w:r w:rsidRPr="007078EC" w:rsidR="00485DF0">
        <w:rPr>
          <w:sz w:val="28"/>
          <w:szCs w:val="28"/>
        </w:rPr>
        <w:t>in-built</w:t>
      </w:r>
      <w:r w:rsidRPr="007078EC" w:rsidR="007C0FD0">
        <w:rPr>
          <w:sz w:val="28"/>
          <w:szCs w:val="28"/>
        </w:rPr>
        <w:t xml:space="preserve"> function provided by Spark </w:t>
      </w:r>
      <w:r w:rsidRPr="00A82B10" w:rsidR="007C0FD0">
        <w:rPr>
          <w:b/>
          <w:bCs/>
          <w:sz w:val="28"/>
          <w:szCs w:val="28"/>
        </w:rPr>
        <w:t>approx_distinct_</w:t>
      </w:r>
      <w:r w:rsidRPr="00A82B10">
        <w:rPr>
          <w:b/>
          <w:bCs/>
          <w:sz w:val="28"/>
          <w:szCs w:val="28"/>
        </w:rPr>
        <w:t>count (</w:t>
      </w:r>
      <w:r w:rsidRPr="00A82B10" w:rsidR="007C0FD0">
        <w:rPr>
          <w:b/>
          <w:bCs/>
          <w:sz w:val="28"/>
          <w:szCs w:val="28"/>
        </w:rPr>
        <w:t>)</w:t>
      </w:r>
      <w:r w:rsidRPr="007078EC" w:rsidR="007C0FD0">
        <w:rPr>
          <w:sz w:val="28"/>
          <w:szCs w:val="28"/>
        </w:rPr>
        <w:t xml:space="preserve"> which uses this algorithm to give the results and is found to be over 60 times faster than aggregators such as count or distinct count.</w:t>
      </w:r>
    </w:p>
    <w:p w:rsidRPr="007078EC" w:rsidR="005533A2" w:rsidP="007C0FD0" w:rsidRDefault="005533A2" w14:paraId="385FF38B" w14:textId="77777777">
      <w:pPr>
        <w:rPr>
          <w:sz w:val="28"/>
          <w:szCs w:val="28"/>
        </w:rPr>
      </w:pPr>
    </w:p>
    <w:p w:rsidRPr="007078EC" w:rsidR="007C0FD0" w:rsidP="007C0FD0" w:rsidRDefault="007C0FD0" w14:paraId="06BBDDFB" w14:textId="0779E927">
      <w:pPr>
        <w:rPr>
          <w:b/>
          <w:bCs/>
          <w:sz w:val="28"/>
          <w:szCs w:val="28"/>
        </w:rPr>
      </w:pPr>
      <w:r w:rsidRPr="007078EC">
        <w:rPr>
          <w:b/>
          <w:bCs/>
          <w:sz w:val="28"/>
          <w:szCs w:val="28"/>
        </w:rPr>
        <w:t>UDAF-User Defined Aggregator Function</w:t>
      </w:r>
    </w:p>
    <w:p w:rsidRPr="007078EC" w:rsidR="007C0FD0" w:rsidP="007C0FD0" w:rsidRDefault="007C0FD0" w14:paraId="703FA485" w14:textId="77777777">
      <w:pPr>
        <w:rPr>
          <w:sz w:val="28"/>
          <w:szCs w:val="28"/>
        </w:rPr>
      </w:pPr>
      <w:r w:rsidRPr="007078EC">
        <w:rPr>
          <w:sz w:val="28"/>
          <w:szCs w:val="28"/>
        </w:rPr>
        <w:t xml:space="preserve">As part of any data analysis workflow, doing some sort of aggregation across groups, or columns is common. </w:t>
      </w:r>
    </w:p>
    <w:p w:rsidRPr="007078EC" w:rsidR="007C0FD0" w:rsidP="007C0FD0" w:rsidRDefault="007C0FD0" w14:paraId="54978750" w14:textId="77777777">
      <w:pPr>
        <w:rPr>
          <w:sz w:val="28"/>
          <w:szCs w:val="28"/>
        </w:rPr>
      </w:pPr>
      <w:r w:rsidRPr="007078EC">
        <w:rPr>
          <w:sz w:val="28"/>
          <w:szCs w:val="28"/>
        </w:rPr>
        <w:t>These work exactly like aggregators except for the fact that these are not optimized and might run for a longer duration.</w:t>
      </w:r>
    </w:p>
    <w:p w:rsidRPr="007078EC" w:rsidR="007C0FD0" w:rsidP="007C0FD0" w:rsidRDefault="007C0FD0" w14:paraId="27FE912D" w14:textId="1C2E21DB">
      <w:pPr>
        <w:rPr>
          <w:sz w:val="28"/>
          <w:szCs w:val="28"/>
        </w:rPr>
      </w:pPr>
      <w:r w:rsidRPr="007078EC">
        <w:rPr>
          <w:sz w:val="28"/>
          <w:szCs w:val="28"/>
        </w:rPr>
        <w:t xml:space="preserve">To define them we need to extend the UDAF class provided by spark and then override the functions such as </w:t>
      </w:r>
      <w:r w:rsidRPr="007078EC" w:rsidR="00293281">
        <w:rPr>
          <w:sz w:val="28"/>
          <w:szCs w:val="28"/>
        </w:rPr>
        <w:t>initialize,</w:t>
      </w:r>
      <w:r w:rsidRPr="007078EC">
        <w:rPr>
          <w:sz w:val="28"/>
          <w:szCs w:val="28"/>
        </w:rPr>
        <w:t xml:space="preserve"> update, merge, evaluate.</w:t>
      </w:r>
    </w:p>
    <w:p w:rsidRPr="007078EC" w:rsidR="007C0FD0" w:rsidP="007C0FD0" w:rsidRDefault="007C0FD0" w14:paraId="6C142710" w14:textId="77777777">
      <w:pPr>
        <w:rPr>
          <w:b/>
          <w:bCs/>
          <w:sz w:val="28"/>
          <w:szCs w:val="28"/>
        </w:rPr>
      </w:pPr>
      <w:r w:rsidRPr="007078EC">
        <w:rPr>
          <w:b/>
          <w:bCs/>
          <w:sz w:val="28"/>
          <w:szCs w:val="28"/>
        </w:rPr>
        <w:t>Accumulator</w:t>
      </w:r>
    </w:p>
    <w:p w:rsidRPr="007078EC" w:rsidR="007C0FD0" w:rsidP="007C0FD0" w:rsidRDefault="007C0FD0" w14:paraId="0D110785" w14:textId="01B021C1">
      <w:pPr>
        <w:rPr>
          <w:sz w:val="28"/>
          <w:szCs w:val="28"/>
        </w:rPr>
      </w:pPr>
      <w:r w:rsidRPr="007078EC">
        <w:rPr>
          <w:sz w:val="28"/>
          <w:szCs w:val="28"/>
        </w:rPr>
        <w:t xml:space="preserve">Spark supports two types of shared variables: broadcast variables, which can be used to cache a value in memory on all nodes, and accumulators, which are variables that are only “added” to, such as counters and sums. </w:t>
      </w:r>
      <w:r w:rsidRPr="007078EC" w:rsidR="00293281">
        <w:rPr>
          <w:sz w:val="28"/>
          <w:szCs w:val="28"/>
        </w:rPr>
        <w:t>Thus,</w:t>
      </w:r>
      <w:r w:rsidRPr="007078EC">
        <w:rPr>
          <w:sz w:val="28"/>
          <w:szCs w:val="28"/>
        </w:rPr>
        <w:t xml:space="preserve"> they are provided </w:t>
      </w:r>
      <w:r w:rsidR="00A0073B">
        <w:rPr>
          <w:sz w:val="28"/>
          <w:szCs w:val="28"/>
        </w:rPr>
        <w:t xml:space="preserve">to </w:t>
      </w:r>
      <w:r w:rsidRPr="007078EC">
        <w:rPr>
          <w:sz w:val="28"/>
          <w:szCs w:val="28"/>
        </w:rPr>
        <w:t xml:space="preserve">the executor nodes where the operations are </w:t>
      </w:r>
      <w:r w:rsidRPr="007078EC" w:rsidR="00485DF0">
        <w:rPr>
          <w:sz w:val="28"/>
          <w:szCs w:val="28"/>
        </w:rPr>
        <w:t>performed,</w:t>
      </w:r>
      <w:r w:rsidRPr="007078EC">
        <w:rPr>
          <w:sz w:val="28"/>
          <w:szCs w:val="28"/>
        </w:rPr>
        <w:t xml:space="preserve"> and they store the values and in the driver node </w:t>
      </w:r>
      <w:r w:rsidRPr="007078EC" w:rsidR="2FCFAD25">
        <w:rPr>
          <w:sz w:val="28"/>
          <w:szCs w:val="28"/>
        </w:rPr>
        <w:t>their</w:t>
      </w:r>
      <w:r w:rsidRPr="007078EC">
        <w:rPr>
          <w:sz w:val="28"/>
          <w:szCs w:val="28"/>
        </w:rPr>
        <w:t xml:space="preserve"> values are merged</w:t>
      </w:r>
      <w:r w:rsidRPr="007078EC" w:rsidR="62756103">
        <w:rPr>
          <w:sz w:val="28"/>
          <w:szCs w:val="28"/>
        </w:rPr>
        <w:t>,</w:t>
      </w:r>
      <w:r w:rsidRPr="007078EC">
        <w:rPr>
          <w:sz w:val="28"/>
          <w:szCs w:val="28"/>
        </w:rPr>
        <w:t xml:space="preserve"> and final operations could be done. Then there accumulatorV2 API which is an abstraction of accumulators.</w:t>
      </w:r>
    </w:p>
    <w:p w:rsidR="00485DF0" w:rsidP="007C0FD0" w:rsidRDefault="007C0FD0" w14:paraId="58824940" w14:textId="4FF26011">
      <w:pPr>
        <w:rPr>
          <w:sz w:val="28"/>
          <w:szCs w:val="28"/>
        </w:rPr>
      </w:pPr>
      <w:r w:rsidRPr="007078EC">
        <w:rPr>
          <w:sz w:val="28"/>
          <w:szCs w:val="28"/>
        </w:rPr>
        <w:t xml:space="preserve">The </w:t>
      </w:r>
      <w:r w:rsidRPr="00610D51">
        <w:rPr>
          <w:b/>
          <w:bCs/>
          <w:sz w:val="28"/>
          <w:szCs w:val="28"/>
        </w:rPr>
        <w:t>AccumulatorV2</w:t>
      </w:r>
      <w:r w:rsidRPr="007078EC">
        <w:rPr>
          <w:sz w:val="28"/>
          <w:szCs w:val="28"/>
        </w:rPr>
        <w:t xml:space="preserve"> API in spark enables you to define clean custom accumulators for stats for your job, which you would otherwise end up computing by running similar jobs/SQL queries on your output data.</w:t>
      </w:r>
    </w:p>
    <w:p w:rsidRPr="007078EC" w:rsidR="001F1A74" w:rsidP="007C0FD0" w:rsidRDefault="3328BBE6" w14:paraId="04CE1F73" w14:textId="2916BB3E">
      <w:pPr>
        <w:rPr>
          <w:sz w:val="28"/>
          <w:szCs w:val="28"/>
        </w:rPr>
      </w:pPr>
      <w:r>
        <w:rPr>
          <w:noProof/>
        </w:rPr>
        <w:drawing>
          <wp:inline distT="0" distB="0" distL="0" distR="0" wp14:anchorId="36B89C38" wp14:editId="3E3E3713">
            <wp:extent cx="5686425" cy="1864360"/>
            <wp:effectExtent l="0" t="0" r="952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686425" cy="1864360"/>
                    </a:xfrm>
                    <a:prstGeom prst="rect">
                      <a:avLst/>
                    </a:prstGeom>
                  </pic:spPr>
                </pic:pic>
              </a:graphicData>
            </a:graphic>
          </wp:inline>
        </w:drawing>
      </w:r>
    </w:p>
    <w:p w:rsidR="00435702" w:rsidP="007C0FD0" w:rsidRDefault="00435702" w14:paraId="42C3A33A" w14:textId="35A1ABD1">
      <w:pPr>
        <w:rPr>
          <w:b/>
          <w:bCs/>
          <w:sz w:val="28"/>
          <w:szCs w:val="28"/>
        </w:rPr>
      </w:pPr>
    </w:p>
    <w:p w:rsidR="009D0A71" w:rsidP="007C0FD0" w:rsidRDefault="009D0A71" w14:paraId="00473AEC" w14:textId="35A1ABD1">
      <w:pPr>
        <w:rPr>
          <w:b/>
          <w:bCs/>
          <w:sz w:val="28"/>
          <w:szCs w:val="28"/>
        </w:rPr>
      </w:pPr>
    </w:p>
    <w:p w:rsidR="009D0A71" w:rsidP="007C0FD0" w:rsidRDefault="009D0A71" w14:paraId="32DAF444" w14:textId="35A1ABD1">
      <w:pPr>
        <w:rPr>
          <w:b/>
          <w:bCs/>
          <w:sz w:val="28"/>
          <w:szCs w:val="28"/>
        </w:rPr>
      </w:pPr>
    </w:p>
    <w:p w:rsidRPr="007078EC" w:rsidR="007C0FD0" w:rsidP="007C0FD0" w:rsidRDefault="007C0FD0" w14:paraId="54FA320D" w14:textId="47AC2A2E">
      <w:pPr>
        <w:rPr>
          <w:b/>
          <w:bCs/>
          <w:sz w:val="28"/>
          <w:szCs w:val="28"/>
        </w:rPr>
      </w:pPr>
      <w:r w:rsidRPr="007078EC">
        <w:rPr>
          <w:b/>
          <w:bCs/>
          <w:sz w:val="28"/>
          <w:szCs w:val="28"/>
        </w:rPr>
        <w:t>Solution Approach</w:t>
      </w:r>
    </w:p>
    <w:p w:rsidRPr="007078EC" w:rsidR="007C0FD0" w:rsidP="007C0FD0" w:rsidRDefault="00293281" w14:paraId="1D5F0BD8" w14:textId="15F90FF4">
      <w:pPr>
        <w:rPr>
          <w:sz w:val="28"/>
          <w:szCs w:val="28"/>
        </w:rPr>
      </w:pPr>
      <w:r w:rsidRPr="007078EC">
        <w:rPr>
          <w:sz w:val="28"/>
          <w:szCs w:val="28"/>
        </w:rPr>
        <w:t>So,</w:t>
      </w:r>
      <w:r w:rsidRPr="007078EC" w:rsidR="007C0FD0">
        <w:rPr>
          <w:sz w:val="28"/>
          <w:szCs w:val="28"/>
        </w:rPr>
        <w:t xml:space="preserve"> there were two main parameters to keep in mind while thinking of the solution for the efficient cardinality estimation which were </w:t>
      </w:r>
      <w:commentRangeStart w:id="1"/>
      <w:r w:rsidRPr="007078EC" w:rsidR="007C0FD0">
        <w:rPr>
          <w:sz w:val="28"/>
          <w:szCs w:val="28"/>
        </w:rPr>
        <w:t>privacy and performance.</w:t>
      </w:r>
      <w:commentRangeEnd w:id="1"/>
      <w:r>
        <w:rPr>
          <w:rStyle w:val="CommentReference"/>
        </w:rPr>
        <w:commentReference w:id="1"/>
      </w:r>
    </w:p>
    <w:p w:rsidRPr="007078EC" w:rsidR="007C0FD0" w:rsidP="007C0FD0" w:rsidRDefault="007C0FD0" w14:paraId="1CF9ECE3" w14:textId="07D16DED">
      <w:pPr>
        <w:rPr>
          <w:sz w:val="28"/>
          <w:szCs w:val="28"/>
        </w:rPr>
      </w:pPr>
      <w:r w:rsidRPr="007078EC">
        <w:rPr>
          <w:sz w:val="28"/>
          <w:szCs w:val="28"/>
        </w:rPr>
        <w:t>The</w:t>
      </w:r>
      <w:commentRangeStart w:id="2"/>
      <w:r w:rsidRPr="007078EC">
        <w:rPr>
          <w:sz w:val="28"/>
          <w:szCs w:val="28"/>
        </w:rPr>
        <w:t xml:space="preserve"> existing solution</w:t>
      </w:r>
      <w:commentRangeEnd w:id="2"/>
      <w:r>
        <w:rPr>
          <w:rStyle w:val="CommentReference"/>
        </w:rPr>
        <w:commentReference w:id="2"/>
      </w:r>
      <w:r w:rsidR="00EB23FC">
        <w:rPr>
          <w:sz w:val="28"/>
          <w:szCs w:val="28"/>
        </w:rPr>
        <w:t xml:space="preserve"> </w:t>
      </w:r>
      <w:r w:rsidR="000046FE">
        <w:rPr>
          <w:sz w:val="28"/>
          <w:szCs w:val="28"/>
        </w:rPr>
        <w:t>of using Map Accumula</w:t>
      </w:r>
      <w:r w:rsidR="00AC116C">
        <w:rPr>
          <w:sz w:val="28"/>
          <w:szCs w:val="28"/>
        </w:rPr>
        <w:t>tors</w:t>
      </w:r>
      <w:r w:rsidRPr="007078EC">
        <w:rPr>
          <w:sz w:val="28"/>
          <w:szCs w:val="28"/>
        </w:rPr>
        <w:t xml:space="preserve"> provides 100 percent accurate results</w:t>
      </w:r>
      <w:r w:rsidR="002A7D89">
        <w:rPr>
          <w:sz w:val="28"/>
          <w:szCs w:val="28"/>
        </w:rPr>
        <w:t xml:space="preserve"> </w:t>
      </w:r>
      <w:commentRangeStart w:id="3"/>
      <w:r w:rsidR="002A7D89">
        <w:rPr>
          <w:sz w:val="28"/>
          <w:szCs w:val="28"/>
        </w:rPr>
        <w:t>b</w:t>
      </w:r>
      <w:r w:rsidRPr="00FB1180" w:rsidR="00FB1180">
        <w:rPr>
          <w:sz w:val="28"/>
          <w:szCs w:val="28"/>
        </w:rPr>
        <w:t>ut Spark also displays the content of accumulators with their count in the Spark UI. This was challenging as Users/entities are sensitive information and should not be leaked</w:t>
      </w:r>
      <w:r w:rsidRPr="007078EC">
        <w:rPr>
          <w:sz w:val="28"/>
          <w:szCs w:val="28"/>
        </w:rPr>
        <w:t>.</w:t>
      </w:r>
      <w:commentRangeEnd w:id="3"/>
      <w:r>
        <w:rPr>
          <w:rStyle w:val="CommentReference"/>
        </w:rPr>
        <w:commentReference w:id="3"/>
      </w:r>
      <w:r w:rsidR="009066A6">
        <w:rPr>
          <w:sz w:val="28"/>
          <w:szCs w:val="28"/>
        </w:rPr>
        <w:t xml:space="preserve"> The performance on using the</w:t>
      </w:r>
      <w:r w:rsidR="00C7571A">
        <w:rPr>
          <w:sz w:val="28"/>
          <w:szCs w:val="28"/>
        </w:rPr>
        <w:t xml:space="preserve"> HLL would not be 100% and there could possibly be an error of around 1% when the data entrie</w:t>
      </w:r>
      <w:r w:rsidR="00E602A2">
        <w:rPr>
          <w:sz w:val="28"/>
          <w:szCs w:val="28"/>
        </w:rPr>
        <w:t>s are in the excess of 1 billion.</w:t>
      </w:r>
    </w:p>
    <w:p w:rsidRPr="007078EC" w:rsidR="007C0FD0" w:rsidP="007C0FD0" w:rsidRDefault="007C0FD0" w14:paraId="3B018600" w14:textId="2621D829">
      <w:pPr>
        <w:rPr>
          <w:sz w:val="28"/>
          <w:szCs w:val="28"/>
        </w:rPr>
      </w:pPr>
      <w:r w:rsidRPr="007078EC">
        <w:rPr>
          <w:sz w:val="28"/>
          <w:szCs w:val="28"/>
        </w:rPr>
        <w:t>Another major point to keep in mind is the persistence of data. Every I/O operation is very costly so adding a new stage in the pipeline would not be very suitable, so we need to take care of this as well.</w:t>
      </w:r>
    </w:p>
    <w:p w:rsidRPr="007078EC" w:rsidR="007C0FD0" w:rsidP="007C0FD0" w:rsidRDefault="007C0FD0" w14:paraId="447E770E" w14:textId="2F21F693">
      <w:pPr>
        <w:rPr>
          <w:sz w:val="28"/>
          <w:szCs w:val="28"/>
        </w:rPr>
      </w:pPr>
      <w:r w:rsidRPr="007078EC">
        <w:rPr>
          <w:sz w:val="28"/>
          <w:szCs w:val="28"/>
        </w:rPr>
        <w:t>So as part of the solution we would need to be able to generate Random data for unique user count (meaningful dataset generation)</w:t>
      </w:r>
    </w:p>
    <w:p w:rsidRPr="007078EC" w:rsidR="007C0FD0" w:rsidP="007C0FD0" w:rsidRDefault="007C0FD0" w14:paraId="42AA31BF" w14:textId="77777777">
      <w:pPr>
        <w:rPr>
          <w:sz w:val="28"/>
          <w:szCs w:val="28"/>
        </w:rPr>
      </w:pPr>
      <w:r w:rsidRPr="007078EC">
        <w:rPr>
          <w:sz w:val="28"/>
          <w:szCs w:val="28"/>
        </w:rPr>
        <w:t>- Well distributed users in the dataset</w:t>
      </w:r>
    </w:p>
    <w:p w:rsidRPr="007078EC" w:rsidR="007C0FD0" w:rsidP="007C0FD0" w:rsidRDefault="007C0FD0" w14:paraId="1643482D" w14:textId="77777777">
      <w:pPr>
        <w:rPr>
          <w:sz w:val="28"/>
          <w:szCs w:val="28"/>
        </w:rPr>
      </w:pPr>
      <w:r w:rsidRPr="007078EC">
        <w:rPr>
          <w:sz w:val="28"/>
          <w:szCs w:val="28"/>
        </w:rPr>
        <w:t>- Skewed user dataset</w:t>
      </w:r>
    </w:p>
    <w:p w:rsidRPr="00F305B5" w:rsidR="007C0FD0" w:rsidP="007C0FD0" w:rsidRDefault="007C0FD0" w14:paraId="4F0697A1" w14:textId="46E32118">
      <w:pPr>
        <w:rPr>
          <w:sz w:val="28"/>
          <w:szCs w:val="28"/>
        </w:rPr>
      </w:pPr>
      <w:r w:rsidRPr="007078EC">
        <w:rPr>
          <w:sz w:val="28"/>
          <w:szCs w:val="28"/>
        </w:rPr>
        <w:t xml:space="preserve">- </w:t>
      </w:r>
      <w:r w:rsidRPr="007078EC" w:rsidR="00293281">
        <w:rPr>
          <w:sz w:val="28"/>
          <w:szCs w:val="28"/>
        </w:rPr>
        <w:t>another</w:t>
      </w:r>
      <w:r w:rsidRPr="007078EC">
        <w:rPr>
          <w:sz w:val="28"/>
          <w:szCs w:val="28"/>
        </w:rPr>
        <w:t xml:space="preserve"> dataset that can be useful</w:t>
      </w:r>
    </w:p>
    <w:p w:rsidRPr="007078EC" w:rsidR="007C0FD0" w:rsidP="007C0FD0" w:rsidRDefault="007C0FD0" w14:paraId="43E91001" w14:textId="6971D509">
      <w:pPr>
        <w:rPr>
          <w:b/>
          <w:bCs/>
          <w:sz w:val="28"/>
          <w:szCs w:val="28"/>
        </w:rPr>
      </w:pPr>
      <w:commentRangeStart w:id="4"/>
      <w:r w:rsidRPr="007078EC">
        <w:rPr>
          <w:b/>
          <w:bCs/>
          <w:sz w:val="28"/>
          <w:szCs w:val="28"/>
        </w:rPr>
        <w:t>Solution 1 Approach</w:t>
      </w:r>
    </w:p>
    <w:p w:rsidRPr="007078EC" w:rsidR="007C0FD0" w:rsidP="007C0FD0" w:rsidRDefault="007C0FD0" w14:paraId="1DFF627B" w14:textId="18B0960F">
      <w:pPr>
        <w:rPr>
          <w:sz w:val="28"/>
          <w:szCs w:val="28"/>
        </w:rPr>
      </w:pPr>
      <w:r w:rsidRPr="007078EC">
        <w:rPr>
          <w:sz w:val="28"/>
          <w:szCs w:val="28"/>
        </w:rPr>
        <w:t>To use the in-built functionality provided by spark to approximately compute the distinct items in a set integrated with either the UDAFs or as standalone.</w:t>
      </w:r>
      <w:commentRangeEnd w:id="4"/>
      <w:r>
        <w:rPr>
          <w:rStyle w:val="CommentReference"/>
        </w:rPr>
        <w:commentReference w:id="4"/>
      </w:r>
    </w:p>
    <w:p w:rsidRPr="007078EC" w:rsidR="007C0FD0" w:rsidP="007C0FD0" w:rsidRDefault="007C0FD0" w14:paraId="35B187ED" w14:textId="77777777">
      <w:pPr>
        <w:rPr>
          <w:b/>
          <w:bCs/>
          <w:sz w:val="28"/>
          <w:szCs w:val="28"/>
        </w:rPr>
      </w:pPr>
      <w:r w:rsidRPr="007078EC">
        <w:rPr>
          <w:b/>
          <w:bCs/>
          <w:sz w:val="28"/>
          <w:szCs w:val="28"/>
        </w:rPr>
        <w:t>Solution 2 Approach</w:t>
      </w:r>
    </w:p>
    <w:p w:rsidR="007C0FD0" w:rsidP="007C0FD0" w:rsidRDefault="007C0FD0" w14:paraId="40822F0C" w14:textId="6046137A">
      <w:pPr>
        <w:rPr>
          <w:sz w:val="28"/>
          <w:szCs w:val="28"/>
        </w:rPr>
      </w:pPr>
      <w:r w:rsidRPr="007078EC">
        <w:rPr>
          <w:sz w:val="28"/>
          <w:szCs w:val="28"/>
        </w:rPr>
        <w:t xml:space="preserve">Define Map Accumulator for unique user </w:t>
      </w:r>
      <w:r w:rsidRPr="007078EC" w:rsidR="00293281">
        <w:rPr>
          <w:sz w:val="28"/>
          <w:szCs w:val="28"/>
        </w:rPr>
        <w:t>counting.</w:t>
      </w:r>
      <w:r w:rsidR="00B662B7">
        <w:rPr>
          <w:sz w:val="28"/>
          <w:szCs w:val="28"/>
        </w:rPr>
        <w:t xml:space="preserve"> </w:t>
      </w:r>
      <w:r w:rsidRPr="007078EC">
        <w:rPr>
          <w:sz w:val="28"/>
          <w:szCs w:val="28"/>
        </w:rPr>
        <w:t>Define the internal data structure to store the data and expose only the count to the user with the HLL algorithm used in backdrop either from spark or from some other open</w:t>
      </w:r>
      <w:r w:rsidRPr="007078EC" w:rsidR="72B6CAC5">
        <w:rPr>
          <w:sz w:val="28"/>
          <w:szCs w:val="28"/>
        </w:rPr>
        <w:t>-</w:t>
      </w:r>
      <w:r w:rsidRPr="007078EC">
        <w:rPr>
          <w:sz w:val="28"/>
          <w:szCs w:val="28"/>
        </w:rPr>
        <w:t>source libraries.</w:t>
      </w:r>
    </w:p>
    <w:p w:rsidRPr="00436894" w:rsidR="00664DD8" w:rsidP="00436894" w:rsidRDefault="00C96797" w14:paraId="09648967" w14:textId="769BE440">
      <w:pPr>
        <w:rPr>
          <w:sz w:val="28"/>
          <w:szCs w:val="28"/>
        </w:rPr>
      </w:pPr>
      <w:r w:rsidRPr="00C96797">
        <w:rPr>
          <w:sz w:val="28"/>
          <w:szCs w:val="28"/>
        </w:rPr>
        <w:t>There are two open-source implementations found for the HLL algorithm</w:t>
      </w:r>
      <w:r w:rsidR="0066400F">
        <w:rPr>
          <w:sz w:val="28"/>
          <w:szCs w:val="28"/>
        </w:rPr>
        <w:t xml:space="preserve">   </w:t>
      </w:r>
      <w:r w:rsidR="008444E6">
        <w:rPr>
          <w:sz w:val="28"/>
          <w:szCs w:val="28"/>
        </w:rPr>
        <w:t xml:space="preserve">         </w:t>
      </w:r>
      <w:r w:rsidRPr="00C96797">
        <w:rPr>
          <w:sz w:val="28"/>
          <w:szCs w:val="28"/>
        </w:rPr>
        <w:t xml:space="preserve"> </w:t>
      </w:r>
      <w:r w:rsidRPr="00610D51">
        <w:rPr>
          <w:b/>
          <w:bCs/>
          <w:sz w:val="28"/>
          <w:szCs w:val="28"/>
        </w:rPr>
        <w:t>sql-alchemy</w:t>
      </w:r>
      <w:r w:rsidRPr="00C96797">
        <w:rPr>
          <w:sz w:val="28"/>
          <w:szCs w:val="28"/>
        </w:rPr>
        <w:t xml:space="preserve"> and </w:t>
      </w:r>
      <w:r w:rsidRPr="00610D51">
        <w:rPr>
          <w:b/>
          <w:bCs/>
          <w:sz w:val="28"/>
          <w:szCs w:val="28"/>
        </w:rPr>
        <w:t>stream-lib</w:t>
      </w:r>
      <w:r w:rsidRPr="00C96797">
        <w:rPr>
          <w:sz w:val="28"/>
          <w:szCs w:val="28"/>
        </w:rPr>
        <w:t>.</w:t>
      </w:r>
      <w:r w:rsidR="00A57EA3">
        <w:rPr>
          <w:sz w:val="28"/>
          <w:szCs w:val="28"/>
        </w:rPr>
        <w:t xml:space="preserve"> </w:t>
      </w:r>
      <w:r w:rsidRPr="00C96797" w:rsidR="00B662B7">
        <w:rPr>
          <w:sz w:val="28"/>
          <w:szCs w:val="28"/>
        </w:rPr>
        <w:t>Both</w:t>
      </w:r>
      <w:r w:rsidRPr="00C96797">
        <w:rPr>
          <w:sz w:val="28"/>
          <w:szCs w:val="28"/>
        </w:rPr>
        <w:t xml:space="preserve"> implementations are open source and could be attempted to integrate with UDAF's or accumulators.</w:t>
      </w:r>
      <w:r w:rsidR="0066400F">
        <w:rPr>
          <w:sz w:val="28"/>
          <w:szCs w:val="28"/>
        </w:rPr>
        <w:t xml:space="preserve"> </w:t>
      </w:r>
      <w:r w:rsidRPr="00C96797">
        <w:rPr>
          <w:sz w:val="28"/>
          <w:szCs w:val="28"/>
        </w:rPr>
        <w:t>The main difference in the implementation is in the hash function that these two algorithms use.</w:t>
      </w:r>
      <w:r w:rsidR="008444E6">
        <w:rPr>
          <w:sz w:val="28"/>
          <w:szCs w:val="28"/>
        </w:rPr>
        <w:t xml:space="preserve"> </w:t>
      </w:r>
      <w:r w:rsidRPr="00C96797">
        <w:rPr>
          <w:sz w:val="28"/>
          <w:szCs w:val="28"/>
        </w:rPr>
        <w:t xml:space="preserve">The implementation provided by spark approx_distinct_count is an extension of the imperative aggregate class and only intakes SQL type </w:t>
      </w:r>
      <w:r w:rsidR="00DC68C2">
        <w:rPr>
          <w:sz w:val="28"/>
          <w:szCs w:val="28"/>
        </w:rPr>
        <w:t>e</w:t>
      </w:r>
      <w:r w:rsidR="009B4C5F">
        <w:rPr>
          <w:sz w:val="28"/>
          <w:szCs w:val="28"/>
        </w:rPr>
        <w:t>xpressions.</w:t>
      </w:r>
      <w:bookmarkStart w:name="_MON_1685733739" w:id="5"/>
      <w:bookmarkEnd w:id="5"/>
      <w:r w:rsidR="009B28A5">
        <w:rPr>
          <w:sz w:val="28"/>
          <w:szCs w:val="28"/>
        </w:rPr>
        <w:object w:dxaOrig="9360" w:dyaOrig="441" w14:anchorId="75671F6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75pt;height:3.75pt" o:ole="" type="#_x0000_t75">
            <v:imagedata o:title="" r:id="rId13"/>
          </v:shape>
          <o:OLEObject Type="Embed" ProgID="Word.OpenDocumentText.12" ShapeID="_x0000_i1025" DrawAspect="Content" ObjectID="_1685839389" r:id="rId14"/>
        </w:object>
      </w:r>
    </w:p>
    <w:p w:rsidR="00370088" w:rsidP="007C0FD0" w:rsidRDefault="007C0FD0" w14:paraId="1A81511A" w14:textId="77777777">
      <w:pPr>
        <w:rPr>
          <w:sz w:val="28"/>
          <w:szCs w:val="28"/>
        </w:rPr>
      </w:pPr>
      <w:r w:rsidRPr="007078EC">
        <w:rPr>
          <w:sz w:val="28"/>
          <w:szCs w:val="28"/>
        </w:rPr>
        <w:t>Then have the main class defined which wraps everything and then outputs the results to the user.</w:t>
      </w:r>
      <w:r w:rsidR="003A5DC1">
        <w:rPr>
          <w:sz w:val="28"/>
          <w:szCs w:val="28"/>
        </w:rPr>
        <w:t xml:space="preserve"> </w:t>
      </w:r>
      <w:r w:rsidRPr="007078EC">
        <w:rPr>
          <w:sz w:val="28"/>
          <w:szCs w:val="28"/>
        </w:rPr>
        <w:t>Write well established test suite having unit tests covering all the scenarios.</w:t>
      </w:r>
    </w:p>
    <w:p w:rsidR="00370088" w:rsidP="007C0FD0" w:rsidRDefault="00370088" w14:paraId="1D439983" w14:textId="0CEAFA3B">
      <w:pPr>
        <w:rPr>
          <w:sz w:val="28"/>
          <w:szCs w:val="28"/>
        </w:rPr>
      </w:pPr>
      <w:r>
        <w:rPr>
          <w:sz w:val="28"/>
          <w:szCs w:val="28"/>
        </w:rPr>
        <w:t>The fol</w:t>
      </w:r>
      <w:r w:rsidR="00D9750D">
        <w:rPr>
          <w:sz w:val="28"/>
          <w:szCs w:val="28"/>
        </w:rPr>
        <w:t xml:space="preserve">lowing code </w:t>
      </w:r>
      <w:r w:rsidR="0078529E">
        <w:rPr>
          <w:sz w:val="28"/>
          <w:szCs w:val="28"/>
        </w:rPr>
        <w:t xml:space="preserve">snippet </w:t>
      </w:r>
      <w:r w:rsidR="00861712">
        <w:rPr>
          <w:sz w:val="28"/>
          <w:szCs w:val="28"/>
        </w:rPr>
        <w:t xml:space="preserve">for an Accumulator </w:t>
      </w:r>
      <w:r w:rsidR="00874EB8">
        <w:rPr>
          <w:sz w:val="28"/>
          <w:szCs w:val="28"/>
        </w:rPr>
        <w:t xml:space="preserve">class using one of the </w:t>
      </w:r>
      <w:r w:rsidR="00552B9E">
        <w:rPr>
          <w:sz w:val="28"/>
          <w:szCs w:val="28"/>
        </w:rPr>
        <w:t>l</w:t>
      </w:r>
      <w:r w:rsidR="00DD12BD">
        <w:rPr>
          <w:sz w:val="28"/>
          <w:szCs w:val="28"/>
        </w:rPr>
        <w:t>ibraries.</w:t>
      </w:r>
    </w:p>
    <w:bookmarkStart w:name="_MON_1685733897" w:id="6"/>
    <w:bookmarkEnd w:id="6"/>
    <w:p w:rsidR="0086322C" w:rsidP="007C0FD0" w:rsidRDefault="003C02C9" w14:paraId="5F321958" w14:textId="3B23B0C1">
      <w:pPr>
        <w:rPr>
          <w:sz w:val="28"/>
          <w:szCs w:val="28"/>
        </w:rPr>
      </w:pPr>
      <w:r>
        <w:rPr>
          <w:sz w:val="28"/>
          <w:szCs w:val="28"/>
        </w:rPr>
        <w:object w:dxaOrig="9360" w:dyaOrig="10041" w14:anchorId="67DDF0AF">
          <v:shape id="_x0000_i1026" style="width:468pt;height:501.55pt" o:ole="" type="#_x0000_t75">
            <v:imagedata o:title="" r:id="rId15"/>
          </v:shape>
          <o:OLEObject Type="Embed" ProgID="Word.OpenDocumentText.12" ShapeID="_x0000_i1026" DrawAspect="Content" ObjectID="_1685839390" r:id="rId16"/>
        </w:object>
      </w:r>
    </w:p>
    <w:p w:rsidRPr="0085773F" w:rsidR="004C0219" w:rsidP="007C0FD0" w:rsidRDefault="004C0219" w14:paraId="00CBA2E3" w14:textId="36C178AE">
      <w:pPr>
        <w:rPr>
          <w:sz w:val="24"/>
          <w:szCs w:val="24"/>
        </w:rPr>
      </w:pPr>
      <w:r w:rsidRPr="0085773F">
        <w:rPr>
          <w:sz w:val="24"/>
          <w:szCs w:val="24"/>
        </w:rPr>
        <w:t>The followin</w:t>
      </w:r>
      <w:r w:rsidRPr="0085773F" w:rsidR="009901E2">
        <w:rPr>
          <w:sz w:val="24"/>
          <w:szCs w:val="24"/>
        </w:rPr>
        <w:t>g is the UDAF implementat</w:t>
      </w:r>
      <w:r w:rsidRPr="0085773F" w:rsidR="00830A85">
        <w:rPr>
          <w:sz w:val="24"/>
          <w:szCs w:val="24"/>
        </w:rPr>
        <w:t>ion using t</w:t>
      </w:r>
      <w:r w:rsidRPr="0085773F" w:rsidR="0018442D">
        <w:rPr>
          <w:sz w:val="24"/>
          <w:szCs w:val="24"/>
        </w:rPr>
        <w:t>he library</w:t>
      </w:r>
    </w:p>
    <w:bookmarkStart w:name="_MON_1685734078" w:id="7"/>
    <w:bookmarkEnd w:id="7"/>
    <w:p w:rsidR="0086322C" w:rsidP="007C0FD0" w:rsidRDefault="00C10808" w14:paraId="32FB3A49" w14:textId="67EACC25">
      <w:pPr>
        <w:rPr>
          <w:sz w:val="28"/>
          <w:szCs w:val="28"/>
        </w:rPr>
      </w:pPr>
      <w:r>
        <w:rPr>
          <w:sz w:val="28"/>
          <w:szCs w:val="28"/>
        </w:rPr>
        <w:object w:dxaOrig="9360" w:dyaOrig="12785" w14:anchorId="0D89A0D5">
          <v:shape id="_x0000_i1027" style="width:468pt;height:614.3pt" o:ole="" type="#_x0000_t75">
            <v:imagedata o:title="" r:id="rId17"/>
          </v:shape>
          <o:OLEObject Type="Embed" ProgID="Word.OpenDocumentText.12" ShapeID="_x0000_i1027" DrawAspect="Content" ObjectID="_1685839391" r:id="rId18"/>
        </w:object>
      </w:r>
    </w:p>
    <w:sectPr w:rsidR="008632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AP" w:author="Ashwini Patil" w:date="2021-06-18T15:32:00Z" w:id="0">
    <w:p w:rsidR="53A432B5" w:rsidRDefault="53A432B5" w14:paraId="0A8B02FE" w14:textId="7CF4680D">
      <w:r>
        <w:t xml:space="preserve">Also include, </w:t>
      </w:r>
      <w:r>
        <w:annotationRef/>
      </w:r>
    </w:p>
    <w:p w:rsidR="53A432B5" w:rsidRDefault="53A432B5" w14:paraId="70A969B0" w14:textId="741149F0">
      <w:r>
        <w:t>&gt; This helps solve the problem of determining the unique entities in the datasets. For instance, to efficiently fetch unique users in the dataset</w:t>
      </w:r>
    </w:p>
  </w:comment>
  <w:comment w:initials="AP" w:author="Ashwini Patil" w:date="2021-06-18T15:41:00Z" w:id="1">
    <w:p w:rsidR="63D94058" w:rsidRDefault="63D94058" w14:paraId="0F6CDFB1" w14:textId="48941E68">
      <w:pPr>
        <w:pStyle w:val="CommentText"/>
      </w:pPr>
      <w:r>
        <w:t>You talk about privacy and performance here. But below you only talk about privacy</w:t>
      </w:r>
      <w:r>
        <w:rPr>
          <w:rStyle w:val="CommentReference"/>
        </w:rPr>
        <w:annotationRef/>
      </w:r>
    </w:p>
  </w:comment>
  <w:comment w:initials="AP" w:author="Ashwini Patil" w:date="2021-06-18T15:36:00Z" w:id="2">
    <w:p w:rsidR="607B2DD9" w:rsidRDefault="607B2DD9" w14:paraId="6F140625" w14:textId="04142B99">
      <w:pPr>
        <w:pStyle w:val="CommentText"/>
      </w:pPr>
      <w:r>
        <w:rPr>
          <w:rStyle w:val="CommentReference"/>
        </w:rPr>
        <w:annotationRef/>
      </w:r>
    </w:p>
    <w:p w:rsidR="607B2DD9" w:rsidRDefault="607B2DD9" w14:paraId="2768269A" w14:textId="00191347">
      <w:pPr>
        <w:pStyle w:val="CommentText"/>
      </w:pPr>
      <w:r>
        <w:t>the existing solution of using MapAccumulators</w:t>
      </w:r>
    </w:p>
  </w:comment>
  <w:comment w:initials="AP" w:author="Ashwini Patil" w:date="2021-06-18T15:40:00Z" w:id="3">
    <w:p w:rsidR="7269F997" w:rsidRDefault="7269F997" w14:paraId="286FFE93" w14:textId="1CE07B9A">
      <w:pPr>
        <w:pStyle w:val="CommentText"/>
      </w:pPr>
      <w:r>
        <w:t>But Spark also displays the content of accumulators with their count in the Spark UI. This was challenging as Users/entities are sensitive information and should not be leaked</w:t>
      </w:r>
      <w:r>
        <w:rPr>
          <w:rStyle w:val="CommentReference"/>
        </w:rPr>
        <w:annotationRef/>
      </w:r>
    </w:p>
  </w:comment>
  <w:comment w:initials="AP" w:author="Ashwini Patil" w:date="2021-06-18T15:43:00Z" w:id="4">
    <w:p w:rsidR="54451CE6" w:rsidRDefault="54451CE6" w14:paraId="53161C9D" w14:textId="364941C2">
      <w:pPr>
        <w:pStyle w:val="CommentText"/>
      </w:pPr>
      <w:r>
        <w:t>Lets talk about these in detail. explain the apis that are exposed. how they can used in the code. you can put the code snippet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A969B0" w15:done="1"/>
  <w15:commentEx w15:paraId="0F6CDFB1" w15:done="1"/>
  <w15:commentEx w15:paraId="2768269A" w15:done="1"/>
  <w15:commentEx w15:paraId="286FFE93" w15:done="1"/>
  <w15:commentEx w15:paraId="53161C9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DD84131" w16cex:dateUtc="2021-06-18T10:02:00Z"/>
  <w16cex:commentExtensible w16cex:durableId="73FCD384" w16cex:dateUtc="2021-06-18T10:11:00Z"/>
  <w16cex:commentExtensible w16cex:durableId="04D2BF7E" w16cex:dateUtc="2021-06-18T10:06:00Z"/>
  <w16cex:commentExtensible w16cex:durableId="7847DC4F" w16cex:dateUtc="2021-06-18T10:10:00Z"/>
  <w16cex:commentExtensible w16cex:durableId="058B1C8C" w16cex:dateUtc="2021-06-18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A969B0" w16cid:durableId="2DD84131"/>
  <w16cid:commentId w16cid:paraId="0F6CDFB1" w16cid:durableId="73FCD384"/>
  <w16cid:commentId w16cid:paraId="2768269A" w16cid:durableId="04D2BF7E"/>
  <w16cid:commentId w16cid:paraId="286FFE93" w16cid:durableId="7847DC4F"/>
  <w16cid:commentId w16cid:paraId="53161C9D" w16cid:durableId="058B1C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3D33" w:rsidP="00DD12BD" w:rsidRDefault="00B53D33" w14:paraId="2C98D02C" w14:textId="77777777">
      <w:pPr>
        <w:spacing w:after="0" w:line="240" w:lineRule="auto"/>
      </w:pPr>
      <w:r>
        <w:separator/>
      </w:r>
    </w:p>
  </w:endnote>
  <w:endnote w:type="continuationSeparator" w:id="0">
    <w:p w:rsidR="00B53D33" w:rsidP="00DD12BD" w:rsidRDefault="00B53D33" w14:paraId="59AD6BE6" w14:textId="77777777">
      <w:pPr>
        <w:spacing w:after="0" w:line="240" w:lineRule="auto"/>
      </w:pPr>
      <w:r>
        <w:continuationSeparator/>
      </w:r>
    </w:p>
  </w:endnote>
  <w:endnote w:type="continuationNotice" w:id="1">
    <w:p w:rsidR="00B53D33" w:rsidRDefault="00B53D33" w14:paraId="4C206ED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3D33" w:rsidP="00DD12BD" w:rsidRDefault="00B53D33" w14:paraId="135DBB68" w14:textId="77777777">
      <w:pPr>
        <w:spacing w:after="0" w:line="240" w:lineRule="auto"/>
      </w:pPr>
      <w:r>
        <w:separator/>
      </w:r>
    </w:p>
  </w:footnote>
  <w:footnote w:type="continuationSeparator" w:id="0">
    <w:p w:rsidR="00B53D33" w:rsidP="00DD12BD" w:rsidRDefault="00B53D33" w14:paraId="15E2563E" w14:textId="77777777">
      <w:pPr>
        <w:spacing w:after="0" w:line="240" w:lineRule="auto"/>
      </w:pPr>
      <w:r>
        <w:continuationSeparator/>
      </w:r>
    </w:p>
  </w:footnote>
  <w:footnote w:type="continuationNotice" w:id="1">
    <w:p w:rsidR="00B53D33" w:rsidRDefault="00B53D33" w14:paraId="2B139997" w14:textId="77777777">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hwini Patil">
    <w15:presenceInfo w15:providerId="AD" w15:userId="S::aspa@microsoft.com::2af2d00f-f0e7-45e8-b9ab-35afb9febde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D0"/>
    <w:rsid w:val="000046FE"/>
    <w:rsid w:val="0002797C"/>
    <w:rsid w:val="000A0A7F"/>
    <w:rsid w:val="000C3F0E"/>
    <w:rsid w:val="0010444F"/>
    <w:rsid w:val="001326AB"/>
    <w:rsid w:val="0018442D"/>
    <w:rsid w:val="00185785"/>
    <w:rsid w:val="00187CAB"/>
    <w:rsid w:val="001913CF"/>
    <w:rsid w:val="001B74D0"/>
    <w:rsid w:val="001E3847"/>
    <w:rsid w:val="001F1A74"/>
    <w:rsid w:val="001F1F85"/>
    <w:rsid w:val="00221103"/>
    <w:rsid w:val="00230AFC"/>
    <w:rsid w:val="00235D9E"/>
    <w:rsid w:val="00245119"/>
    <w:rsid w:val="00284023"/>
    <w:rsid w:val="00293281"/>
    <w:rsid w:val="002A7D89"/>
    <w:rsid w:val="002C628D"/>
    <w:rsid w:val="002D55D7"/>
    <w:rsid w:val="002F1122"/>
    <w:rsid w:val="002F2887"/>
    <w:rsid w:val="002F696C"/>
    <w:rsid w:val="0031205A"/>
    <w:rsid w:val="0031473F"/>
    <w:rsid w:val="00370088"/>
    <w:rsid w:val="003A5DC1"/>
    <w:rsid w:val="003C02C9"/>
    <w:rsid w:val="003E0F56"/>
    <w:rsid w:val="0041425F"/>
    <w:rsid w:val="00424488"/>
    <w:rsid w:val="00435702"/>
    <w:rsid w:val="00436894"/>
    <w:rsid w:val="00456BE3"/>
    <w:rsid w:val="004828BE"/>
    <w:rsid w:val="00485DF0"/>
    <w:rsid w:val="004B0334"/>
    <w:rsid w:val="004C0219"/>
    <w:rsid w:val="00510440"/>
    <w:rsid w:val="00516D05"/>
    <w:rsid w:val="00525C6C"/>
    <w:rsid w:val="00536E7E"/>
    <w:rsid w:val="00552B9E"/>
    <w:rsid w:val="005533A2"/>
    <w:rsid w:val="00575E53"/>
    <w:rsid w:val="005A015E"/>
    <w:rsid w:val="005D1876"/>
    <w:rsid w:val="005F03A8"/>
    <w:rsid w:val="00610D51"/>
    <w:rsid w:val="0066400F"/>
    <w:rsid w:val="00664DD8"/>
    <w:rsid w:val="006E154E"/>
    <w:rsid w:val="007078EC"/>
    <w:rsid w:val="00750163"/>
    <w:rsid w:val="0078529E"/>
    <w:rsid w:val="00786542"/>
    <w:rsid w:val="007C0FD0"/>
    <w:rsid w:val="007C3691"/>
    <w:rsid w:val="007E7CD0"/>
    <w:rsid w:val="007F66D9"/>
    <w:rsid w:val="00811087"/>
    <w:rsid w:val="00830A85"/>
    <w:rsid w:val="008444E6"/>
    <w:rsid w:val="00850F0D"/>
    <w:rsid w:val="0085773F"/>
    <w:rsid w:val="00861712"/>
    <w:rsid w:val="00862920"/>
    <w:rsid w:val="0086322C"/>
    <w:rsid w:val="00874EB8"/>
    <w:rsid w:val="00891BD0"/>
    <w:rsid w:val="008F1A2F"/>
    <w:rsid w:val="009066A6"/>
    <w:rsid w:val="00915BF6"/>
    <w:rsid w:val="00916871"/>
    <w:rsid w:val="00947DC3"/>
    <w:rsid w:val="00985F44"/>
    <w:rsid w:val="009901E2"/>
    <w:rsid w:val="00993E7F"/>
    <w:rsid w:val="009B28A5"/>
    <w:rsid w:val="009B4C5F"/>
    <w:rsid w:val="009D0A71"/>
    <w:rsid w:val="00A00515"/>
    <w:rsid w:val="00A0073B"/>
    <w:rsid w:val="00A57EA3"/>
    <w:rsid w:val="00A82B10"/>
    <w:rsid w:val="00A86295"/>
    <w:rsid w:val="00AA6BB6"/>
    <w:rsid w:val="00AC116C"/>
    <w:rsid w:val="00B53D33"/>
    <w:rsid w:val="00B662B7"/>
    <w:rsid w:val="00B75535"/>
    <w:rsid w:val="00B779C8"/>
    <w:rsid w:val="00BB20DD"/>
    <w:rsid w:val="00BC4BA4"/>
    <w:rsid w:val="00BC63FA"/>
    <w:rsid w:val="00C0190C"/>
    <w:rsid w:val="00C10808"/>
    <w:rsid w:val="00C63540"/>
    <w:rsid w:val="00C7571A"/>
    <w:rsid w:val="00C8543D"/>
    <w:rsid w:val="00C94C30"/>
    <w:rsid w:val="00C96797"/>
    <w:rsid w:val="00D031FE"/>
    <w:rsid w:val="00D2435B"/>
    <w:rsid w:val="00D2526A"/>
    <w:rsid w:val="00D31423"/>
    <w:rsid w:val="00D75420"/>
    <w:rsid w:val="00D9750D"/>
    <w:rsid w:val="00DA6880"/>
    <w:rsid w:val="00DC4FD4"/>
    <w:rsid w:val="00DC68C2"/>
    <w:rsid w:val="00DD12BD"/>
    <w:rsid w:val="00DE0011"/>
    <w:rsid w:val="00DE2A84"/>
    <w:rsid w:val="00E10EA3"/>
    <w:rsid w:val="00E21B8D"/>
    <w:rsid w:val="00E602A2"/>
    <w:rsid w:val="00E7418A"/>
    <w:rsid w:val="00E93EE2"/>
    <w:rsid w:val="00EB23FC"/>
    <w:rsid w:val="00F305B5"/>
    <w:rsid w:val="00F66210"/>
    <w:rsid w:val="00F77D0E"/>
    <w:rsid w:val="00FB1180"/>
    <w:rsid w:val="037041A8"/>
    <w:rsid w:val="0882888F"/>
    <w:rsid w:val="0894C456"/>
    <w:rsid w:val="09CC73E9"/>
    <w:rsid w:val="0B787ACF"/>
    <w:rsid w:val="1D71C51F"/>
    <w:rsid w:val="2D4B2C2A"/>
    <w:rsid w:val="2FCFAD25"/>
    <w:rsid w:val="3328BBE6"/>
    <w:rsid w:val="514BDB64"/>
    <w:rsid w:val="53A432B5"/>
    <w:rsid w:val="54451CE6"/>
    <w:rsid w:val="607B2DD9"/>
    <w:rsid w:val="62756103"/>
    <w:rsid w:val="63D94058"/>
    <w:rsid w:val="7269F997"/>
    <w:rsid w:val="72B6CAC5"/>
    <w:rsid w:val="73FA69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BCB3472"/>
  <w15:chartTrackingRefBased/>
  <w15:docId w15:val="{3D50BD14-D0CE-4520-AA35-DA8BDCB6BC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rsid w:val="00E21B8D"/>
    <w:pPr>
      <w:spacing w:line="240" w:lineRule="auto"/>
    </w:pPr>
    <w:rPr>
      <w:sz w:val="20"/>
      <w:szCs w:val="20"/>
    </w:rPr>
  </w:style>
  <w:style w:type="character" w:styleId="CommentTextChar" w:customStyle="1">
    <w:name w:val="Comment Text Char"/>
    <w:basedOn w:val="DefaultParagraphFont"/>
    <w:link w:val="CommentText"/>
    <w:uiPriority w:val="99"/>
    <w:semiHidden/>
    <w:rsid w:val="00E21B8D"/>
    <w:rPr>
      <w:sz w:val="20"/>
      <w:szCs w:val="20"/>
    </w:rPr>
  </w:style>
  <w:style w:type="character" w:styleId="CommentReference">
    <w:name w:val="annotation reference"/>
    <w:basedOn w:val="DefaultParagraphFont"/>
    <w:uiPriority w:val="99"/>
    <w:semiHidden/>
    <w:unhideWhenUsed/>
    <w:rsid w:val="00E21B8D"/>
    <w:rPr>
      <w:sz w:val="16"/>
      <w:szCs w:val="16"/>
    </w:rPr>
  </w:style>
  <w:style w:type="paragraph" w:styleId="NormalWeb">
    <w:name w:val="Normal (Web)"/>
    <w:basedOn w:val="Normal"/>
    <w:uiPriority w:val="99"/>
    <w:unhideWhenUsed/>
    <w:rsid w:val="00BC63FA"/>
    <w:pPr>
      <w:spacing w:before="100" w:beforeAutospacing="1" w:after="100" w:afterAutospacing="1" w:line="240" w:lineRule="auto"/>
    </w:pPr>
    <w:rPr>
      <w:rFonts w:ascii="Times New Roman" w:hAnsi="Times New Roman" w:eastAsia="Times New Roman" w:cs="Times New Roman"/>
      <w:sz w:val="24"/>
      <w:szCs w:val="24"/>
    </w:rPr>
  </w:style>
  <w:style w:type="character" w:styleId="cf01" w:customStyle="1">
    <w:name w:val="cf01"/>
    <w:basedOn w:val="DefaultParagraphFont"/>
    <w:rsid w:val="00BC63FA"/>
    <w:rPr>
      <w:rFonts w:hint="default" w:ascii="Segoe UI" w:hAnsi="Segoe UI" w:cs="Segoe UI"/>
      <w:sz w:val="18"/>
      <w:szCs w:val="18"/>
    </w:rPr>
  </w:style>
  <w:style w:type="table" w:styleId="TableGrid">
    <w:name w:val="Table Grid"/>
    <w:basedOn w:val="TableNormal"/>
    <w:uiPriority w:val="39"/>
    <w:rsid w:val="00BB20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DD12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12BD"/>
  </w:style>
  <w:style w:type="paragraph" w:styleId="Footer">
    <w:name w:val="footer"/>
    <w:basedOn w:val="Normal"/>
    <w:link w:val="FooterChar"/>
    <w:uiPriority w:val="99"/>
    <w:unhideWhenUsed/>
    <w:rsid w:val="00DD12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1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0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2.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emf"/><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AA475-C368-4D32-93C8-8A874958124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1125</Words>
  <Characters>6418</Characters>
  <Application>Microsoft Office Word</Application>
  <DocSecurity>4</DocSecurity>
  <Lines>53</Lines>
  <Paragraphs>15</Paragraphs>
  <ScaleCrop>false</ScaleCrop>
  <Company>Microsoft</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Preetesh Verma</dc:creator>
  <cp:keywords/>
  <dc:description/>
  <cp:lastModifiedBy>Krati Jaltare</cp:lastModifiedBy>
  <cp:revision>115</cp:revision>
  <dcterms:created xsi:type="dcterms:W3CDTF">2021-06-18T05:40:00Z</dcterms:created>
  <dcterms:modified xsi:type="dcterms:W3CDTF">2021-06-22T10:55:00Z</dcterms:modified>
</cp:coreProperties>
</file>