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A31" w:rsidRPr="00712A31" w:rsidRDefault="00712A31" w:rsidP="00712A31">
      <w:pPr>
        <w:shd w:val="clear" w:color="auto" w:fill="FFFFFF"/>
        <w:spacing w:before="306" w:after="204" w:line="240" w:lineRule="auto"/>
        <w:jc w:val="both"/>
        <w:outlineLvl w:val="1"/>
        <w:rPr>
          <w:rFonts w:ascii="Helvetica" w:eastAsia="Times New Roman" w:hAnsi="Helvetica" w:cs="Helvetica"/>
          <w:b/>
          <w:bCs/>
          <w:color w:val="333333"/>
          <w:spacing w:val="3"/>
          <w:sz w:val="42"/>
          <w:szCs w:val="42"/>
          <w:lang w:eastAsia="en-IN"/>
        </w:rPr>
      </w:pPr>
      <w:r w:rsidRPr="00712A31">
        <w:rPr>
          <w:rFonts w:ascii="Helvetica" w:eastAsia="Times New Roman" w:hAnsi="Helvetica" w:cs="Helvetica"/>
          <w:b/>
          <w:bCs/>
          <w:color w:val="333333"/>
          <w:spacing w:val="3"/>
          <w:sz w:val="42"/>
          <w:szCs w:val="42"/>
          <w:lang w:eastAsia="en-IN"/>
        </w:rPr>
        <w:t>2.3 Basic math and stat using R</w:t>
      </w:r>
    </w:p>
    <w:p w:rsidR="00712A31" w:rsidRPr="00712A31" w:rsidRDefault="00712A31" w:rsidP="00712A31">
      <w:pPr>
        <w:shd w:val="clear" w:color="auto" w:fill="FFFFFF"/>
        <w:spacing w:after="204" w:line="435" w:lineRule="atLeast"/>
        <w:jc w:val="both"/>
        <w:rPr>
          <w:rFonts w:ascii="Bookman Old Style" w:eastAsia="Times New Roman" w:hAnsi="Bookman Old Style" w:cs="Times New Roman"/>
          <w:color w:val="333333"/>
          <w:spacing w:val="3"/>
          <w:sz w:val="27"/>
          <w:szCs w:val="27"/>
          <w:lang w:eastAsia="en-IN"/>
        </w:rPr>
      </w:pPr>
      <w:r w:rsidRPr="00712A31">
        <w:rPr>
          <w:rFonts w:ascii="Bookman Old Style" w:eastAsia="Times New Roman" w:hAnsi="Bookman Old Style" w:cs="Times New Roman"/>
          <w:color w:val="333333"/>
          <w:spacing w:val="3"/>
          <w:sz w:val="27"/>
          <w:szCs w:val="27"/>
          <w:lang w:eastAsia="en-IN"/>
        </w:rPr>
        <w:t>This section is devoted to transform your math or stat knowledge in computational form. R will serve you as a scientific calculator with programming functionality.</w:t>
      </w:r>
    </w:p>
    <w:p w:rsidR="00712A31" w:rsidRPr="00712A31" w:rsidRDefault="00712A31" w:rsidP="00712A31">
      <w:pPr>
        <w:shd w:val="clear" w:color="auto" w:fill="FFFFFF"/>
        <w:spacing w:before="306" w:after="204" w:line="435" w:lineRule="atLeast"/>
        <w:jc w:val="both"/>
        <w:outlineLvl w:val="2"/>
        <w:rPr>
          <w:rFonts w:ascii="Bookman Old Style" w:eastAsia="Times New Roman" w:hAnsi="Bookman Old Style" w:cs="Helvetica"/>
          <w:b/>
          <w:bCs/>
          <w:color w:val="333333"/>
          <w:spacing w:val="3"/>
          <w:sz w:val="36"/>
          <w:szCs w:val="36"/>
          <w:lang w:eastAsia="en-IN"/>
        </w:rPr>
      </w:pPr>
      <w:r w:rsidRPr="00712A31">
        <w:rPr>
          <w:rFonts w:ascii="Bookman Old Style" w:eastAsia="Times New Roman" w:hAnsi="Bookman Old Style" w:cs="Helvetica"/>
          <w:b/>
          <w:bCs/>
          <w:color w:val="333333"/>
          <w:spacing w:val="3"/>
          <w:sz w:val="36"/>
          <w:szCs w:val="36"/>
          <w:lang w:eastAsia="en-IN"/>
        </w:rPr>
        <w:t xml:space="preserve">2.3.1 Perform simple </w:t>
      </w:r>
      <w:proofErr w:type="spellStart"/>
      <w:r w:rsidRPr="00712A31">
        <w:rPr>
          <w:rFonts w:ascii="Bookman Old Style" w:eastAsia="Times New Roman" w:hAnsi="Bookman Old Style" w:cs="Helvetica"/>
          <w:b/>
          <w:bCs/>
          <w:color w:val="333333"/>
          <w:spacing w:val="3"/>
          <w:sz w:val="36"/>
          <w:szCs w:val="36"/>
          <w:lang w:eastAsia="en-IN"/>
        </w:rPr>
        <w:t>arithmetics</w:t>
      </w:r>
      <w:proofErr w:type="spellEnd"/>
      <w:r w:rsidRPr="00712A31">
        <w:rPr>
          <w:rFonts w:ascii="Bookman Old Style" w:eastAsia="Times New Roman" w:hAnsi="Bookman Old Style" w:cs="Helvetica"/>
          <w:b/>
          <w:bCs/>
          <w:color w:val="333333"/>
          <w:spacing w:val="3"/>
          <w:sz w:val="36"/>
          <w:szCs w:val="36"/>
          <w:lang w:eastAsia="en-IN"/>
        </w:rPr>
        <w:t xml:space="preserve"> using R.</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In this section (section </w:t>
      </w:r>
      <w:hyperlink r:id="rId4" w:anchor="experiment2" w:history="1">
        <w:r w:rsidRPr="00712A31">
          <w:rPr>
            <w:rFonts w:ascii="Bookman Old Style" w:eastAsia="Times New Roman" w:hAnsi="Bookman Old Style" w:cs="Helvetica"/>
            <w:color w:val="4183C4"/>
            <w:spacing w:val="3"/>
            <w:sz w:val="27"/>
            <w:szCs w:val="27"/>
            <w:u w:val="single"/>
            <w:lang w:eastAsia="en-IN"/>
          </w:rPr>
          <w:t>2.3.1</w:t>
        </w:r>
      </w:hyperlink>
      <w:r w:rsidRPr="00712A31">
        <w:rPr>
          <w:rFonts w:ascii="Bookman Old Style" w:eastAsia="Times New Roman" w:hAnsi="Bookman Old Style" w:cs="Helvetica"/>
          <w:color w:val="333333"/>
          <w:spacing w:val="3"/>
          <w:sz w:val="27"/>
          <w:szCs w:val="27"/>
          <w:lang w:eastAsia="en-IN"/>
        </w:rPr>
        <w:t xml:space="preserve">) we will focus on the functionality of R as a calculator. We will begin with simple addition, multiplication, and power computations. The codes/programs in </w:t>
      </w:r>
      <w:proofErr w:type="spellStart"/>
      <w:r w:rsidRPr="00712A31">
        <w:rPr>
          <w:rFonts w:ascii="Bookman Old Style" w:eastAsia="Times New Roman" w:hAnsi="Bookman Old Style" w:cs="Helvetica"/>
          <w:color w:val="333333"/>
          <w:spacing w:val="3"/>
          <w:sz w:val="27"/>
          <w:szCs w:val="27"/>
          <w:lang w:eastAsia="en-IN"/>
        </w:rPr>
        <w:t>R are</w:t>
      </w:r>
      <w:proofErr w:type="spellEnd"/>
      <w:r w:rsidRPr="00712A31">
        <w:rPr>
          <w:rFonts w:ascii="Bookman Old Style" w:eastAsia="Times New Roman" w:hAnsi="Bookman Old Style" w:cs="Helvetica"/>
          <w:color w:val="333333"/>
          <w:spacing w:val="3"/>
          <w:sz w:val="27"/>
          <w:szCs w:val="27"/>
          <w:lang w:eastAsia="en-IN"/>
        </w:rPr>
        <w:t xml:space="preserve"> read from left to right, and executed in that order.</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57</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A070"/>
          <w:spacing w:val="3"/>
          <w:sz w:val="20"/>
          <w:szCs w:val="20"/>
          <w:bdr w:val="none" w:sz="0" w:space="0" w:color="auto" w:frame="1"/>
          <w:lang w:eastAsia="en-IN"/>
        </w:rPr>
        <w:t>89</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146</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45</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A070"/>
          <w:spacing w:val="3"/>
          <w:sz w:val="20"/>
          <w:szCs w:val="20"/>
          <w:bdr w:val="none" w:sz="0" w:space="0" w:color="auto" w:frame="1"/>
          <w:lang w:eastAsia="en-IN"/>
        </w:rPr>
        <w:t>87</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find difference</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-42</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60</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find product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180</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7</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18</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xml:space="preserve"># find quotient </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0.3888889</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calculating power</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256</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It is implicitly assumed (and implemented too) that any reliable computing software must have included the brackets, orders, division, multiplication, addition, and subtraction, </w:t>
      </w:r>
      <w:r w:rsidRPr="00712A31">
        <w:rPr>
          <w:rFonts w:ascii="Bookman Old Style" w:eastAsia="Times New Roman" w:hAnsi="Bookman Old Style" w:cs="Helvetica"/>
          <w:i/>
          <w:iCs/>
          <w:color w:val="333333"/>
          <w:spacing w:val="3"/>
          <w:sz w:val="27"/>
          <w:szCs w:val="27"/>
          <w:lang w:eastAsia="en-IN"/>
        </w:rPr>
        <w:t>BODMAS</w:t>
      </w:r>
      <w:r w:rsidRPr="00712A31">
        <w:rPr>
          <w:rFonts w:ascii="Bookman Old Style" w:eastAsia="Times New Roman" w:hAnsi="Bookman Old Style" w:cs="Helvetica"/>
          <w:color w:val="333333"/>
          <w:spacing w:val="3"/>
          <w:sz w:val="27"/>
          <w:szCs w:val="27"/>
          <w:lang w:eastAsia="en-IN"/>
        </w:rPr>
        <w:t> rule. It means that if the user executes </w:t>
      </w:r>
      <w:r w:rsidRPr="00712A31">
        <w:rPr>
          <w:rFonts w:ascii="MJXc-TeX-main-Rw" w:eastAsia="Times New Roman" w:hAnsi="MJXc-TeX-main-Rw" w:cs="Helvetica"/>
          <w:color w:val="333333"/>
          <w:sz w:val="29"/>
          <w:szCs w:val="29"/>
          <w:bdr w:val="none" w:sz="0" w:space="0" w:color="auto" w:frame="1"/>
          <w:lang w:eastAsia="en-IN"/>
        </w:rPr>
        <w:t>4×3</w:t>
      </w:r>
      <w:r w:rsidRPr="00712A31">
        <w:rPr>
          <w:rFonts w:ascii="MJXc-TeX-main-Rw" w:eastAsia="Times New Roman" w:hAnsi="MJXc-TeX-main-Rw" w:cs="Helvetica"/>
          <w:color w:val="333333"/>
          <w:sz w:val="20"/>
          <w:szCs w:val="20"/>
          <w:bdr w:val="none" w:sz="0" w:space="0" w:color="auto" w:frame="1"/>
          <w:lang w:eastAsia="en-IN"/>
        </w:rPr>
        <w:t>3</w:t>
      </w:r>
      <w:r w:rsidRPr="00712A31">
        <w:rPr>
          <w:rFonts w:ascii="Bookman Old Style" w:eastAsia="Times New Roman" w:hAnsi="Bookman Old Style" w:cs="Helvetica"/>
          <w:color w:val="333333"/>
          <w:sz w:val="29"/>
          <w:szCs w:val="29"/>
          <w:bdr w:val="none" w:sz="0" w:space="0" w:color="auto" w:frame="1"/>
          <w:lang w:eastAsia="en-IN"/>
        </w:rPr>
        <w:t>4×33</w:t>
      </w:r>
      <w:r w:rsidRPr="00712A31">
        <w:rPr>
          <w:rFonts w:ascii="Bookman Old Style" w:eastAsia="Times New Roman" w:hAnsi="Bookman Old Style" w:cs="Helvetica"/>
          <w:color w:val="333333"/>
          <w:spacing w:val="3"/>
          <w:sz w:val="27"/>
          <w:szCs w:val="27"/>
          <w:lang w:eastAsia="en-IN"/>
        </w:rPr>
        <w:t>, the answer is 108, that is, order is first executed and then multiplication, and not 1728, multiplication followed by order. We verify the same next.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108</w:t>
      </w:r>
    </w:p>
    <w:p w:rsidR="00712A31" w:rsidRPr="00712A31" w:rsidRDefault="00712A31" w:rsidP="00712A31">
      <w:pPr>
        <w:shd w:val="clear" w:color="auto" w:fill="FFFFFF"/>
        <w:spacing w:before="306" w:after="204" w:line="435" w:lineRule="atLeast"/>
        <w:jc w:val="both"/>
        <w:outlineLvl w:val="2"/>
        <w:rPr>
          <w:rFonts w:ascii="Bookman Old Style" w:eastAsia="Times New Roman" w:hAnsi="Bookman Old Style" w:cs="Helvetica"/>
          <w:b/>
          <w:bCs/>
          <w:color w:val="333333"/>
          <w:spacing w:val="3"/>
          <w:sz w:val="36"/>
          <w:szCs w:val="36"/>
          <w:lang w:eastAsia="en-IN"/>
        </w:rPr>
      </w:pPr>
      <w:r w:rsidRPr="00712A31">
        <w:rPr>
          <w:rFonts w:ascii="Bookman Old Style" w:eastAsia="Times New Roman" w:hAnsi="Bookman Old Style" w:cs="Helvetica"/>
          <w:b/>
          <w:bCs/>
          <w:color w:val="333333"/>
          <w:spacing w:val="3"/>
          <w:sz w:val="36"/>
          <w:szCs w:val="36"/>
          <w:lang w:eastAsia="en-IN"/>
        </w:rPr>
        <w:t>2.3.2 Perform basic R functions.</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lastRenderedPageBreak/>
        <w:t>In this section we will discuss R functions related to basic math and stat.</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The absolute value of elements or vectors can be found using the </w:t>
      </w:r>
      <w:r w:rsidRPr="00712A31">
        <w:rPr>
          <w:rFonts w:ascii="Consolas" w:eastAsia="Times New Roman" w:hAnsi="Consolas" w:cs="Courier New"/>
          <w:color w:val="333333"/>
          <w:spacing w:val="3"/>
          <w:sz w:val="23"/>
          <w:szCs w:val="23"/>
          <w:bdr w:val="none" w:sz="0" w:space="0" w:color="auto" w:frame="1"/>
          <w:shd w:val="clear" w:color="auto" w:fill="F7F7F7"/>
          <w:lang w:eastAsia="en-IN"/>
        </w:rPr>
        <w:t>abs</w:t>
      </w:r>
      <w:r w:rsidRPr="00712A31">
        <w:rPr>
          <w:rFonts w:ascii="Bookman Old Style" w:eastAsia="Times New Roman" w:hAnsi="Bookman Old Style" w:cs="Helvetica"/>
          <w:color w:val="333333"/>
          <w:spacing w:val="3"/>
          <w:sz w:val="27"/>
          <w:szCs w:val="27"/>
          <w:lang w:eastAsia="en-IN"/>
        </w:rPr>
        <w:t> command. For example:</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r w:rsidRPr="00712A31">
        <w:rPr>
          <w:rFonts w:ascii="Consolas" w:eastAsia="Times New Roman" w:hAnsi="Consolas" w:cs="Courier New"/>
          <w:color w:val="333333"/>
          <w:spacing w:val="3"/>
          <w:sz w:val="20"/>
          <w:szCs w:val="20"/>
          <w:bdr w:val="none" w:sz="0" w:space="0" w:color="auto" w:frame="1"/>
          <w:lang w:eastAsia="en-IN"/>
        </w:rPr>
        <w:t>l1</w:t>
      </w:r>
      <w:r w:rsidRPr="00712A31">
        <w:rPr>
          <w:rFonts w:ascii="Consolas" w:eastAsia="Times New Roman" w:hAnsi="Consolas" w:cs="Courier New"/>
          <w:color w:val="007020"/>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creating a sequence of numbers from -4 to 3 with step size 1</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l1</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-4 -3 -2 -</w:t>
      </w:r>
      <w:proofErr w:type="gramStart"/>
      <w:r w:rsidRPr="00712A31">
        <w:rPr>
          <w:rFonts w:ascii="Consolas" w:eastAsia="Times New Roman" w:hAnsi="Consolas" w:cs="Courier New"/>
          <w:color w:val="333333"/>
          <w:spacing w:val="3"/>
          <w:sz w:val="20"/>
          <w:szCs w:val="20"/>
          <w:bdr w:val="none" w:sz="0" w:space="0" w:color="auto" w:frame="1"/>
          <w:lang w:eastAsia="en-IN"/>
        </w:rPr>
        <w:t>1  0</w:t>
      </w:r>
      <w:proofErr w:type="gramEnd"/>
      <w:r w:rsidRPr="00712A31">
        <w:rPr>
          <w:rFonts w:ascii="Consolas" w:eastAsia="Times New Roman" w:hAnsi="Consolas" w:cs="Courier New"/>
          <w:color w:val="333333"/>
          <w:spacing w:val="3"/>
          <w:sz w:val="20"/>
          <w:szCs w:val="20"/>
          <w:bdr w:val="none" w:sz="0" w:space="0" w:color="auto" w:frame="1"/>
          <w:lang w:eastAsia="en-IN"/>
        </w:rPr>
        <w:t xml:space="preserve">  1  2  3</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abs</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333333"/>
          <w:spacing w:val="3"/>
          <w:sz w:val="20"/>
          <w:szCs w:val="20"/>
          <w:bdr w:val="none" w:sz="0" w:space="0" w:color="auto" w:frame="1"/>
          <w:lang w:eastAsia="en-IN"/>
        </w:rPr>
        <w:t xml:space="preserve">l1) </w:t>
      </w:r>
      <w:r w:rsidRPr="00712A31">
        <w:rPr>
          <w:rFonts w:ascii="Consolas" w:eastAsia="Times New Roman" w:hAnsi="Consolas" w:cs="Courier New"/>
          <w:i/>
          <w:iCs/>
          <w:color w:val="60A0B0"/>
          <w:spacing w:val="3"/>
          <w:sz w:val="20"/>
          <w:szCs w:val="20"/>
          <w:bdr w:val="none" w:sz="0" w:space="0" w:color="auto" w:frame="1"/>
          <w:lang w:eastAsia="en-IN"/>
        </w:rPr>
        <w:t># returns absolute value of l1</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4 3 2 1 0 1 2 3</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Remainders can be computed using the R operator </w:t>
      </w:r>
      <w:r w:rsidRPr="00712A31">
        <w:rPr>
          <w:rFonts w:ascii="Consolas" w:eastAsia="Times New Roman" w:hAnsi="Consolas" w:cs="Courier New"/>
          <w:color w:val="333333"/>
          <w:spacing w:val="3"/>
          <w:sz w:val="23"/>
          <w:szCs w:val="23"/>
          <w:bdr w:val="none" w:sz="0" w:space="0" w:color="auto" w:frame="1"/>
          <w:shd w:val="clear" w:color="auto" w:fill="F7F7F7"/>
          <w:lang w:eastAsia="en-IN"/>
        </w:rPr>
        <w:t>%%</w:t>
      </w:r>
      <w:r w:rsidRPr="00712A31">
        <w:rPr>
          <w:rFonts w:ascii="Bookman Old Style" w:eastAsia="Times New Roman" w:hAnsi="Bookman Old Style" w:cs="Helvetica"/>
          <w:color w:val="333333"/>
          <w:spacing w:val="3"/>
          <w:sz w:val="27"/>
          <w:szCs w:val="27"/>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A070"/>
          <w:spacing w:val="3"/>
          <w:sz w:val="20"/>
          <w:szCs w:val="20"/>
          <w:bdr w:val="none" w:sz="0" w:space="0" w:color="auto" w:frame="1"/>
          <w:lang w:eastAsia="en-IN"/>
        </w:rPr>
        <w:t>3</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2 0 1 2 0 1 2 0</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The integer divisor between two numbers may be calculated using the </w:t>
      </w:r>
      <w:r w:rsidRPr="00712A31">
        <w:rPr>
          <w:rFonts w:ascii="Consolas" w:eastAsia="Times New Roman" w:hAnsi="Consolas" w:cs="Courier New"/>
          <w:color w:val="333333"/>
          <w:spacing w:val="3"/>
          <w:sz w:val="23"/>
          <w:szCs w:val="23"/>
          <w:bdr w:val="none" w:sz="0" w:space="0" w:color="auto" w:frame="1"/>
          <w:shd w:val="clear" w:color="auto" w:fill="F7F7F7"/>
          <w:lang w:eastAsia="en-IN"/>
        </w:rPr>
        <w:t>%/%</w:t>
      </w:r>
      <w:r w:rsidRPr="00712A31">
        <w:rPr>
          <w:rFonts w:ascii="Bookman Old Style" w:eastAsia="Times New Roman" w:hAnsi="Bookman Old Style" w:cs="Helvetica"/>
          <w:color w:val="333333"/>
          <w:spacing w:val="3"/>
          <w:sz w:val="27"/>
          <w:szCs w:val="27"/>
          <w:lang w:eastAsia="en-IN"/>
        </w:rPr>
        <w:t> operation.</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A070"/>
          <w:spacing w:val="3"/>
          <w:sz w:val="20"/>
          <w:szCs w:val="20"/>
          <w:bdr w:val="none" w:sz="0" w:space="0" w:color="auto" w:frame="1"/>
          <w:lang w:eastAsia="en-IN"/>
        </w:rPr>
        <w:t>3</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-2 -1 -1 -</w:t>
      </w:r>
      <w:proofErr w:type="gramStart"/>
      <w:r w:rsidRPr="00712A31">
        <w:rPr>
          <w:rFonts w:ascii="Consolas" w:eastAsia="Times New Roman" w:hAnsi="Consolas" w:cs="Courier New"/>
          <w:color w:val="333333"/>
          <w:spacing w:val="3"/>
          <w:sz w:val="20"/>
          <w:szCs w:val="20"/>
          <w:bdr w:val="none" w:sz="0" w:space="0" w:color="auto" w:frame="1"/>
          <w:lang w:eastAsia="en-IN"/>
        </w:rPr>
        <w:t>1  0</w:t>
      </w:r>
      <w:proofErr w:type="gramEnd"/>
      <w:r w:rsidRPr="00712A31">
        <w:rPr>
          <w:rFonts w:ascii="Consolas" w:eastAsia="Times New Roman" w:hAnsi="Consolas" w:cs="Courier New"/>
          <w:color w:val="333333"/>
          <w:spacing w:val="3"/>
          <w:sz w:val="20"/>
          <w:szCs w:val="20"/>
          <w:bdr w:val="none" w:sz="0" w:space="0" w:color="auto" w:frame="1"/>
          <w:lang w:eastAsia="en-IN"/>
        </w:rPr>
        <w:t xml:space="preserve">  0  0  1  1</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The </w:t>
      </w:r>
      <w:r w:rsidRPr="00712A31">
        <w:rPr>
          <w:rFonts w:ascii="Consolas" w:eastAsia="Times New Roman" w:hAnsi="Consolas" w:cs="Courier New"/>
          <w:color w:val="333333"/>
          <w:spacing w:val="3"/>
          <w:sz w:val="23"/>
          <w:szCs w:val="23"/>
          <w:bdr w:val="none" w:sz="0" w:space="0" w:color="auto" w:frame="1"/>
          <w:shd w:val="clear" w:color="auto" w:fill="F7F7F7"/>
          <w:lang w:eastAsia="en-IN"/>
        </w:rPr>
        <w:t>sign</w:t>
      </w:r>
      <w:r w:rsidRPr="00712A31">
        <w:rPr>
          <w:rFonts w:ascii="Bookman Old Style" w:eastAsia="Times New Roman" w:hAnsi="Bookman Old Style" w:cs="Helvetica"/>
          <w:color w:val="333333"/>
          <w:spacing w:val="3"/>
          <w:sz w:val="27"/>
          <w:szCs w:val="27"/>
          <w:lang w:eastAsia="en-IN"/>
        </w:rPr>
        <w:t> operator tells whether an element is positive, negative, or neither.</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sign</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-1 -1 -1 -</w:t>
      </w:r>
      <w:proofErr w:type="gramStart"/>
      <w:r w:rsidRPr="00712A31">
        <w:rPr>
          <w:rFonts w:ascii="Consolas" w:eastAsia="Times New Roman" w:hAnsi="Consolas" w:cs="Courier New"/>
          <w:color w:val="333333"/>
          <w:spacing w:val="3"/>
          <w:sz w:val="20"/>
          <w:szCs w:val="20"/>
          <w:bdr w:val="none" w:sz="0" w:space="0" w:color="auto" w:frame="1"/>
          <w:lang w:eastAsia="en-IN"/>
        </w:rPr>
        <w:t>1  0</w:t>
      </w:r>
      <w:proofErr w:type="gramEnd"/>
      <w:r w:rsidRPr="00712A31">
        <w:rPr>
          <w:rFonts w:ascii="Consolas" w:eastAsia="Times New Roman" w:hAnsi="Consolas" w:cs="Courier New"/>
          <w:color w:val="333333"/>
          <w:spacing w:val="3"/>
          <w:sz w:val="20"/>
          <w:szCs w:val="20"/>
          <w:bdr w:val="none" w:sz="0" w:space="0" w:color="auto" w:frame="1"/>
          <w:lang w:eastAsia="en-IN"/>
        </w:rPr>
        <w:t xml:space="preserve">  1  1  1</w:t>
      </w:r>
    </w:p>
    <w:p w:rsidR="00712A31" w:rsidRPr="00712A31" w:rsidRDefault="00712A31" w:rsidP="00712A31">
      <w:pPr>
        <w:shd w:val="clear" w:color="auto" w:fill="FFFFFF"/>
        <w:spacing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The number of digits to which R gives answers is set at seven digits by default. There are multiple ways to obtain our answers in the number of digits that we actually need. For instance, if we require only two digits accuracy for 7/18, we can use the following:</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round</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A070"/>
          <w:spacing w:val="3"/>
          <w:sz w:val="20"/>
          <w:szCs w:val="20"/>
          <w:bdr w:val="none" w:sz="0" w:space="0" w:color="auto" w:frame="1"/>
          <w:lang w:eastAsia="en-IN"/>
        </w:rPr>
        <w:t>7</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18</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2</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0.39</w:t>
      </w:r>
    </w:p>
    <w:p w:rsidR="00712A31" w:rsidRPr="00712A31" w:rsidRDefault="00712A31" w:rsidP="00712A31">
      <w:pPr>
        <w:shd w:val="clear" w:color="auto" w:fill="FFFFFF"/>
        <w:spacing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It is often of interest to obtain the greatest integer less than the given number, or the least integer greater than the given number. Such tasks can be handled by the functions </w:t>
      </w:r>
      <w:r w:rsidRPr="00712A31">
        <w:rPr>
          <w:rFonts w:ascii="Consolas" w:eastAsia="Times New Roman" w:hAnsi="Consolas" w:cs="Courier New"/>
          <w:color w:val="333333"/>
          <w:spacing w:val="3"/>
          <w:sz w:val="23"/>
          <w:szCs w:val="23"/>
          <w:bdr w:val="none" w:sz="0" w:space="0" w:color="auto" w:frame="1"/>
          <w:shd w:val="clear" w:color="auto" w:fill="F7F7F7"/>
          <w:lang w:eastAsia="en-IN"/>
        </w:rPr>
        <w:t>floor</w:t>
      </w:r>
      <w:r w:rsidRPr="00712A31">
        <w:rPr>
          <w:rFonts w:ascii="Bookman Old Style" w:eastAsia="Times New Roman" w:hAnsi="Bookman Old Style" w:cs="Helvetica"/>
          <w:color w:val="333333"/>
          <w:spacing w:val="3"/>
          <w:sz w:val="27"/>
          <w:szCs w:val="27"/>
          <w:lang w:eastAsia="en-IN"/>
        </w:rPr>
        <w:t> and </w:t>
      </w:r>
      <w:r w:rsidRPr="00712A31">
        <w:rPr>
          <w:rFonts w:ascii="Consolas" w:eastAsia="Times New Roman" w:hAnsi="Consolas" w:cs="Courier New"/>
          <w:color w:val="333333"/>
          <w:spacing w:val="3"/>
          <w:sz w:val="23"/>
          <w:szCs w:val="23"/>
          <w:bdr w:val="none" w:sz="0" w:space="0" w:color="auto" w:frame="1"/>
          <w:shd w:val="clear" w:color="auto" w:fill="F7F7F7"/>
          <w:lang w:eastAsia="en-IN"/>
        </w:rPr>
        <w:t>ceiling</w:t>
      </w:r>
      <w:r w:rsidRPr="00712A31">
        <w:rPr>
          <w:rFonts w:ascii="Bookman Old Style" w:eastAsia="Times New Roman" w:hAnsi="Bookman Old Style" w:cs="Helvetica"/>
          <w:color w:val="333333"/>
          <w:spacing w:val="3"/>
          <w:sz w:val="27"/>
          <w:szCs w:val="27"/>
          <w:lang w:eastAsia="en-IN"/>
        </w:rPr>
        <w:t> respectively. For instance:</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lastRenderedPageBreak/>
        <w:t>floor</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A070"/>
          <w:spacing w:val="3"/>
          <w:sz w:val="20"/>
          <w:szCs w:val="20"/>
          <w:bdr w:val="none" w:sz="0" w:space="0" w:color="auto" w:frame="1"/>
          <w:lang w:eastAsia="en-IN"/>
        </w:rPr>
        <w:t>3.1415</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3</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ceiling</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A070"/>
          <w:spacing w:val="3"/>
          <w:sz w:val="20"/>
          <w:szCs w:val="20"/>
          <w:bdr w:val="none" w:sz="0" w:space="0" w:color="auto" w:frame="1"/>
          <w:lang w:eastAsia="en-IN"/>
        </w:rPr>
        <w:t>0.618</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Sum of values store in variables can be found using the </w:t>
      </w:r>
      <w:r w:rsidRPr="00712A31">
        <w:rPr>
          <w:rFonts w:ascii="Consolas" w:eastAsia="Times New Roman" w:hAnsi="Consolas" w:cs="Courier New"/>
          <w:color w:val="333333"/>
          <w:spacing w:val="3"/>
          <w:sz w:val="23"/>
          <w:szCs w:val="23"/>
          <w:bdr w:val="none" w:sz="0" w:space="0" w:color="auto" w:frame="1"/>
          <w:shd w:val="clear" w:color="auto" w:fill="F7F7F7"/>
          <w:lang w:eastAsia="en-IN"/>
        </w:rPr>
        <w:t>sum</w:t>
      </w:r>
      <w:r w:rsidRPr="00712A31">
        <w:rPr>
          <w:rFonts w:ascii="Bookman Old Style" w:eastAsia="Times New Roman" w:hAnsi="Bookman Old Style" w:cs="Helvetica"/>
          <w:color w:val="333333"/>
          <w:spacing w:val="3"/>
          <w:sz w:val="27"/>
          <w:szCs w:val="27"/>
          <w:lang w:eastAsia="en-IN"/>
        </w:rPr>
        <w:t> function in R.</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r w:rsidRPr="00712A31">
        <w:rPr>
          <w:rFonts w:ascii="Consolas" w:eastAsia="Times New Roman" w:hAnsi="Consolas" w:cs="Courier New"/>
          <w:color w:val="333333"/>
          <w:spacing w:val="3"/>
          <w:sz w:val="20"/>
          <w:szCs w:val="20"/>
          <w:bdr w:val="none" w:sz="0" w:space="0" w:color="auto" w:frame="1"/>
          <w:lang w:eastAsia="en-IN"/>
        </w:rPr>
        <w:t>a</w:t>
      </w:r>
      <w:r w:rsidRPr="00712A31">
        <w:rPr>
          <w:rFonts w:ascii="Consolas" w:eastAsia="Times New Roman" w:hAnsi="Consolas" w:cs="Courier New"/>
          <w:color w:val="00702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5</w:t>
      </w:r>
      <w:proofErr w:type="gramStart"/>
      <w:r w:rsidRPr="00712A31">
        <w:rPr>
          <w:rFonts w:ascii="Consolas" w:eastAsia="Times New Roman" w:hAnsi="Consolas" w:cs="Courier New"/>
          <w:color w:val="333333"/>
          <w:spacing w:val="3"/>
          <w:sz w:val="20"/>
          <w:szCs w:val="20"/>
          <w:bdr w:val="none" w:sz="0" w:space="0" w:color="auto" w:frame="1"/>
          <w:lang w:eastAsia="en-IN"/>
        </w:rPr>
        <w:t>;b</w:t>
      </w:r>
      <w:proofErr w:type="gramEnd"/>
      <w:r w:rsidRPr="00712A31">
        <w:rPr>
          <w:rFonts w:ascii="Consolas" w:eastAsia="Times New Roman" w:hAnsi="Consolas" w:cs="Courier New"/>
          <w:color w:val="00702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10</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paste0</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70A0"/>
          <w:spacing w:val="3"/>
          <w:sz w:val="20"/>
          <w:szCs w:val="20"/>
          <w:bdr w:val="none" w:sz="0" w:space="0" w:color="auto" w:frame="1"/>
          <w:lang w:eastAsia="en-IN"/>
        </w:rPr>
        <w:t>"sum is:"</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06287E"/>
          <w:spacing w:val="3"/>
          <w:sz w:val="20"/>
          <w:szCs w:val="20"/>
          <w:bdr w:val="none" w:sz="0" w:space="0" w:color="auto" w:frame="1"/>
          <w:lang w:eastAsia="en-IN"/>
        </w:rPr>
        <w:t>sum</w:t>
      </w:r>
      <w:r w:rsidRPr="00712A31">
        <w:rPr>
          <w:rFonts w:ascii="Consolas" w:eastAsia="Times New Roman" w:hAnsi="Consolas" w:cs="Courier New"/>
          <w:color w:val="333333"/>
          <w:spacing w:val="3"/>
          <w:sz w:val="20"/>
          <w:szCs w:val="20"/>
          <w:bdr w:val="none" w:sz="0" w:space="0" w:color="auto" w:frame="1"/>
          <w:lang w:eastAsia="en-IN"/>
        </w:rPr>
        <w:t>(</w:t>
      </w:r>
      <w:proofErr w:type="spellStart"/>
      <w:r w:rsidRPr="00712A31">
        <w:rPr>
          <w:rFonts w:ascii="Consolas" w:eastAsia="Times New Roman" w:hAnsi="Consolas" w:cs="Courier New"/>
          <w:color w:val="333333"/>
          <w:spacing w:val="3"/>
          <w:sz w:val="20"/>
          <w:szCs w:val="20"/>
          <w:bdr w:val="none" w:sz="0" w:space="0" w:color="auto" w:frame="1"/>
          <w:lang w:eastAsia="en-IN"/>
        </w:rPr>
        <w:t>a,b</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"sum is</w:t>
      </w:r>
      <w:proofErr w:type="gramStart"/>
      <w:r w:rsidRPr="00712A31">
        <w:rPr>
          <w:rFonts w:ascii="Consolas" w:eastAsia="Times New Roman" w:hAnsi="Consolas" w:cs="Courier New"/>
          <w:color w:val="333333"/>
          <w:spacing w:val="3"/>
          <w:sz w:val="20"/>
          <w:szCs w:val="20"/>
          <w:bdr w:val="none" w:sz="0" w:space="0" w:color="auto" w:frame="1"/>
          <w:lang w:eastAsia="en-IN"/>
        </w:rPr>
        <w:t>:15</w:t>
      </w:r>
      <w:proofErr w:type="gram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FFFFF"/>
        <w:spacing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Note: An array in R usually created with the combine (</w:t>
      </w:r>
      <w:proofErr w:type="gramStart"/>
      <w:r w:rsidRPr="00712A31">
        <w:rPr>
          <w:rFonts w:ascii="Bookman Old Style" w:eastAsia="Times New Roman" w:hAnsi="Bookman Old Style" w:cs="Helvetica"/>
          <w:color w:val="333333"/>
          <w:spacing w:val="3"/>
          <w:sz w:val="27"/>
          <w:szCs w:val="27"/>
          <w:lang w:eastAsia="en-IN"/>
        </w:rPr>
        <w:t>syntax :</w:t>
      </w:r>
      <w:r w:rsidRPr="00712A31">
        <w:rPr>
          <w:rFonts w:ascii="Consolas" w:eastAsia="Times New Roman" w:hAnsi="Consolas" w:cs="Courier New"/>
          <w:color w:val="333333"/>
          <w:spacing w:val="3"/>
          <w:sz w:val="23"/>
          <w:szCs w:val="23"/>
          <w:bdr w:val="none" w:sz="0" w:space="0" w:color="auto" w:frame="1"/>
          <w:shd w:val="clear" w:color="auto" w:fill="F7F7F7"/>
          <w:lang w:eastAsia="en-IN"/>
        </w:rPr>
        <w:t>c</w:t>
      </w:r>
      <w:proofErr w:type="gramEnd"/>
      <w:r w:rsidRPr="00712A31">
        <w:rPr>
          <w:rFonts w:ascii="Consolas" w:eastAsia="Times New Roman" w:hAnsi="Consolas" w:cs="Courier New"/>
          <w:color w:val="333333"/>
          <w:spacing w:val="3"/>
          <w:sz w:val="23"/>
          <w:szCs w:val="23"/>
          <w:bdr w:val="none" w:sz="0" w:space="0" w:color="auto" w:frame="1"/>
          <w:shd w:val="clear" w:color="auto" w:fill="F7F7F7"/>
          <w:lang w:eastAsia="en-IN"/>
        </w:rPr>
        <w:t>(variables)</w:t>
      </w:r>
      <w:r w:rsidRPr="00712A31">
        <w:rPr>
          <w:rFonts w:ascii="Bookman Old Style" w:eastAsia="Times New Roman" w:hAnsi="Bookman Old Style" w:cs="Helvetica"/>
          <w:color w:val="333333"/>
          <w:spacing w:val="3"/>
          <w:sz w:val="27"/>
          <w:szCs w:val="27"/>
          <w:lang w:eastAsia="en-IN"/>
        </w:rPr>
        <w:t>) function.</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proofErr w:type="spellStart"/>
      <w:proofErr w:type="gramStart"/>
      <w:r w:rsidRPr="00712A31">
        <w:rPr>
          <w:rFonts w:ascii="Consolas" w:eastAsia="Times New Roman" w:hAnsi="Consolas" w:cs="Courier New"/>
          <w:color w:val="333333"/>
          <w:spacing w:val="3"/>
          <w:sz w:val="20"/>
          <w:szCs w:val="20"/>
          <w:bdr w:val="none" w:sz="0" w:space="0" w:color="auto" w:frame="1"/>
          <w:lang w:eastAsia="en-IN"/>
        </w:rPr>
        <w:t>val</w:t>
      </w:r>
      <w:proofErr w:type="spellEnd"/>
      <w:r w:rsidRPr="00712A31">
        <w:rPr>
          <w:rFonts w:ascii="Consolas" w:eastAsia="Times New Roman" w:hAnsi="Consolas" w:cs="Courier New"/>
          <w:color w:val="007020"/>
          <w:spacing w:val="3"/>
          <w:sz w:val="20"/>
          <w:szCs w:val="20"/>
          <w:bdr w:val="none" w:sz="0" w:space="0" w:color="auto" w:frame="1"/>
          <w:lang w:eastAsia="en-IN"/>
        </w:rPr>
        <w:t>=</w:t>
      </w:r>
      <w:proofErr w:type="gramEnd"/>
      <w:r w:rsidRPr="00712A31">
        <w:rPr>
          <w:rFonts w:ascii="Consolas" w:eastAsia="Times New Roman" w:hAnsi="Consolas" w:cs="Courier New"/>
          <w:color w:val="06287E"/>
          <w:spacing w:val="3"/>
          <w:sz w:val="20"/>
          <w:szCs w:val="20"/>
          <w:bdr w:val="none" w:sz="0" w:space="0" w:color="auto" w:frame="1"/>
          <w:lang w:eastAsia="en-IN"/>
        </w:rPr>
        <w:t>c</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2</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6</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7</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8</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5</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7</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sum</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333333"/>
          <w:spacing w:val="3"/>
          <w:sz w:val="20"/>
          <w:szCs w:val="20"/>
          <w:bdr w:val="none" w:sz="0" w:space="0" w:color="auto" w:frame="1"/>
          <w:lang w:eastAsia="en-IN"/>
        </w:rPr>
        <w:t>val</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39</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Other similar math functions are: </w:t>
      </w:r>
      <w:r w:rsidRPr="00712A31">
        <w:rPr>
          <w:rFonts w:ascii="Consolas" w:eastAsia="Times New Roman" w:hAnsi="Consolas" w:cs="Courier New"/>
          <w:color w:val="333333"/>
          <w:spacing w:val="3"/>
          <w:sz w:val="23"/>
          <w:szCs w:val="23"/>
          <w:bdr w:val="none" w:sz="0" w:space="0" w:color="auto" w:frame="1"/>
          <w:shd w:val="clear" w:color="auto" w:fill="F7F7F7"/>
          <w:lang w:eastAsia="en-IN"/>
        </w:rPr>
        <w:t>all, any, prod, min, max</w:t>
      </w:r>
      <w:r w:rsidRPr="00712A31">
        <w:rPr>
          <w:rFonts w:ascii="Bookman Old Style" w:eastAsia="Times New Roman" w:hAnsi="Bookman Old Style" w:cs="Helvetica"/>
          <w:color w:val="333333"/>
          <w:spacing w:val="3"/>
          <w:sz w:val="27"/>
          <w:szCs w:val="27"/>
          <w:lang w:eastAsia="en-IN"/>
        </w:rPr>
        <w:t>, and </w:t>
      </w:r>
      <w:r w:rsidRPr="00712A31">
        <w:rPr>
          <w:rFonts w:ascii="Consolas" w:eastAsia="Times New Roman" w:hAnsi="Consolas" w:cs="Courier New"/>
          <w:color w:val="333333"/>
          <w:spacing w:val="3"/>
          <w:sz w:val="23"/>
          <w:szCs w:val="23"/>
          <w:bdr w:val="none" w:sz="0" w:space="0" w:color="auto" w:frame="1"/>
          <w:shd w:val="clear" w:color="auto" w:fill="F7F7F7"/>
          <w:lang w:eastAsia="en-IN"/>
        </w:rPr>
        <w:t>range</w:t>
      </w:r>
      <w:r w:rsidRPr="00712A31">
        <w:rPr>
          <w:rFonts w:ascii="Bookman Old Style" w:eastAsia="Times New Roman" w:hAnsi="Bookman Old Style" w:cs="Helvetica"/>
          <w:color w:val="333333"/>
          <w:spacing w:val="3"/>
          <w:sz w:val="27"/>
          <w:szCs w:val="27"/>
          <w:lang w:eastAsia="en-IN"/>
        </w:rPr>
        <w:t>. The last five of these is straightforward for the user to apply to their problems. This is illustrated by the following.</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prod</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333333"/>
          <w:spacing w:val="3"/>
          <w:sz w:val="20"/>
          <w:szCs w:val="20"/>
          <w:bdr w:val="none" w:sz="0" w:space="0" w:color="auto" w:frame="1"/>
          <w:lang w:eastAsia="en-IN"/>
        </w:rPr>
        <w:t>val</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70560</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min</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333333"/>
          <w:spacing w:val="3"/>
          <w:sz w:val="20"/>
          <w:szCs w:val="20"/>
          <w:bdr w:val="none" w:sz="0" w:space="0" w:color="auto" w:frame="1"/>
          <w:lang w:eastAsia="en-IN"/>
        </w:rPr>
        <w:t>val</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max</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333333"/>
          <w:spacing w:val="3"/>
          <w:sz w:val="20"/>
          <w:szCs w:val="20"/>
          <w:bdr w:val="none" w:sz="0" w:space="0" w:color="auto" w:frame="1"/>
          <w:lang w:eastAsia="en-IN"/>
        </w:rPr>
        <w:t>val</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8</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range</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333333"/>
          <w:spacing w:val="3"/>
          <w:sz w:val="20"/>
          <w:szCs w:val="20"/>
          <w:bdr w:val="none" w:sz="0" w:space="0" w:color="auto" w:frame="1"/>
          <w:lang w:eastAsia="en-IN"/>
        </w:rPr>
        <w:t>val</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 8</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Now we are left to understand the R functions any and all. The any function checks if it is true that the array under consideration meets certain criteria. As an example, suppose we need to know if there are some elements of </w:t>
      </w:r>
      <w:r w:rsidRPr="00712A31">
        <w:rPr>
          <w:rFonts w:ascii="MJXc-TeX-main-Rw" w:eastAsia="Times New Roman" w:hAnsi="MJXc-TeX-main-Rw" w:cs="Helvetica"/>
          <w:color w:val="333333"/>
          <w:sz w:val="29"/>
          <w:szCs w:val="29"/>
          <w:bdr w:val="none" w:sz="0" w:space="0" w:color="auto" w:frame="1"/>
          <w:lang w:eastAsia="en-IN"/>
        </w:rPr>
        <w:t>(−1,3,4,−9,4)</w:t>
      </w:r>
      <w:r w:rsidRPr="00712A31">
        <w:rPr>
          <w:rFonts w:ascii="Bookman Old Style" w:eastAsia="Times New Roman" w:hAnsi="Bookman Old Style" w:cs="Helvetica"/>
          <w:color w:val="333333"/>
          <w:sz w:val="29"/>
          <w:szCs w:val="29"/>
          <w:bdr w:val="none" w:sz="0" w:space="0" w:color="auto" w:frame="1"/>
          <w:lang w:eastAsia="en-IN"/>
        </w:rPr>
        <w:t>(−1,3,4,−9,4)</w:t>
      </w:r>
      <w:r w:rsidRPr="00712A31">
        <w:rPr>
          <w:rFonts w:ascii="Bookman Old Style" w:eastAsia="Times New Roman" w:hAnsi="Bookman Old Style" w:cs="Helvetica"/>
          <w:color w:val="333333"/>
          <w:spacing w:val="3"/>
          <w:sz w:val="27"/>
          <w:szCs w:val="27"/>
          <w:lang w:eastAsia="en-IN"/>
        </w:rPr>
        <w:t> less than 0.</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any</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06287E"/>
          <w:spacing w:val="3"/>
          <w:sz w:val="20"/>
          <w:szCs w:val="20"/>
          <w:bdr w:val="none" w:sz="0" w:space="0" w:color="auto" w:frame="1"/>
          <w:lang w:eastAsia="en-IN"/>
        </w:rPr>
        <w:t>c</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9</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&lt;</w:t>
      </w:r>
      <w:r w:rsidRPr="00712A31">
        <w:rPr>
          <w:rFonts w:ascii="Consolas" w:eastAsia="Times New Roman" w:hAnsi="Consolas" w:cs="Courier New"/>
          <w:color w:val="40A070"/>
          <w:spacing w:val="3"/>
          <w:sz w:val="20"/>
          <w:szCs w:val="20"/>
          <w:bdr w:val="none" w:sz="0" w:space="0" w:color="auto" w:frame="1"/>
          <w:lang w:eastAsia="en-IN"/>
        </w:rPr>
        <w:t>0</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TRUE</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lastRenderedPageBreak/>
        <w:t>all</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06287E"/>
          <w:spacing w:val="3"/>
          <w:sz w:val="20"/>
          <w:szCs w:val="20"/>
          <w:bdr w:val="none" w:sz="0" w:space="0" w:color="auto" w:frame="1"/>
          <w:lang w:eastAsia="en-IN"/>
        </w:rPr>
        <w:t>c</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6</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14</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154</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0</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&lt;</w:t>
      </w:r>
      <w:r w:rsidRPr="00712A31">
        <w:rPr>
          <w:rFonts w:ascii="Consolas" w:eastAsia="Times New Roman" w:hAnsi="Consolas" w:cs="Courier New"/>
          <w:color w:val="40A070"/>
          <w:spacing w:val="3"/>
          <w:sz w:val="20"/>
          <w:szCs w:val="20"/>
          <w:bdr w:val="none" w:sz="0" w:space="0" w:color="auto" w:frame="1"/>
          <w:lang w:eastAsia="en-IN"/>
        </w:rPr>
        <w:t>0</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all checks if criteria is met by  each element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FALSE</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 xml:space="preserve">Trigonometric functions are very useful tools in statistical analysis of data. It is worth mentioning the emerging areas where this is frequently used. Wavelet analysis, functional data analysis, and time series spectral analysis are a few examples. Such a discussion is however beyond the scope of this current </w:t>
      </w:r>
      <w:proofErr w:type="spellStart"/>
      <w:r w:rsidRPr="00712A31">
        <w:rPr>
          <w:rFonts w:ascii="Bookman Old Style" w:eastAsia="Times New Roman" w:hAnsi="Bookman Old Style" w:cs="Helvetica"/>
          <w:color w:val="333333"/>
          <w:spacing w:val="3"/>
          <w:sz w:val="27"/>
          <w:szCs w:val="27"/>
          <w:lang w:eastAsia="en-IN"/>
        </w:rPr>
        <w:t>book.We</w:t>
      </w:r>
      <w:proofErr w:type="spellEnd"/>
      <w:r w:rsidRPr="00712A31">
        <w:rPr>
          <w:rFonts w:ascii="Bookman Old Style" w:eastAsia="Times New Roman" w:hAnsi="Bookman Old Style" w:cs="Helvetica"/>
          <w:color w:val="333333"/>
          <w:spacing w:val="3"/>
          <w:sz w:val="27"/>
          <w:szCs w:val="27"/>
          <w:lang w:eastAsia="en-IN"/>
        </w:rPr>
        <w:t xml:space="preserve"> will contain </w:t>
      </w:r>
      <w:proofErr w:type="spellStart"/>
      <w:r w:rsidRPr="00712A31">
        <w:rPr>
          <w:rFonts w:ascii="Bookman Old Style" w:eastAsia="Times New Roman" w:hAnsi="Bookman Old Style" w:cs="Helvetica"/>
          <w:color w:val="333333"/>
          <w:spacing w:val="3"/>
          <w:sz w:val="27"/>
          <w:szCs w:val="27"/>
          <w:lang w:eastAsia="en-IN"/>
        </w:rPr>
        <w:t>ourself</w:t>
      </w:r>
      <w:proofErr w:type="spellEnd"/>
      <w:r w:rsidRPr="00712A31">
        <w:rPr>
          <w:rFonts w:ascii="Bookman Old Style" w:eastAsia="Times New Roman" w:hAnsi="Bookman Old Style" w:cs="Helvetica"/>
          <w:color w:val="333333"/>
          <w:spacing w:val="3"/>
          <w:sz w:val="27"/>
          <w:szCs w:val="27"/>
          <w:lang w:eastAsia="en-IN"/>
        </w:rPr>
        <w:t xml:space="preserve"> with a very elementary session. The value of </w:t>
      </w:r>
      <w:r w:rsidRPr="00712A31">
        <w:rPr>
          <w:rFonts w:ascii="Cambria Math" w:eastAsia="Times New Roman" w:hAnsi="Cambria Math" w:cs="Cambria Math"/>
          <w:color w:val="333333"/>
          <w:spacing w:val="3"/>
          <w:sz w:val="27"/>
          <w:szCs w:val="27"/>
          <w:lang w:eastAsia="en-IN"/>
        </w:rPr>
        <w:t>𝜋</w:t>
      </w:r>
      <w:r w:rsidRPr="00712A31">
        <w:rPr>
          <w:rFonts w:ascii="Bookman Old Style" w:eastAsia="Times New Roman" w:hAnsi="Bookman Old Style" w:cs="Helvetica"/>
          <w:color w:val="333333"/>
          <w:spacing w:val="3"/>
          <w:sz w:val="27"/>
          <w:szCs w:val="27"/>
          <w:lang w:eastAsia="en-IN"/>
        </w:rPr>
        <w:t xml:space="preserve"> is stored as one of the constants in R.</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sin</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333333"/>
          <w:spacing w:val="3"/>
          <w:sz w:val="20"/>
          <w:szCs w:val="20"/>
          <w:bdr w:val="none" w:sz="0" w:space="0" w:color="auto" w:frame="1"/>
          <w:lang w:eastAsia="en-IN"/>
        </w:rPr>
        <w:t>pi</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2</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spellStart"/>
      <w:proofErr w:type="gramStart"/>
      <w:r w:rsidRPr="00712A31">
        <w:rPr>
          <w:rFonts w:ascii="Consolas" w:eastAsia="Times New Roman" w:hAnsi="Consolas" w:cs="Courier New"/>
          <w:color w:val="06287E"/>
          <w:spacing w:val="3"/>
          <w:sz w:val="20"/>
          <w:szCs w:val="20"/>
          <w:bdr w:val="none" w:sz="0" w:space="0" w:color="auto" w:frame="1"/>
          <w:lang w:eastAsia="en-IN"/>
        </w:rPr>
        <w:t>atan</w:t>
      </w:r>
      <w:proofErr w:type="spellEnd"/>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A070"/>
          <w:spacing w:val="3"/>
          <w:sz w:val="20"/>
          <w:szCs w:val="20"/>
          <w:bdr w:val="none" w:sz="0" w:space="0" w:color="auto" w:frame="1"/>
          <w:lang w:eastAsia="en-IN"/>
        </w:rPr>
        <w:t>0</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xml:space="preserve"># </w:t>
      </w:r>
      <w:proofErr w:type="spellStart"/>
      <w:r w:rsidRPr="00712A31">
        <w:rPr>
          <w:rFonts w:ascii="Consolas" w:eastAsia="Times New Roman" w:hAnsi="Consolas" w:cs="Courier New"/>
          <w:i/>
          <w:iCs/>
          <w:color w:val="60A0B0"/>
          <w:spacing w:val="3"/>
          <w:sz w:val="20"/>
          <w:szCs w:val="20"/>
          <w:bdr w:val="none" w:sz="0" w:space="0" w:color="auto" w:frame="1"/>
          <w:lang w:eastAsia="en-IN"/>
        </w:rPr>
        <w:t>atan</w:t>
      </w:r>
      <w:proofErr w:type="spellEnd"/>
      <w:r w:rsidRPr="00712A31">
        <w:rPr>
          <w:rFonts w:ascii="Consolas" w:eastAsia="Times New Roman" w:hAnsi="Consolas" w:cs="Courier New"/>
          <w:i/>
          <w:iCs/>
          <w:color w:val="60A0B0"/>
          <w:spacing w:val="3"/>
          <w:sz w:val="20"/>
          <w:szCs w:val="20"/>
          <w:bdr w:val="none" w:sz="0" w:space="0" w:color="auto" w:frame="1"/>
          <w:lang w:eastAsia="en-IN"/>
        </w:rPr>
        <w:t xml:space="preserve"> calculate inverse tan</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0</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log</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06287E"/>
          <w:spacing w:val="3"/>
          <w:sz w:val="20"/>
          <w:szCs w:val="20"/>
          <w:bdr w:val="none" w:sz="0" w:space="0" w:color="auto" w:frame="1"/>
          <w:lang w:eastAsia="en-IN"/>
        </w:rPr>
        <w:t>exp</w:t>
      </w:r>
      <w:proofErr w:type="spellEnd"/>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log calculate natural logarithm</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Arc-cosine, arc-sine, and arc-tangent functions are respectively obtained using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acos</w:t>
      </w:r>
      <w:proofErr w:type="spellEnd"/>
      <w:r w:rsidRPr="00712A31">
        <w:rPr>
          <w:rFonts w:ascii="Bookman Old Style" w:eastAsia="Times New Roman" w:hAnsi="Bookman Old Style" w:cs="Helvetica"/>
          <w:color w:val="333333"/>
          <w:spacing w:val="3"/>
          <w:sz w:val="27"/>
          <w:szCs w:val="27"/>
          <w:lang w:eastAsia="en-IN"/>
        </w:rPr>
        <w:t>,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asin</w:t>
      </w:r>
      <w:proofErr w:type="spellEnd"/>
      <w:r w:rsidRPr="00712A31">
        <w:rPr>
          <w:rFonts w:ascii="Bookman Old Style" w:eastAsia="Times New Roman" w:hAnsi="Bookman Old Style" w:cs="Helvetica"/>
          <w:color w:val="333333"/>
          <w:spacing w:val="3"/>
          <w:sz w:val="27"/>
          <w:szCs w:val="27"/>
          <w:lang w:eastAsia="en-IN"/>
        </w:rPr>
        <w:t>, and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atan</w:t>
      </w:r>
      <w:proofErr w:type="spellEnd"/>
      <w:r w:rsidRPr="00712A31">
        <w:rPr>
          <w:rFonts w:ascii="Bookman Old Style" w:eastAsia="Times New Roman" w:hAnsi="Bookman Old Style" w:cs="Helvetica"/>
          <w:color w:val="333333"/>
          <w:spacing w:val="3"/>
          <w:sz w:val="27"/>
          <w:szCs w:val="27"/>
          <w:lang w:eastAsia="en-IN"/>
        </w:rPr>
        <w:t>. Also, the hyperbolic trigonometric functions are available in </w:t>
      </w:r>
      <w:r w:rsidRPr="00712A31">
        <w:rPr>
          <w:rFonts w:ascii="Consolas" w:eastAsia="Times New Roman" w:hAnsi="Consolas" w:cs="Courier New"/>
          <w:color w:val="333333"/>
          <w:spacing w:val="3"/>
          <w:sz w:val="23"/>
          <w:szCs w:val="23"/>
          <w:bdr w:val="none" w:sz="0" w:space="0" w:color="auto" w:frame="1"/>
          <w:shd w:val="clear" w:color="auto" w:fill="F7F7F7"/>
          <w:lang w:eastAsia="en-IN"/>
        </w:rPr>
        <w:t>cosh</w:t>
      </w:r>
      <w:r w:rsidRPr="00712A31">
        <w:rPr>
          <w:rFonts w:ascii="Bookman Old Style" w:eastAsia="Times New Roman" w:hAnsi="Bookman Old Style" w:cs="Helvetica"/>
          <w:color w:val="333333"/>
          <w:spacing w:val="3"/>
          <w:sz w:val="27"/>
          <w:szCs w:val="27"/>
          <w:lang w:eastAsia="en-IN"/>
        </w:rPr>
        <w:t>,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sinh</w:t>
      </w:r>
      <w:proofErr w:type="spellEnd"/>
      <w:r w:rsidRPr="00712A31">
        <w:rPr>
          <w:rFonts w:ascii="Bookman Old Style" w:eastAsia="Times New Roman" w:hAnsi="Bookman Old Style" w:cs="Helvetica"/>
          <w:color w:val="333333"/>
          <w:spacing w:val="3"/>
          <w:sz w:val="27"/>
          <w:szCs w:val="27"/>
          <w:lang w:eastAsia="en-IN"/>
        </w:rPr>
        <w:t>,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tanh</w:t>
      </w:r>
      <w:proofErr w:type="spellEnd"/>
      <w:r w:rsidRPr="00712A31">
        <w:rPr>
          <w:rFonts w:ascii="Bookman Old Style" w:eastAsia="Times New Roman" w:hAnsi="Bookman Old Style" w:cs="Helvetica"/>
          <w:color w:val="333333"/>
          <w:spacing w:val="3"/>
          <w:sz w:val="27"/>
          <w:szCs w:val="27"/>
          <w:lang w:eastAsia="en-IN"/>
        </w:rPr>
        <w:t>,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acosh</w:t>
      </w:r>
      <w:proofErr w:type="spellEnd"/>
      <w:r w:rsidRPr="00712A31">
        <w:rPr>
          <w:rFonts w:ascii="Bookman Old Style" w:eastAsia="Times New Roman" w:hAnsi="Bookman Old Style" w:cs="Helvetica"/>
          <w:color w:val="333333"/>
          <w:spacing w:val="3"/>
          <w:sz w:val="27"/>
          <w:szCs w:val="27"/>
          <w:lang w:eastAsia="en-IN"/>
        </w:rPr>
        <w:t>,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asinh</w:t>
      </w:r>
      <w:proofErr w:type="spellEnd"/>
      <w:r w:rsidRPr="00712A31">
        <w:rPr>
          <w:rFonts w:ascii="Bookman Old Style" w:eastAsia="Times New Roman" w:hAnsi="Bookman Old Style" w:cs="Helvetica"/>
          <w:color w:val="333333"/>
          <w:spacing w:val="3"/>
          <w:sz w:val="27"/>
          <w:szCs w:val="27"/>
          <w:lang w:eastAsia="en-IN"/>
        </w:rPr>
        <w:t>, and </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atanh</w:t>
      </w:r>
      <w:proofErr w:type="spellEnd"/>
      <w:r w:rsidRPr="00712A31">
        <w:rPr>
          <w:rFonts w:ascii="Bookman Old Style" w:eastAsia="Times New Roman" w:hAnsi="Bookman Old Style" w:cs="Helvetica"/>
          <w:color w:val="333333"/>
          <w:spacing w:val="3"/>
          <w:sz w:val="27"/>
          <w:szCs w:val="27"/>
          <w:lang w:eastAsia="en-IN"/>
        </w:rPr>
        <w:t>.</w:t>
      </w:r>
    </w:p>
    <w:p w:rsidR="006F074F" w:rsidRDefault="006F074F"/>
    <w:p w:rsidR="00712A31" w:rsidRPr="00712A31" w:rsidRDefault="00712A31" w:rsidP="00712A31">
      <w:pPr>
        <w:shd w:val="clear" w:color="auto" w:fill="FFFFFF"/>
        <w:spacing w:before="306" w:after="204" w:line="435" w:lineRule="atLeast"/>
        <w:jc w:val="both"/>
        <w:outlineLvl w:val="2"/>
        <w:rPr>
          <w:rFonts w:ascii="Bookman Old Style" w:eastAsia="Times New Roman" w:hAnsi="Bookman Old Style" w:cs="Helvetica"/>
          <w:b/>
          <w:bCs/>
          <w:color w:val="333333"/>
          <w:spacing w:val="3"/>
          <w:sz w:val="36"/>
          <w:szCs w:val="36"/>
          <w:lang w:eastAsia="en-IN"/>
        </w:rPr>
      </w:pPr>
      <w:r w:rsidRPr="00712A31">
        <w:rPr>
          <w:rFonts w:ascii="Bookman Old Style" w:eastAsia="Times New Roman" w:hAnsi="Bookman Old Style" w:cs="Helvetica"/>
          <w:b/>
          <w:bCs/>
          <w:color w:val="333333"/>
          <w:spacing w:val="3"/>
          <w:sz w:val="36"/>
          <w:szCs w:val="36"/>
          <w:lang w:eastAsia="en-IN"/>
        </w:rPr>
        <w:t>2.3.3 Complex numbers in R</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 xml:space="preserve">Complex numbers can be handled easily in R. Its use is straightforward and the details are obtained by keying </w:t>
      </w:r>
      <w:proofErr w:type="gramStart"/>
      <w:r w:rsidRPr="00712A31">
        <w:rPr>
          <w:rFonts w:ascii="Bookman Old Style" w:eastAsia="Times New Roman" w:hAnsi="Bookman Old Style" w:cs="Helvetica"/>
          <w:color w:val="333333"/>
          <w:spacing w:val="3"/>
          <w:sz w:val="27"/>
          <w:szCs w:val="27"/>
          <w:lang w:eastAsia="en-IN"/>
        </w:rPr>
        <w:t>in ?</w:t>
      </w:r>
      <w:proofErr w:type="gramEnd"/>
      <w:r w:rsidRPr="00712A31">
        <w:rPr>
          <w:rFonts w:ascii="Bookman Old Style" w:eastAsia="Times New Roman" w:hAnsi="Bookman Old Style" w:cs="Helvetica"/>
          <w:color w:val="333333"/>
          <w:spacing w:val="3"/>
          <w:sz w:val="27"/>
          <w:szCs w:val="27"/>
          <w:lang w:eastAsia="en-IN"/>
        </w:rPr>
        <w:t>complex or ?Complex at the terminal. As the arithmetic related to complex numbers is a simple task, we will look at an interesting case where the functions of complex numbers arise naturally. To input a complex number </w:t>
      </w:r>
      <w:r w:rsidRPr="00712A31">
        <w:rPr>
          <w:rFonts w:ascii="MJXc-TeX-main-Rw" w:eastAsia="Times New Roman" w:hAnsi="MJXc-TeX-main-Rw" w:cs="Helvetica"/>
          <w:color w:val="333333"/>
          <w:sz w:val="29"/>
          <w:szCs w:val="29"/>
          <w:bdr w:val="none" w:sz="0" w:space="0" w:color="auto" w:frame="1"/>
          <w:lang w:eastAsia="en-IN"/>
        </w:rPr>
        <w:t>1+</w:t>
      </w:r>
      <w:r w:rsidRPr="00712A31">
        <w:rPr>
          <w:rFonts w:ascii="MJXc-TeX-math-Iw" w:eastAsia="Times New Roman" w:hAnsi="MJXc-TeX-math-Iw" w:cs="Helvetica"/>
          <w:color w:val="333333"/>
          <w:sz w:val="29"/>
          <w:szCs w:val="29"/>
          <w:bdr w:val="none" w:sz="0" w:space="0" w:color="auto" w:frame="1"/>
          <w:lang w:eastAsia="en-IN"/>
        </w:rPr>
        <w:t>i</w:t>
      </w:r>
      <w:r w:rsidRPr="00712A31">
        <w:rPr>
          <w:rFonts w:ascii="Bookman Old Style" w:eastAsia="Times New Roman" w:hAnsi="Bookman Old Style" w:cs="Helvetica"/>
          <w:color w:val="333333"/>
          <w:sz w:val="29"/>
          <w:szCs w:val="29"/>
          <w:bdr w:val="none" w:sz="0" w:space="0" w:color="auto" w:frame="1"/>
          <w:lang w:eastAsia="en-IN"/>
        </w:rPr>
        <w:t>1+i</w:t>
      </w:r>
      <w:r w:rsidRPr="00712A31">
        <w:rPr>
          <w:rFonts w:ascii="Bookman Old Style" w:eastAsia="Times New Roman" w:hAnsi="Bookman Old Style" w:cs="Helvetica"/>
          <w:color w:val="333333"/>
          <w:spacing w:val="3"/>
          <w:sz w:val="27"/>
          <w:szCs w:val="27"/>
          <w:lang w:eastAsia="en-IN"/>
        </w:rPr>
        <w:t>, write </w:t>
      </w:r>
      <w:r w:rsidRPr="00712A31">
        <w:rPr>
          <w:rFonts w:ascii="Consolas" w:eastAsia="Times New Roman" w:hAnsi="Consolas" w:cs="Courier New"/>
          <w:color w:val="333333"/>
          <w:spacing w:val="3"/>
          <w:sz w:val="23"/>
          <w:szCs w:val="23"/>
          <w:bdr w:val="none" w:sz="0" w:space="0" w:color="auto" w:frame="1"/>
          <w:shd w:val="clear" w:color="auto" w:fill="F7F7F7"/>
          <w:lang w:eastAsia="en-IN"/>
        </w:rPr>
        <w:t>c=1+1i</w:t>
      </w:r>
      <w:r w:rsidRPr="00712A31">
        <w:rPr>
          <w:rFonts w:ascii="Bookman Old Style" w:eastAsia="Times New Roman" w:hAnsi="Bookman Old Style" w:cs="Helvetica"/>
          <w:color w:val="333333"/>
          <w:spacing w:val="3"/>
          <w:sz w:val="27"/>
          <w:szCs w:val="27"/>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1i</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1+1i</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spellStart"/>
      <w:proofErr w:type="gramStart"/>
      <w:r w:rsidRPr="00712A31">
        <w:rPr>
          <w:rFonts w:ascii="Consolas" w:eastAsia="Times New Roman" w:hAnsi="Consolas" w:cs="Courier New"/>
          <w:color w:val="06287E"/>
          <w:spacing w:val="3"/>
          <w:sz w:val="20"/>
          <w:szCs w:val="20"/>
          <w:bdr w:val="none" w:sz="0" w:space="0" w:color="auto" w:frame="1"/>
          <w:lang w:eastAsia="en-IN"/>
        </w:rPr>
        <w:t>exp</w:t>
      </w:r>
      <w:proofErr w:type="spellEnd"/>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333333"/>
          <w:spacing w:val="3"/>
          <w:sz w:val="20"/>
          <w:szCs w:val="20"/>
          <w:bdr w:val="none" w:sz="0" w:space="0" w:color="auto" w:frame="1"/>
          <w:lang w:eastAsia="en-IN"/>
        </w:rPr>
        <w:t>1i</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pi)</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lastRenderedPageBreak/>
        <w:t>## [1] -1+0i</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Note that </w:t>
      </w:r>
      <w:proofErr w:type="spellStart"/>
      <w:r w:rsidRPr="00712A31">
        <w:rPr>
          <w:rFonts w:ascii="MJXc-TeX-math-Iw" w:eastAsia="Times New Roman" w:hAnsi="MJXc-TeX-math-Iw" w:cs="Helvetica"/>
          <w:color w:val="333333"/>
          <w:sz w:val="29"/>
          <w:szCs w:val="29"/>
          <w:bdr w:val="none" w:sz="0" w:space="0" w:color="auto" w:frame="1"/>
          <w:lang w:eastAsia="en-IN"/>
        </w:rPr>
        <w:t>e</w:t>
      </w:r>
      <w:r w:rsidRPr="00712A31">
        <w:rPr>
          <w:rFonts w:ascii="MJXc-TeX-math-Iw" w:eastAsia="Times New Roman" w:hAnsi="MJXc-TeX-math-Iw" w:cs="Helvetica"/>
          <w:color w:val="333333"/>
          <w:sz w:val="20"/>
          <w:szCs w:val="20"/>
          <w:bdr w:val="none" w:sz="0" w:space="0" w:color="auto" w:frame="1"/>
          <w:lang w:eastAsia="en-IN"/>
        </w:rPr>
        <w:t>i</w:t>
      </w:r>
      <w:proofErr w:type="spellEnd"/>
      <w:r w:rsidRPr="00712A31">
        <w:rPr>
          <w:rFonts w:ascii="MJXc-TeX-math-Iw" w:eastAsia="Times New Roman" w:hAnsi="MJXc-TeX-math-Iw" w:cs="Helvetica"/>
          <w:color w:val="333333"/>
          <w:sz w:val="20"/>
          <w:szCs w:val="20"/>
          <w:bdr w:val="none" w:sz="0" w:space="0" w:color="auto" w:frame="1"/>
          <w:lang w:eastAsia="en-IN"/>
        </w:rPr>
        <w:t>π</w:t>
      </w:r>
      <w:r w:rsidRPr="00712A31">
        <w:rPr>
          <w:rFonts w:ascii="MJXc-TeX-main-Rw" w:eastAsia="Times New Roman" w:hAnsi="MJXc-TeX-main-Rw" w:cs="Helvetica"/>
          <w:color w:val="333333"/>
          <w:sz w:val="29"/>
          <w:szCs w:val="29"/>
          <w:bdr w:val="none" w:sz="0" w:space="0" w:color="auto" w:frame="1"/>
          <w:lang w:eastAsia="en-IN"/>
        </w:rPr>
        <w:t>=cos</w:t>
      </w:r>
      <w:r w:rsidRPr="00712A31">
        <w:rPr>
          <w:rFonts w:ascii="MJXc-TeX-math-Iw" w:eastAsia="Times New Roman" w:hAnsi="MJXc-TeX-math-Iw" w:cs="Helvetica"/>
          <w:color w:val="333333"/>
          <w:sz w:val="29"/>
          <w:szCs w:val="29"/>
          <w:bdr w:val="none" w:sz="0" w:space="0" w:color="auto" w:frame="1"/>
          <w:lang w:eastAsia="en-IN"/>
        </w:rPr>
        <w:t>π</w:t>
      </w:r>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i</w:t>
      </w:r>
      <w:r w:rsidRPr="00712A31">
        <w:rPr>
          <w:rFonts w:ascii="MJXc-TeX-main-Rw" w:eastAsia="Times New Roman" w:hAnsi="MJXc-TeX-main-Rw" w:cs="Helvetica"/>
          <w:color w:val="333333"/>
          <w:sz w:val="29"/>
          <w:szCs w:val="29"/>
          <w:bdr w:val="none" w:sz="0" w:space="0" w:color="auto" w:frame="1"/>
          <w:lang w:eastAsia="en-IN"/>
        </w:rPr>
        <w:t>sin</w:t>
      </w:r>
      <w:r w:rsidRPr="00712A31">
        <w:rPr>
          <w:rFonts w:ascii="MJXc-TeX-math-Iw" w:eastAsia="Times New Roman" w:hAnsi="MJXc-TeX-math-Iw" w:cs="Helvetica"/>
          <w:color w:val="333333"/>
          <w:sz w:val="29"/>
          <w:szCs w:val="29"/>
          <w:bdr w:val="none" w:sz="0" w:space="0" w:color="auto" w:frame="1"/>
          <w:lang w:eastAsia="en-IN"/>
        </w:rPr>
        <w:t>π</w:t>
      </w:r>
      <w:r w:rsidRPr="00712A31">
        <w:rPr>
          <w:rFonts w:ascii="MJXc-TeX-main-Rw" w:eastAsia="Times New Roman" w:hAnsi="MJXc-TeX-main-Rw" w:cs="Helvetica"/>
          <w:color w:val="333333"/>
          <w:sz w:val="29"/>
          <w:szCs w:val="29"/>
          <w:bdr w:val="none" w:sz="0" w:space="0" w:color="auto" w:frame="1"/>
          <w:lang w:eastAsia="en-IN"/>
        </w:rPr>
        <w:t>=−1+</w:t>
      </w:r>
      <w:r w:rsidRPr="00712A31">
        <w:rPr>
          <w:rFonts w:ascii="MJXc-TeX-math-Iw" w:eastAsia="Times New Roman" w:hAnsi="MJXc-TeX-math-Iw" w:cs="Helvetica"/>
          <w:color w:val="333333"/>
          <w:sz w:val="29"/>
          <w:szCs w:val="29"/>
          <w:bdr w:val="none" w:sz="0" w:space="0" w:color="auto" w:frame="1"/>
          <w:lang w:eastAsia="en-IN"/>
        </w:rPr>
        <w:t>i</w:t>
      </w:r>
      <w:r w:rsidRPr="00712A31">
        <w:rPr>
          <w:rFonts w:ascii="MJXc-TeX-main-Rw" w:eastAsia="Times New Roman" w:hAnsi="MJXc-TeX-main-Rw" w:cs="Helvetica"/>
          <w:color w:val="333333"/>
          <w:sz w:val="29"/>
          <w:szCs w:val="29"/>
          <w:bdr w:val="none" w:sz="0" w:space="0" w:color="auto" w:frame="1"/>
          <w:lang w:eastAsia="en-IN"/>
        </w:rPr>
        <w:t>0</w:t>
      </w:r>
      <w:r w:rsidRPr="00712A31">
        <w:rPr>
          <w:rFonts w:ascii="Bookman Old Style" w:eastAsia="Times New Roman" w:hAnsi="Bookman Old Style" w:cs="Helvetica"/>
          <w:color w:val="333333"/>
          <w:sz w:val="29"/>
          <w:szCs w:val="29"/>
          <w:bdr w:val="none" w:sz="0" w:space="0" w:color="auto" w:frame="1"/>
          <w:lang w:eastAsia="en-IN"/>
        </w:rPr>
        <w:t>eiπ=cos</w:t>
      </w:r>
      <w:r w:rsidRPr="00712A31">
        <w:rPr>
          <w:rFonts w:ascii="Times New Roman" w:eastAsia="Times New Roman" w:hAnsi="Times New Roman" w:cs="Times New Roman"/>
          <w:color w:val="333333"/>
          <w:sz w:val="29"/>
          <w:szCs w:val="29"/>
          <w:bdr w:val="none" w:sz="0" w:space="0" w:color="auto" w:frame="1"/>
          <w:lang w:eastAsia="en-IN"/>
        </w:rPr>
        <w:t>⁡</w:t>
      </w:r>
      <w:r w:rsidRPr="00712A31">
        <w:rPr>
          <w:rFonts w:ascii="Bookman Old Style" w:eastAsia="Times New Roman" w:hAnsi="Bookman Old Style" w:cs="Bookman Old Style"/>
          <w:color w:val="333333"/>
          <w:sz w:val="29"/>
          <w:szCs w:val="29"/>
          <w:bdr w:val="none" w:sz="0" w:space="0" w:color="auto" w:frame="1"/>
          <w:lang w:eastAsia="en-IN"/>
        </w:rPr>
        <w:t>π</w:t>
      </w:r>
      <w:r w:rsidRPr="00712A31">
        <w:rPr>
          <w:rFonts w:ascii="Bookman Old Style" w:eastAsia="Times New Roman" w:hAnsi="Bookman Old Style" w:cs="Helvetica"/>
          <w:color w:val="333333"/>
          <w:sz w:val="29"/>
          <w:szCs w:val="29"/>
          <w:bdr w:val="none" w:sz="0" w:space="0" w:color="auto" w:frame="1"/>
          <w:lang w:eastAsia="en-IN"/>
        </w:rPr>
        <w:t>+isin</w:t>
      </w:r>
      <w:r w:rsidRPr="00712A31">
        <w:rPr>
          <w:rFonts w:ascii="Times New Roman" w:eastAsia="Times New Roman" w:hAnsi="Times New Roman" w:cs="Times New Roman"/>
          <w:color w:val="333333"/>
          <w:sz w:val="29"/>
          <w:szCs w:val="29"/>
          <w:bdr w:val="none" w:sz="0" w:space="0" w:color="auto" w:frame="1"/>
          <w:lang w:eastAsia="en-IN"/>
        </w:rPr>
        <w:t>⁡</w:t>
      </w:r>
      <w:r w:rsidRPr="00712A31">
        <w:rPr>
          <w:rFonts w:ascii="Bookman Old Style" w:eastAsia="Times New Roman" w:hAnsi="Bookman Old Style" w:cs="Bookman Old Style"/>
          <w:color w:val="333333"/>
          <w:sz w:val="29"/>
          <w:szCs w:val="29"/>
          <w:bdr w:val="none" w:sz="0" w:space="0" w:color="auto" w:frame="1"/>
          <w:lang w:eastAsia="en-IN"/>
        </w:rPr>
        <w:t>π</w:t>
      </w:r>
      <w:r w:rsidRPr="00712A31">
        <w:rPr>
          <w:rFonts w:ascii="Bookman Old Style" w:eastAsia="Times New Roman" w:hAnsi="Bookman Old Style" w:cs="Helvetica"/>
          <w:color w:val="333333"/>
          <w:sz w:val="29"/>
          <w:szCs w:val="29"/>
          <w:bdr w:val="none" w:sz="0" w:space="0" w:color="auto" w:frame="1"/>
          <w:lang w:eastAsia="en-IN"/>
        </w:rPr>
        <w:t>=</w:t>
      </w:r>
      <w:r w:rsidRPr="00712A31">
        <w:rPr>
          <w:rFonts w:ascii="Bookman Old Style" w:eastAsia="Times New Roman" w:hAnsi="Bookman Old Style" w:cs="Bookman Old Style"/>
          <w:color w:val="333333"/>
          <w:sz w:val="29"/>
          <w:szCs w:val="29"/>
          <w:bdr w:val="none" w:sz="0" w:space="0" w:color="auto" w:frame="1"/>
          <w:lang w:eastAsia="en-IN"/>
        </w:rPr>
        <w:t>−</w:t>
      </w:r>
      <w:r w:rsidRPr="00712A31">
        <w:rPr>
          <w:rFonts w:ascii="Bookman Old Style" w:eastAsia="Times New Roman" w:hAnsi="Bookman Old Style" w:cs="Helvetica"/>
          <w:color w:val="333333"/>
          <w:sz w:val="29"/>
          <w:szCs w:val="29"/>
          <w:bdr w:val="none" w:sz="0" w:space="0" w:color="auto" w:frame="1"/>
          <w:lang w:eastAsia="en-IN"/>
        </w:rPr>
        <w:t>1+i0</w:t>
      </w:r>
      <w:r w:rsidRPr="00712A31">
        <w:rPr>
          <w:rFonts w:ascii="Bookman Old Style" w:eastAsia="Times New Roman" w:hAnsi="Bookman Old Style" w:cs="Helvetica"/>
          <w:color w:val="333333"/>
          <w:spacing w:val="3"/>
          <w:sz w:val="27"/>
          <w:szCs w:val="27"/>
          <w:lang w:eastAsia="en-IN"/>
        </w:rPr>
        <w:t>.</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For the illustration purpose, the characteristic function of a uniform distribution in </w:t>
      </w:r>
      <w:r w:rsidRPr="00712A31">
        <w:rPr>
          <w:rFonts w:ascii="MJXc-TeX-main-Rw" w:eastAsia="Times New Roman" w:hAnsi="MJXc-TeX-main-Rw" w:cs="Helvetica"/>
          <w:color w:val="333333"/>
          <w:sz w:val="29"/>
          <w:szCs w:val="29"/>
          <w:bdr w:val="none" w:sz="0" w:space="0" w:color="auto" w:frame="1"/>
          <w:lang w:eastAsia="en-IN"/>
        </w:rPr>
        <w:t>[−1,1]</w:t>
      </w:r>
      <w:r w:rsidRPr="00712A31">
        <w:rPr>
          <w:rFonts w:ascii="Bookman Old Style" w:eastAsia="Times New Roman" w:hAnsi="Bookman Old Style" w:cs="Helvetica"/>
          <w:color w:val="333333"/>
          <w:sz w:val="29"/>
          <w:szCs w:val="29"/>
          <w:bdr w:val="none" w:sz="0" w:space="0" w:color="auto" w:frame="1"/>
          <w:lang w:eastAsia="en-IN"/>
        </w:rPr>
        <w:t>[−1,1]</w:t>
      </w:r>
      <w:r w:rsidRPr="00712A31">
        <w:rPr>
          <w:rFonts w:ascii="Bookman Old Style" w:eastAsia="Times New Roman" w:hAnsi="Bookman Old Style" w:cs="Helvetica"/>
          <w:color w:val="333333"/>
          <w:spacing w:val="3"/>
          <w:sz w:val="27"/>
          <w:szCs w:val="27"/>
          <w:lang w:eastAsia="en-IN"/>
        </w:rPr>
        <w:t> (</w:t>
      </w:r>
      <w:r w:rsidRPr="00712A31">
        <w:rPr>
          <w:rFonts w:ascii="MJXc-TeX-math-Iw" w:eastAsia="Times New Roman" w:hAnsi="MJXc-TeX-math-Iw" w:cs="Helvetica"/>
          <w:color w:val="333333"/>
          <w:sz w:val="29"/>
          <w:szCs w:val="29"/>
          <w:bdr w:val="none" w:sz="0" w:space="0" w:color="auto" w:frame="1"/>
          <w:lang w:eastAsia="en-IN"/>
        </w:rPr>
        <w:t>φ</w:t>
      </w:r>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t</w:t>
      </w:r>
      <w:r w:rsidRPr="00712A31">
        <w:rPr>
          <w:rFonts w:ascii="MJXc-TeX-main-Rw" w:eastAsia="Times New Roman" w:hAnsi="MJXc-TeX-main-Rw" w:cs="Helvetica"/>
          <w:color w:val="333333"/>
          <w:sz w:val="29"/>
          <w:szCs w:val="29"/>
          <w:bdr w:val="none" w:sz="0" w:space="0" w:color="auto" w:frame="1"/>
          <w:lang w:eastAsia="en-IN"/>
        </w:rPr>
        <w:t>)=</w:t>
      </w:r>
      <w:proofErr w:type="spellStart"/>
      <w:r w:rsidRPr="00712A31">
        <w:rPr>
          <w:rFonts w:ascii="MJXc-TeX-math-Iw" w:eastAsia="Times New Roman" w:hAnsi="MJXc-TeX-math-Iw" w:cs="Helvetica"/>
          <w:color w:val="333333"/>
          <w:sz w:val="29"/>
          <w:szCs w:val="29"/>
          <w:bdr w:val="none" w:sz="0" w:space="0" w:color="auto" w:frame="1"/>
          <w:lang w:eastAsia="en-IN"/>
        </w:rPr>
        <w:t>e</w:t>
      </w:r>
      <w:r w:rsidRPr="00712A31">
        <w:rPr>
          <w:rFonts w:ascii="MJXc-TeX-math-Iw" w:eastAsia="Times New Roman" w:hAnsi="MJXc-TeX-math-Iw" w:cs="Helvetica"/>
          <w:color w:val="333333"/>
          <w:sz w:val="20"/>
          <w:szCs w:val="20"/>
          <w:bdr w:val="none" w:sz="0" w:space="0" w:color="auto" w:frame="1"/>
          <w:lang w:eastAsia="en-IN"/>
        </w:rPr>
        <w:t>itb</w:t>
      </w:r>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e</w:t>
      </w:r>
      <w:r w:rsidRPr="00712A31">
        <w:rPr>
          <w:rFonts w:ascii="MJXc-TeX-math-Iw" w:eastAsia="Times New Roman" w:hAnsi="MJXc-TeX-math-Iw" w:cs="Helvetica"/>
          <w:color w:val="333333"/>
          <w:sz w:val="20"/>
          <w:szCs w:val="20"/>
          <w:bdr w:val="none" w:sz="0" w:space="0" w:color="auto" w:frame="1"/>
          <w:lang w:eastAsia="en-IN"/>
        </w:rPr>
        <w:t>ita</w:t>
      </w:r>
      <w:r w:rsidRPr="00712A31">
        <w:rPr>
          <w:rFonts w:ascii="MJXc-TeX-math-Iw" w:eastAsia="Times New Roman" w:hAnsi="MJXc-TeX-math-Iw" w:cs="Helvetica"/>
          <w:color w:val="333333"/>
          <w:sz w:val="29"/>
          <w:szCs w:val="29"/>
          <w:bdr w:val="none" w:sz="0" w:space="0" w:color="auto" w:frame="1"/>
          <w:lang w:eastAsia="en-IN"/>
        </w:rPr>
        <w:t>it</w:t>
      </w:r>
      <w:proofErr w:type="spellEnd"/>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b</w:t>
      </w:r>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a</w:t>
      </w:r>
      <w:r w:rsidRPr="00712A31">
        <w:rPr>
          <w:rFonts w:ascii="MJXc-TeX-main-Rw" w:eastAsia="Times New Roman" w:hAnsi="MJXc-TeX-main-Rw" w:cs="Helvetica"/>
          <w:color w:val="333333"/>
          <w:sz w:val="29"/>
          <w:szCs w:val="29"/>
          <w:bdr w:val="none" w:sz="0" w:space="0" w:color="auto" w:frame="1"/>
          <w:lang w:eastAsia="en-IN"/>
        </w:rPr>
        <w:t>)</w:t>
      </w:r>
      <w:r w:rsidRPr="00712A31">
        <w:rPr>
          <w:rFonts w:ascii="Bookman Old Style" w:eastAsia="Times New Roman" w:hAnsi="Bookman Old Style" w:cs="Helvetica"/>
          <w:color w:val="333333"/>
          <w:sz w:val="29"/>
          <w:szCs w:val="29"/>
          <w:bdr w:val="none" w:sz="0" w:space="0" w:color="auto" w:frame="1"/>
          <w:lang w:eastAsia="en-IN"/>
        </w:rPr>
        <w:t>φ(t)=</w:t>
      </w:r>
      <w:proofErr w:type="spellStart"/>
      <w:r w:rsidRPr="00712A31">
        <w:rPr>
          <w:rFonts w:ascii="Bookman Old Style" w:eastAsia="Times New Roman" w:hAnsi="Bookman Old Style" w:cs="Helvetica"/>
          <w:color w:val="333333"/>
          <w:sz w:val="29"/>
          <w:szCs w:val="29"/>
          <w:bdr w:val="none" w:sz="0" w:space="0" w:color="auto" w:frame="1"/>
          <w:lang w:eastAsia="en-IN"/>
        </w:rPr>
        <w:t>eitb−eitait</w:t>
      </w:r>
      <w:proofErr w:type="spellEnd"/>
      <w:r w:rsidRPr="00712A31">
        <w:rPr>
          <w:rFonts w:ascii="Bookman Old Style" w:eastAsia="Times New Roman" w:hAnsi="Bookman Old Style" w:cs="Helvetica"/>
          <w:color w:val="333333"/>
          <w:sz w:val="29"/>
          <w:szCs w:val="29"/>
          <w:bdr w:val="none" w:sz="0" w:space="0" w:color="auto" w:frame="1"/>
          <w:lang w:eastAsia="en-IN"/>
        </w:rPr>
        <w:t>(b−a)</w:t>
      </w:r>
      <w:r w:rsidRPr="00712A31">
        <w:rPr>
          <w:rFonts w:ascii="Bookman Old Style" w:eastAsia="Times New Roman" w:hAnsi="Bookman Old Style" w:cs="Helvetica"/>
          <w:color w:val="333333"/>
          <w:spacing w:val="3"/>
          <w:sz w:val="27"/>
          <w:szCs w:val="27"/>
          <w:lang w:eastAsia="en-IN"/>
        </w:rPr>
        <w:t>) can be simulated in R as follows:</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r w:rsidRPr="00712A31">
        <w:rPr>
          <w:rFonts w:ascii="Consolas" w:eastAsia="Times New Roman" w:hAnsi="Consolas" w:cs="Courier New"/>
          <w:i/>
          <w:iCs/>
          <w:color w:val="60A0B0"/>
          <w:spacing w:val="3"/>
          <w:sz w:val="20"/>
          <w:szCs w:val="20"/>
          <w:bdr w:val="none" w:sz="0" w:space="0" w:color="auto" w:frame="1"/>
          <w:lang w:eastAsia="en-IN"/>
        </w:rPr>
        <w:t xml:space="preserve"># Plot of Characteristic Function of a </w:t>
      </w:r>
      <w:proofErr w:type="gramStart"/>
      <w:r w:rsidRPr="00712A31">
        <w:rPr>
          <w:rFonts w:ascii="Consolas" w:eastAsia="Times New Roman" w:hAnsi="Consolas" w:cs="Courier New"/>
          <w:i/>
          <w:iCs/>
          <w:color w:val="60A0B0"/>
          <w:spacing w:val="3"/>
          <w:sz w:val="20"/>
          <w:szCs w:val="20"/>
          <w:bdr w:val="none" w:sz="0" w:space="0" w:color="auto" w:frame="1"/>
          <w:lang w:eastAsia="en-IN"/>
        </w:rPr>
        <w:t>U(</w:t>
      </w:r>
      <w:proofErr w:type="gramEnd"/>
      <w:r w:rsidRPr="00712A31">
        <w:rPr>
          <w:rFonts w:ascii="Consolas" w:eastAsia="Times New Roman" w:hAnsi="Consolas" w:cs="Courier New"/>
          <w:i/>
          <w:iCs/>
          <w:color w:val="60A0B0"/>
          <w:spacing w:val="3"/>
          <w:sz w:val="20"/>
          <w:szCs w:val="20"/>
          <w:bdr w:val="none" w:sz="0" w:space="0" w:color="auto" w:frame="1"/>
          <w:lang w:eastAsia="en-IN"/>
        </w:rPr>
        <w:t>-1,1) Random Variable</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r w:rsidRPr="00712A31">
        <w:rPr>
          <w:rFonts w:ascii="Consolas" w:eastAsia="Times New Roman" w:hAnsi="Consolas" w:cs="Courier New"/>
          <w:color w:val="333333"/>
          <w:spacing w:val="3"/>
          <w:sz w:val="20"/>
          <w:szCs w:val="20"/>
          <w:bdr w:val="none" w:sz="0" w:space="0" w:color="auto" w:frame="1"/>
          <w:lang w:eastAsia="en-IN"/>
        </w:rPr>
        <w:t xml:space="preserve">a </w:t>
      </w:r>
      <w:r w:rsidRPr="00712A31">
        <w:rPr>
          <w:rFonts w:ascii="Consolas" w:eastAsia="Times New Roman" w:hAnsi="Consolas" w:cs="Courier New"/>
          <w:color w:val="007020"/>
          <w:spacing w:val="3"/>
          <w:sz w:val="20"/>
          <w:szCs w:val="20"/>
          <w:bdr w:val="none" w:sz="0" w:space="0" w:color="auto" w:frame="1"/>
          <w:lang w:eastAsia="en-IN"/>
        </w:rPr>
        <w:t>&lt;-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 xml:space="preserve">; b </w:t>
      </w:r>
      <w:r w:rsidRPr="00712A31">
        <w:rPr>
          <w:rFonts w:ascii="Consolas" w:eastAsia="Times New Roman" w:hAnsi="Consolas" w:cs="Courier New"/>
          <w:color w:val="007020"/>
          <w:spacing w:val="3"/>
          <w:sz w:val="20"/>
          <w:szCs w:val="20"/>
          <w:bdr w:val="none" w:sz="0" w:space="0" w:color="auto" w:frame="1"/>
          <w:lang w:eastAsia="en-IN"/>
        </w:rPr>
        <w:t>&lt;-</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40A070"/>
          <w:spacing w:val="3"/>
          <w:sz w:val="20"/>
          <w:szCs w:val="20"/>
          <w:bdr w:val="none" w:sz="0" w:space="0" w:color="auto" w:frame="1"/>
          <w:lang w:eastAsia="en-IN"/>
        </w:rPr>
        <w:t>1</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r w:rsidRPr="00712A31">
        <w:rPr>
          <w:rFonts w:ascii="Consolas" w:eastAsia="Times New Roman" w:hAnsi="Consolas" w:cs="Courier New"/>
          <w:color w:val="333333"/>
          <w:spacing w:val="3"/>
          <w:sz w:val="20"/>
          <w:szCs w:val="20"/>
          <w:bdr w:val="none" w:sz="0" w:space="0" w:color="auto" w:frame="1"/>
          <w:lang w:eastAsia="en-IN"/>
        </w:rPr>
        <w:t xml:space="preserve">t </w:t>
      </w:r>
      <w:r w:rsidRPr="00712A31">
        <w:rPr>
          <w:rFonts w:ascii="Consolas" w:eastAsia="Times New Roman" w:hAnsi="Consolas" w:cs="Courier New"/>
          <w:color w:val="007020"/>
          <w:spacing w:val="3"/>
          <w:sz w:val="20"/>
          <w:szCs w:val="20"/>
          <w:bdr w:val="none" w:sz="0" w:space="0" w:color="auto" w:frame="1"/>
          <w:lang w:eastAsia="en-IN"/>
        </w:rPr>
        <w:t>&lt;-</w:t>
      </w:r>
      <w:r w:rsidRPr="00712A31">
        <w:rPr>
          <w:rFonts w:ascii="Consolas" w:eastAsia="Times New Roman" w:hAnsi="Consolas" w:cs="Courier New"/>
          <w:color w:val="333333"/>
          <w:spacing w:val="3"/>
          <w:sz w:val="20"/>
          <w:szCs w:val="20"/>
          <w:bdr w:val="none" w:sz="0" w:space="0" w:color="auto" w:frame="1"/>
          <w:lang w:eastAsia="en-IN"/>
        </w:rPr>
        <w:t xml:space="preserve"> </w:t>
      </w:r>
      <w:proofErr w:type="spellStart"/>
      <w:proofErr w:type="gramStart"/>
      <w:r w:rsidRPr="00712A31">
        <w:rPr>
          <w:rFonts w:ascii="Consolas" w:eastAsia="Times New Roman" w:hAnsi="Consolas" w:cs="Courier New"/>
          <w:color w:val="06287E"/>
          <w:spacing w:val="3"/>
          <w:sz w:val="20"/>
          <w:szCs w:val="20"/>
          <w:bdr w:val="none" w:sz="0" w:space="0" w:color="auto" w:frame="1"/>
          <w:lang w:eastAsia="en-IN"/>
        </w:rPr>
        <w:t>seq</w:t>
      </w:r>
      <w:proofErr w:type="spellEnd"/>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20</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20</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proofErr w:type="spellStart"/>
      <w:proofErr w:type="gramStart"/>
      <w:r w:rsidRPr="00712A31">
        <w:rPr>
          <w:rFonts w:ascii="Consolas" w:eastAsia="Times New Roman" w:hAnsi="Consolas" w:cs="Courier New"/>
          <w:color w:val="333333"/>
          <w:spacing w:val="3"/>
          <w:sz w:val="20"/>
          <w:szCs w:val="20"/>
          <w:bdr w:val="none" w:sz="0" w:space="0" w:color="auto" w:frame="1"/>
          <w:lang w:eastAsia="en-IN"/>
        </w:rPr>
        <w:t>chu</w:t>
      </w:r>
      <w:proofErr w:type="spellEnd"/>
      <w:proofErr w:type="gramEnd"/>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color w:val="007020"/>
          <w:spacing w:val="3"/>
          <w:sz w:val="20"/>
          <w:szCs w:val="20"/>
          <w:bdr w:val="none" w:sz="0" w:space="0" w:color="auto" w:frame="1"/>
          <w:lang w:eastAsia="en-IN"/>
        </w:rPr>
        <w:t>&lt;-</w:t>
      </w:r>
      <w:r w:rsidRPr="00712A31">
        <w:rPr>
          <w:rFonts w:ascii="Consolas" w:eastAsia="Times New Roman" w:hAnsi="Consolas" w:cs="Courier New"/>
          <w:color w:val="333333"/>
          <w:spacing w:val="3"/>
          <w:sz w:val="20"/>
          <w:szCs w:val="20"/>
          <w:bdr w:val="none" w:sz="0" w:space="0" w:color="auto" w:frame="1"/>
          <w:lang w:eastAsia="en-IN"/>
        </w:rPr>
        <w:t xml:space="preserve"> (</w:t>
      </w:r>
      <w:proofErr w:type="spellStart"/>
      <w:r w:rsidRPr="00712A31">
        <w:rPr>
          <w:rFonts w:ascii="Consolas" w:eastAsia="Times New Roman" w:hAnsi="Consolas" w:cs="Courier New"/>
          <w:color w:val="06287E"/>
          <w:spacing w:val="3"/>
          <w:sz w:val="20"/>
          <w:szCs w:val="20"/>
          <w:bdr w:val="none" w:sz="0" w:space="0" w:color="auto" w:frame="1"/>
          <w:lang w:eastAsia="en-IN"/>
        </w:rPr>
        <w:t>exp</w:t>
      </w:r>
      <w:proofErr w:type="spellEnd"/>
      <w:r w:rsidRPr="00712A31">
        <w:rPr>
          <w:rFonts w:ascii="Consolas" w:eastAsia="Times New Roman" w:hAnsi="Consolas" w:cs="Courier New"/>
          <w:color w:val="333333"/>
          <w:spacing w:val="3"/>
          <w:sz w:val="20"/>
          <w:szCs w:val="20"/>
          <w:bdr w:val="none" w:sz="0" w:space="0" w:color="auto" w:frame="1"/>
          <w:lang w:eastAsia="en-IN"/>
        </w:rPr>
        <w:t>(1i</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b)</w:t>
      </w:r>
      <w:r w:rsidRPr="00712A31">
        <w:rPr>
          <w:rFonts w:ascii="Consolas" w:eastAsia="Times New Roman" w:hAnsi="Consolas" w:cs="Courier New"/>
          <w:color w:val="4070A0"/>
          <w:spacing w:val="3"/>
          <w:sz w:val="20"/>
          <w:szCs w:val="20"/>
          <w:bdr w:val="none" w:sz="0" w:space="0" w:color="auto" w:frame="1"/>
          <w:lang w:eastAsia="en-IN"/>
        </w:rPr>
        <w:t>-</w:t>
      </w:r>
      <w:proofErr w:type="spellStart"/>
      <w:r w:rsidRPr="00712A31">
        <w:rPr>
          <w:rFonts w:ascii="Consolas" w:eastAsia="Times New Roman" w:hAnsi="Consolas" w:cs="Courier New"/>
          <w:color w:val="06287E"/>
          <w:spacing w:val="3"/>
          <w:sz w:val="20"/>
          <w:szCs w:val="20"/>
          <w:bdr w:val="none" w:sz="0" w:space="0" w:color="auto" w:frame="1"/>
          <w:lang w:eastAsia="en-IN"/>
        </w:rPr>
        <w:t>exp</w:t>
      </w:r>
      <w:proofErr w:type="spellEnd"/>
      <w:r w:rsidRPr="00712A31">
        <w:rPr>
          <w:rFonts w:ascii="Consolas" w:eastAsia="Times New Roman" w:hAnsi="Consolas" w:cs="Courier New"/>
          <w:color w:val="333333"/>
          <w:spacing w:val="3"/>
          <w:sz w:val="20"/>
          <w:szCs w:val="20"/>
          <w:bdr w:val="none" w:sz="0" w:space="0" w:color="auto" w:frame="1"/>
          <w:lang w:eastAsia="en-IN"/>
        </w:rPr>
        <w:t>(1i</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a))</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(1i</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t</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(b</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a))</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06287E"/>
          <w:spacing w:val="3"/>
          <w:sz w:val="20"/>
          <w:szCs w:val="20"/>
          <w:bdr w:val="none" w:sz="0" w:space="0" w:color="auto" w:frame="1"/>
          <w:lang w:eastAsia="en-IN"/>
        </w:rPr>
        <w:t>plot</w:t>
      </w:r>
      <w:r w:rsidRPr="00712A31">
        <w:rPr>
          <w:rFonts w:ascii="Consolas" w:eastAsia="Times New Roman" w:hAnsi="Consolas" w:cs="Courier New"/>
          <w:color w:val="333333"/>
          <w:spacing w:val="3"/>
          <w:sz w:val="20"/>
          <w:szCs w:val="20"/>
          <w:bdr w:val="none" w:sz="0" w:space="0" w:color="auto" w:frame="1"/>
          <w:lang w:eastAsia="en-IN"/>
        </w:rPr>
        <w:t>(t,</w:t>
      </w:r>
      <w:proofErr w:type="spellStart"/>
      <w:r w:rsidRPr="00712A31">
        <w:rPr>
          <w:rFonts w:ascii="Consolas" w:eastAsia="Times New Roman" w:hAnsi="Consolas" w:cs="Courier New"/>
          <w:color w:val="333333"/>
          <w:spacing w:val="3"/>
          <w:sz w:val="20"/>
          <w:szCs w:val="20"/>
          <w:bdr w:val="none" w:sz="0" w:space="0" w:color="auto" w:frame="1"/>
          <w:lang w:eastAsia="en-IN"/>
        </w:rPr>
        <w:t>chu</w:t>
      </w:r>
      <w:proofErr w:type="spellEnd"/>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70A0"/>
          <w:spacing w:val="3"/>
          <w:sz w:val="20"/>
          <w:szCs w:val="20"/>
          <w:bdr w:val="none" w:sz="0" w:space="0" w:color="auto" w:frame="1"/>
          <w:lang w:eastAsia="en-IN"/>
        </w:rPr>
        <w:t>"l"</w:t>
      </w:r>
      <w:r w:rsidRPr="00712A31">
        <w:rPr>
          <w:rFonts w:ascii="Consolas" w:eastAsia="Times New Roman" w:hAnsi="Consolas" w:cs="Courier New"/>
          <w:color w:val="333333"/>
          <w:spacing w:val="3"/>
          <w:sz w:val="20"/>
          <w:szCs w:val="20"/>
          <w:bdr w:val="none" w:sz="0" w:space="0" w:color="auto" w:frame="1"/>
          <w:lang w:eastAsia="en-IN"/>
        </w:rPr>
        <w:t>,</w:t>
      </w:r>
      <w:proofErr w:type="spellStart"/>
      <w:r w:rsidRPr="00712A31">
        <w:rPr>
          <w:rFonts w:ascii="Consolas" w:eastAsia="Times New Roman" w:hAnsi="Consolas" w:cs="Courier New"/>
          <w:color w:val="7D9029"/>
          <w:spacing w:val="3"/>
          <w:sz w:val="20"/>
          <w:szCs w:val="20"/>
          <w:bdr w:val="none" w:sz="0" w:space="0" w:color="auto" w:frame="1"/>
          <w:lang w:eastAsia="en-IN"/>
        </w:rPr>
        <w:t>ylab</w:t>
      </w:r>
      <w:proofErr w:type="spellEnd"/>
      <w:r w:rsidRPr="00712A31">
        <w:rPr>
          <w:rFonts w:ascii="Consolas" w:eastAsia="Times New Roman" w:hAnsi="Consolas" w:cs="Courier New"/>
          <w:color w:val="7D9029"/>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06287E"/>
          <w:spacing w:val="3"/>
          <w:sz w:val="20"/>
          <w:szCs w:val="20"/>
          <w:bdr w:val="none" w:sz="0" w:space="0" w:color="auto" w:frame="1"/>
          <w:lang w:eastAsia="en-IN"/>
        </w:rPr>
        <w:t>expression</w:t>
      </w:r>
      <w:r w:rsidRPr="00712A31">
        <w:rPr>
          <w:rFonts w:ascii="Consolas" w:eastAsia="Times New Roman" w:hAnsi="Consolas" w:cs="Courier New"/>
          <w:color w:val="333333"/>
          <w:spacing w:val="3"/>
          <w:sz w:val="20"/>
          <w:szCs w:val="20"/>
          <w:bdr w:val="none" w:sz="0" w:space="0" w:color="auto" w:frame="1"/>
          <w:lang w:eastAsia="en-IN"/>
        </w:rPr>
        <w:t>(</w:t>
      </w:r>
      <w:proofErr w:type="spellStart"/>
      <w:r w:rsidRPr="00712A31">
        <w:rPr>
          <w:rFonts w:ascii="Consolas" w:eastAsia="Times New Roman" w:hAnsi="Consolas" w:cs="Courier New"/>
          <w:color w:val="06287E"/>
          <w:spacing w:val="3"/>
          <w:sz w:val="20"/>
          <w:szCs w:val="20"/>
          <w:bdr w:val="none" w:sz="0" w:space="0" w:color="auto" w:frame="1"/>
          <w:lang w:eastAsia="en-IN"/>
        </w:rPr>
        <w:t>varphi</w:t>
      </w:r>
      <w:proofErr w:type="spellEnd"/>
      <w:r w:rsidRPr="00712A31">
        <w:rPr>
          <w:rFonts w:ascii="Consolas" w:eastAsia="Times New Roman" w:hAnsi="Consolas" w:cs="Courier New"/>
          <w:color w:val="333333"/>
          <w:spacing w:val="3"/>
          <w:sz w:val="20"/>
          <w:szCs w:val="20"/>
          <w:bdr w:val="none" w:sz="0" w:space="0" w:color="auto" w:frame="1"/>
          <w:lang w:eastAsia="en-IN"/>
        </w:rPr>
        <w:t>(t))),</w:t>
      </w:r>
      <w:r w:rsidRPr="00712A31">
        <w:rPr>
          <w:rFonts w:ascii="Consolas" w:eastAsia="Times New Roman" w:hAnsi="Consolas" w:cs="Courier New"/>
          <w:color w:val="7D9029"/>
          <w:spacing w:val="3"/>
          <w:sz w:val="20"/>
          <w:szCs w:val="20"/>
          <w:bdr w:val="none" w:sz="0" w:space="0" w:color="auto" w:frame="1"/>
          <w:lang w:eastAsia="en-IN"/>
        </w:rPr>
        <w:t>main=</w:t>
      </w:r>
      <w:r w:rsidRPr="00712A31">
        <w:rPr>
          <w:rFonts w:ascii="Consolas" w:eastAsia="Times New Roman" w:hAnsi="Consolas" w:cs="Courier New"/>
          <w:color w:val="4070A0"/>
          <w:spacing w:val="3"/>
          <w:sz w:val="20"/>
          <w:szCs w:val="20"/>
          <w:bdr w:val="none" w:sz="0" w:space="0" w:color="auto" w:frame="1"/>
          <w:lang w:eastAsia="en-IN"/>
        </w:rPr>
        <w:t>"Characteristic  Function of Uniform Distribution [-1, 1]"</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FFFFF"/>
        <w:spacing w:after="0" w:line="240" w:lineRule="auto"/>
        <w:jc w:val="center"/>
        <w:rPr>
          <w:rFonts w:ascii="Helvetica" w:eastAsia="Times New Roman" w:hAnsi="Helvetica" w:cs="Helvetica"/>
          <w:color w:val="333333"/>
          <w:spacing w:val="3"/>
          <w:sz w:val="24"/>
          <w:szCs w:val="24"/>
          <w:lang w:eastAsia="en-IN"/>
        </w:rPr>
      </w:pPr>
      <w:r w:rsidRPr="00712A31">
        <w:rPr>
          <w:rFonts w:ascii="Helvetica" w:eastAsia="Times New Roman" w:hAnsi="Helvetica" w:cs="Helvetica"/>
          <w:noProof/>
          <w:color w:val="333333"/>
          <w:spacing w:val="3"/>
          <w:sz w:val="24"/>
          <w:szCs w:val="24"/>
          <w:lang w:eastAsia="en-IN"/>
        </w:rPr>
        <w:lastRenderedPageBreak/>
        <w:drawing>
          <wp:inline distT="0" distB="0" distL="0" distR="0">
            <wp:extent cx="7800975" cy="5848350"/>
            <wp:effectExtent l="0" t="0" r="9525" b="0"/>
            <wp:docPr id="1" name="Picture 1" descr="Characteristic function of Uniform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 function of Uniform 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5848350"/>
                    </a:xfrm>
                    <a:prstGeom prst="rect">
                      <a:avLst/>
                    </a:prstGeom>
                    <a:noFill/>
                    <a:ln>
                      <a:noFill/>
                    </a:ln>
                  </pic:spPr>
                </pic:pic>
              </a:graphicData>
            </a:graphic>
          </wp:inline>
        </w:drawing>
      </w:r>
    </w:p>
    <w:p w:rsidR="00712A31" w:rsidRPr="00712A31" w:rsidRDefault="00712A31" w:rsidP="00712A31">
      <w:pPr>
        <w:shd w:val="clear" w:color="auto" w:fill="FFFFFF"/>
        <w:spacing w:after="204" w:line="435" w:lineRule="atLeast"/>
        <w:jc w:val="center"/>
        <w:rPr>
          <w:rFonts w:ascii="Bookman Old Style" w:eastAsia="Times New Roman" w:hAnsi="Bookman Old Style" w:cs="Helvetica"/>
          <w:color w:val="777777"/>
          <w:spacing w:val="3"/>
          <w:sz w:val="27"/>
          <w:szCs w:val="27"/>
          <w:lang w:eastAsia="en-IN"/>
        </w:rPr>
      </w:pPr>
      <w:r w:rsidRPr="00712A31">
        <w:rPr>
          <w:rFonts w:ascii="Bookman Old Style" w:eastAsia="Times New Roman" w:hAnsi="Bookman Old Style" w:cs="Helvetica"/>
          <w:color w:val="777777"/>
          <w:spacing w:val="3"/>
          <w:sz w:val="27"/>
          <w:szCs w:val="27"/>
          <w:lang w:eastAsia="en-IN"/>
        </w:rPr>
        <w:t>Figure 2.2: Characteristic function of Uniform Distribution</w:t>
      </w:r>
    </w:p>
    <w:p w:rsidR="00712A31" w:rsidRPr="00712A31" w:rsidRDefault="00712A31" w:rsidP="00712A31">
      <w:pPr>
        <w:shd w:val="clear" w:color="auto" w:fill="FFFFFF"/>
        <w:spacing w:before="306" w:after="204" w:line="435" w:lineRule="atLeast"/>
        <w:jc w:val="both"/>
        <w:outlineLvl w:val="2"/>
        <w:rPr>
          <w:rFonts w:ascii="Bookman Old Style" w:eastAsia="Times New Roman" w:hAnsi="Bookman Old Style" w:cs="Helvetica"/>
          <w:b/>
          <w:bCs/>
          <w:color w:val="333333"/>
          <w:spacing w:val="3"/>
          <w:sz w:val="36"/>
          <w:szCs w:val="36"/>
          <w:lang w:eastAsia="en-IN"/>
        </w:rPr>
      </w:pPr>
      <w:r w:rsidRPr="00712A31">
        <w:rPr>
          <w:rFonts w:ascii="Bookman Old Style" w:eastAsia="Times New Roman" w:hAnsi="Bookman Old Style" w:cs="Helvetica"/>
          <w:b/>
          <w:bCs/>
          <w:color w:val="333333"/>
          <w:spacing w:val="3"/>
          <w:sz w:val="36"/>
          <w:szCs w:val="36"/>
          <w:lang w:eastAsia="en-IN"/>
        </w:rPr>
        <w:t>2.3.4 Special Mathematical Functions</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Here, by special functions, we mean certain mathematical entities that are difficult to calculate as the series/range increases. Factorials do have an in-built function in factorial. A few examples are in order.</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b/>
          <w:bCs/>
          <w:color w:val="333333"/>
          <w:spacing w:val="3"/>
          <w:sz w:val="27"/>
          <w:szCs w:val="27"/>
          <w:lang w:eastAsia="en-IN"/>
        </w:rPr>
        <w:t>Factorial</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factorial</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A070"/>
          <w:spacing w:val="3"/>
          <w:sz w:val="20"/>
          <w:szCs w:val="20"/>
          <w:bdr w:val="none" w:sz="0" w:space="0" w:color="auto" w:frame="1"/>
          <w:lang w:eastAsia="en-IN"/>
        </w:rPr>
        <w:t>3</w:t>
      </w:r>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lastRenderedPageBreak/>
        <w:t>## [1] 6</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b/>
          <w:bCs/>
          <w:color w:val="333333"/>
          <w:spacing w:val="3"/>
          <w:sz w:val="27"/>
          <w:szCs w:val="27"/>
          <w:lang w:eastAsia="en-IN"/>
        </w:rPr>
        <w:t>Combination</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Consider the classical problem of selecting r-out-of-n objects. If we have to select k objects with replacement, that is the first drawn object is replaced in the pack before the second object is drawn, the number of ways of accomplishing the task is </w:t>
      </w:r>
      <w:r w:rsidRPr="00712A31">
        <w:rPr>
          <w:rFonts w:ascii="MJXc-TeX-size1-Rw" w:eastAsia="Times New Roman" w:hAnsi="MJXc-TeX-size1-Rw" w:cs="Helvetica"/>
          <w:color w:val="333333"/>
          <w:sz w:val="29"/>
          <w:szCs w:val="29"/>
          <w:bdr w:val="none" w:sz="0" w:space="0" w:color="auto" w:frame="1"/>
          <w:lang w:eastAsia="en-IN"/>
        </w:rPr>
        <w:t>(</w:t>
      </w:r>
      <w:proofErr w:type="spellStart"/>
      <w:r w:rsidRPr="00712A31">
        <w:rPr>
          <w:rFonts w:ascii="MJXc-TeX-math-Iw" w:eastAsia="Times New Roman" w:hAnsi="MJXc-TeX-math-Iw" w:cs="Helvetica"/>
          <w:color w:val="333333"/>
          <w:sz w:val="20"/>
          <w:szCs w:val="20"/>
          <w:bdr w:val="none" w:sz="0" w:space="0" w:color="auto" w:frame="1"/>
          <w:lang w:eastAsia="en-IN"/>
        </w:rPr>
        <w:t>nk</w:t>
      </w:r>
      <w:proofErr w:type="spellEnd"/>
      <w:proofErr w:type="gramStart"/>
      <w:r w:rsidRPr="00712A31">
        <w:rPr>
          <w:rFonts w:ascii="MJXc-TeX-size1-Rw" w:eastAsia="Times New Roman" w:hAnsi="MJXc-TeX-size1-Rw" w:cs="Helvetica"/>
          <w:color w:val="333333"/>
          <w:sz w:val="29"/>
          <w:szCs w:val="29"/>
          <w:bdr w:val="none" w:sz="0" w:space="0" w:color="auto" w:frame="1"/>
          <w:lang w:eastAsia="en-IN"/>
        </w:rPr>
        <w:t>)</w:t>
      </w:r>
      <w:r w:rsidRPr="00712A31">
        <w:rPr>
          <w:rFonts w:ascii="Bookman Old Style" w:eastAsia="Times New Roman" w:hAnsi="Bookman Old Style" w:cs="Helvetica"/>
          <w:color w:val="333333"/>
          <w:sz w:val="29"/>
          <w:szCs w:val="29"/>
          <w:bdr w:val="none" w:sz="0" w:space="0" w:color="auto" w:frame="1"/>
          <w:lang w:eastAsia="en-IN"/>
        </w:rPr>
        <w:t>(</w:t>
      </w:r>
      <w:proofErr w:type="spellStart"/>
      <w:proofErr w:type="gramEnd"/>
      <w:r w:rsidRPr="00712A31">
        <w:rPr>
          <w:rFonts w:ascii="Bookman Old Style" w:eastAsia="Times New Roman" w:hAnsi="Bookman Old Style" w:cs="Helvetica"/>
          <w:color w:val="333333"/>
          <w:sz w:val="29"/>
          <w:szCs w:val="29"/>
          <w:bdr w:val="none" w:sz="0" w:space="0" w:color="auto" w:frame="1"/>
          <w:lang w:eastAsia="en-IN"/>
        </w:rPr>
        <w:t>nk</w:t>
      </w:r>
      <w:proofErr w:type="spellEnd"/>
      <w:r w:rsidRPr="00712A31">
        <w:rPr>
          <w:rFonts w:ascii="Bookman Old Style" w:eastAsia="Times New Roman" w:hAnsi="Bookman Old Style" w:cs="Helvetica"/>
          <w:color w:val="333333"/>
          <w:sz w:val="29"/>
          <w:szCs w:val="29"/>
          <w:bdr w:val="none" w:sz="0" w:space="0" w:color="auto" w:frame="1"/>
          <w:lang w:eastAsia="en-IN"/>
        </w:rPr>
        <w:t>)</w:t>
      </w:r>
      <w:r w:rsidRPr="00712A31">
        <w:rPr>
          <w:rFonts w:ascii="Bookman Old Style" w:eastAsia="Times New Roman" w:hAnsi="Bookman Old Style" w:cs="Helvetica"/>
          <w:color w:val="333333"/>
          <w:spacing w:val="3"/>
          <w:sz w:val="27"/>
          <w:szCs w:val="27"/>
          <w:lang w:eastAsia="en-IN"/>
        </w:rPr>
        <w:t>. If n = 10 and r = 4, the choose function gives us the desired answer through the arguments n and k. That is, </w:t>
      </w:r>
      <w:r w:rsidRPr="00712A31">
        <w:rPr>
          <w:rFonts w:ascii="MJXc-TeX-size1-Rw" w:eastAsia="Times New Roman" w:hAnsi="MJXc-TeX-size1-Rw" w:cs="Helvetica"/>
          <w:color w:val="333333"/>
          <w:sz w:val="29"/>
          <w:szCs w:val="29"/>
          <w:bdr w:val="none" w:sz="0" w:space="0" w:color="auto" w:frame="1"/>
          <w:lang w:eastAsia="en-IN"/>
        </w:rPr>
        <w:t>(</w:t>
      </w:r>
      <w:proofErr w:type="spellStart"/>
      <w:r w:rsidRPr="00712A31">
        <w:rPr>
          <w:rFonts w:ascii="MJXc-TeX-math-Iw" w:eastAsia="Times New Roman" w:hAnsi="MJXc-TeX-math-Iw" w:cs="Helvetica"/>
          <w:color w:val="333333"/>
          <w:sz w:val="20"/>
          <w:szCs w:val="20"/>
          <w:bdr w:val="none" w:sz="0" w:space="0" w:color="auto" w:frame="1"/>
          <w:lang w:eastAsia="en-IN"/>
        </w:rPr>
        <w:t>nk</w:t>
      </w:r>
      <w:proofErr w:type="spellEnd"/>
      <w:proofErr w:type="gramStart"/>
      <w:r w:rsidRPr="00712A31">
        <w:rPr>
          <w:rFonts w:ascii="MJXc-TeX-size1-Rw" w:eastAsia="Times New Roman" w:hAnsi="MJXc-TeX-size1-Rw" w:cs="Helvetica"/>
          <w:color w:val="333333"/>
          <w:sz w:val="29"/>
          <w:szCs w:val="29"/>
          <w:bdr w:val="none" w:sz="0" w:space="0" w:color="auto" w:frame="1"/>
          <w:lang w:eastAsia="en-IN"/>
        </w:rPr>
        <w:t>)</w:t>
      </w:r>
      <w:r w:rsidRPr="00712A31">
        <w:rPr>
          <w:rFonts w:ascii="Bookman Old Style" w:eastAsia="Times New Roman" w:hAnsi="Bookman Old Style" w:cs="Helvetica"/>
          <w:color w:val="333333"/>
          <w:sz w:val="29"/>
          <w:szCs w:val="29"/>
          <w:bdr w:val="none" w:sz="0" w:space="0" w:color="auto" w:frame="1"/>
          <w:lang w:eastAsia="en-IN"/>
        </w:rPr>
        <w:t>(</w:t>
      </w:r>
      <w:proofErr w:type="spellStart"/>
      <w:proofErr w:type="gramEnd"/>
      <w:r w:rsidRPr="00712A31">
        <w:rPr>
          <w:rFonts w:ascii="Bookman Old Style" w:eastAsia="Times New Roman" w:hAnsi="Bookman Old Style" w:cs="Helvetica"/>
          <w:color w:val="333333"/>
          <w:sz w:val="29"/>
          <w:szCs w:val="29"/>
          <w:bdr w:val="none" w:sz="0" w:space="0" w:color="auto" w:frame="1"/>
          <w:lang w:eastAsia="en-IN"/>
        </w:rPr>
        <w:t>nk</w:t>
      </w:r>
      <w:proofErr w:type="spellEnd"/>
      <w:r w:rsidRPr="00712A31">
        <w:rPr>
          <w:rFonts w:ascii="Bookman Old Style" w:eastAsia="Times New Roman" w:hAnsi="Bookman Old Style" w:cs="Helvetica"/>
          <w:color w:val="333333"/>
          <w:sz w:val="29"/>
          <w:szCs w:val="29"/>
          <w:bdr w:val="none" w:sz="0" w:space="0" w:color="auto" w:frame="1"/>
          <w:lang w:eastAsia="en-IN"/>
        </w:rPr>
        <w:t>)</w:t>
      </w:r>
      <w:r w:rsidRPr="00712A31">
        <w:rPr>
          <w:rFonts w:ascii="Bookman Old Style" w:eastAsia="Times New Roman" w:hAnsi="Bookman Old Style" w:cs="Helvetica"/>
          <w:color w:val="333333"/>
          <w:spacing w:val="3"/>
          <w:sz w:val="27"/>
          <w:szCs w:val="27"/>
          <w:lang w:eastAsia="en-IN"/>
        </w:rPr>
        <w:t> is calculated in R with </w:t>
      </w:r>
      <w:r w:rsidRPr="00712A31">
        <w:rPr>
          <w:rFonts w:ascii="Consolas" w:eastAsia="Times New Roman" w:hAnsi="Consolas" w:cs="Courier New"/>
          <w:color w:val="333333"/>
          <w:spacing w:val="3"/>
          <w:sz w:val="23"/>
          <w:szCs w:val="23"/>
          <w:bdr w:val="none" w:sz="0" w:space="0" w:color="auto" w:frame="1"/>
          <w:shd w:val="clear" w:color="auto" w:fill="F7F7F7"/>
          <w:lang w:eastAsia="en-IN"/>
        </w:rPr>
        <w:t>choose(</w:t>
      </w:r>
      <w:proofErr w:type="spellStart"/>
      <w:r w:rsidRPr="00712A31">
        <w:rPr>
          <w:rFonts w:ascii="Consolas" w:eastAsia="Times New Roman" w:hAnsi="Consolas" w:cs="Courier New"/>
          <w:color w:val="333333"/>
          <w:spacing w:val="3"/>
          <w:sz w:val="23"/>
          <w:szCs w:val="23"/>
          <w:bdr w:val="none" w:sz="0" w:space="0" w:color="auto" w:frame="1"/>
          <w:shd w:val="clear" w:color="auto" w:fill="F7F7F7"/>
          <w:lang w:eastAsia="en-IN"/>
        </w:rPr>
        <w:t>n,k</w:t>
      </w:r>
      <w:proofErr w:type="spellEnd"/>
      <w:r w:rsidRPr="00712A31">
        <w:rPr>
          <w:rFonts w:ascii="Consolas" w:eastAsia="Times New Roman" w:hAnsi="Consolas" w:cs="Courier New"/>
          <w:color w:val="333333"/>
          <w:spacing w:val="3"/>
          <w:sz w:val="23"/>
          <w:szCs w:val="23"/>
          <w:bdr w:val="none" w:sz="0" w:space="0" w:color="auto" w:frame="1"/>
          <w:shd w:val="clear" w:color="auto" w:fill="F7F7F7"/>
          <w:lang w:eastAsia="en-IN"/>
        </w:rPr>
        <w:t>)</w:t>
      </w:r>
      <w:r w:rsidRPr="00712A31">
        <w:rPr>
          <w:rFonts w:ascii="Bookman Old Style" w:eastAsia="Times New Roman" w:hAnsi="Bookman Old Style" w:cs="Helvetica"/>
          <w:color w:val="333333"/>
          <w:spacing w:val="3"/>
          <w:sz w:val="27"/>
          <w:szCs w:val="27"/>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0"/>
          <w:szCs w:val="20"/>
          <w:bdr w:val="none" w:sz="0" w:space="0" w:color="auto" w:frame="1"/>
          <w:lang w:eastAsia="en-IN"/>
        </w:rPr>
      </w:pPr>
      <w:r w:rsidRPr="00712A31">
        <w:rPr>
          <w:rFonts w:ascii="Consolas" w:eastAsia="Times New Roman" w:hAnsi="Consolas" w:cs="Courier New"/>
          <w:color w:val="333333"/>
          <w:spacing w:val="3"/>
          <w:sz w:val="20"/>
          <w:szCs w:val="20"/>
          <w:bdr w:val="none" w:sz="0" w:space="0" w:color="auto" w:frame="1"/>
          <w:lang w:eastAsia="en-IN"/>
        </w:rPr>
        <w:t>n</w:t>
      </w:r>
      <w:r w:rsidRPr="00712A31">
        <w:rPr>
          <w:rFonts w:ascii="Consolas" w:eastAsia="Times New Roman" w:hAnsi="Consolas" w:cs="Courier New"/>
          <w:color w:val="00702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10</w:t>
      </w:r>
      <w:proofErr w:type="gramStart"/>
      <w:r w:rsidRPr="00712A31">
        <w:rPr>
          <w:rFonts w:ascii="Consolas" w:eastAsia="Times New Roman" w:hAnsi="Consolas" w:cs="Courier New"/>
          <w:color w:val="333333"/>
          <w:spacing w:val="3"/>
          <w:sz w:val="20"/>
          <w:szCs w:val="20"/>
          <w:bdr w:val="none" w:sz="0" w:space="0" w:color="auto" w:frame="1"/>
          <w:lang w:eastAsia="en-IN"/>
        </w:rPr>
        <w:t>;k</w:t>
      </w:r>
      <w:proofErr w:type="gramEnd"/>
      <w:r w:rsidRPr="00712A31">
        <w:rPr>
          <w:rFonts w:ascii="Consolas" w:eastAsia="Times New Roman" w:hAnsi="Consolas" w:cs="Courier New"/>
          <w:color w:val="00702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4</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choose</w:t>
      </w:r>
      <w:r w:rsidRPr="00712A31">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712A31">
        <w:rPr>
          <w:rFonts w:ascii="Consolas" w:eastAsia="Times New Roman" w:hAnsi="Consolas" w:cs="Courier New"/>
          <w:color w:val="333333"/>
          <w:spacing w:val="3"/>
          <w:sz w:val="20"/>
          <w:szCs w:val="20"/>
          <w:bdr w:val="none" w:sz="0" w:space="0" w:color="auto" w:frame="1"/>
          <w:lang w:eastAsia="en-IN"/>
        </w:rPr>
        <w:t>n,k</w:t>
      </w:r>
      <w:proofErr w:type="spellEnd"/>
      <w:r w:rsidRPr="00712A31">
        <w:rPr>
          <w:rFonts w:ascii="Consolas" w:eastAsia="Times New Roman" w:hAnsi="Consolas" w:cs="Courier New"/>
          <w:color w:val="333333"/>
          <w:spacing w:val="3"/>
          <w:sz w:val="20"/>
          <w:szCs w:val="20"/>
          <w:bdr w:val="none" w:sz="0" w:space="0" w:color="auto" w:frame="1"/>
          <w:lang w:eastAsia="en-IN"/>
        </w:rPr>
        <w:t>)</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210</w:t>
      </w:r>
    </w:p>
    <w:p w:rsidR="00712A31" w:rsidRPr="00712A31" w:rsidRDefault="00712A31" w:rsidP="00712A31">
      <w:pPr>
        <w:shd w:val="clear" w:color="auto" w:fill="FFFFFF"/>
        <w:spacing w:after="204"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b/>
          <w:bCs/>
          <w:color w:val="333333"/>
          <w:spacing w:val="3"/>
          <w:sz w:val="27"/>
          <w:szCs w:val="27"/>
          <w:lang w:eastAsia="en-IN"/>
        </w:rPr>
        <w:t>Permutation</w:t>
      </w:r>
    </w:p>
    <w:p w:rsidR="00712A31" w:rsidRPr="00712A31" w:rsidRDefault="00712A31" w:rsidP="00712A31">
      <w:pPr>
        <w:shd w:val="clear" w:color="auto" w:fill="FFFFFF"/>
        <w:spacing w:after="0" w:line="435" w:lineRule="atLeast"/>
        <w:jc w:val="both"/>
        <w:rPr>
          <w:rFonts w:ascii="Bookman Old Style" w:eastAsia="Times New Roman" w:hAnsi="Bookman Old Style" w:cs="Helvetica"/>
          <w:color w:val="333333"/>
          <w:spacing w:val="3"/>
          <w:sz w:val="27"/>
          <w:szCs w:val="27"/>
          <w:lang w:eastAsia="en-IN"/>
        </w:rPr>
      </w:pPr>
      <w:r w:rsidRPr="00712A31">
        <w:rPr>
          <w:rFonts w:ascii="Bookman Old Style" w:eastAsia="Times New Roman" w:hAnsi="Bookman Old Style" w:cs="Helvetica"/>
          <w:color w:val="333333"/>
          <w:spacing w:val="3"/>
          <w:sz w:val="27"/>
          <w:szCs w:val="27"/>
          <w:lang w:eastAsia="en-IN"/>
        </w:rPr>
        <w:t>The permutation operation is defined as </w:t>
      </w:r>
      <w:proofErr w:type="spellStart"/>
      <w:r w:rsidRPr="00712A31">
        <w:rPr>
          <w:rFonts w:ascii="MJXc-TeX-math-Iw" w:eastAsia="Times New Roman" w:hAnsi="MJXc-TeX-math-Iw" w:cs="Helvetica"/>
          <w:color w:val="333333"/>
          <w:sz w:val="20"/>
          <w:szCs w:val="20"/>
          <w:bdr w:val="none" w:sz="0" w:space="0" w:color="auto" w:frame="1"/>
          <w:lang w:eastAsia="en-IN"/>
        </w:rPr>
        <w:t>n</w:t>
      </w:r>
      <w:r w:rsidRPr="00712A31">
        <w:rPr>
          <w:rFonts w:ascii="MJXc-TeX-math-Iw" w:eastAsia="Times New Roman" w:hAnsi="MJXc-TeX-math-Iw" w:cs="Helvetica"/>
          <w:color w:val="333333"/>
          <w:sz w:val="29"/>
          <w:szCs w:val="29"/>
          <w:bdr w:val="none" w:sz="0" w:space="0" w:color="auto" w:frame="1"/>
          <w:lang w:eastAsia="en-IN"/>
        </w:rPr>
        <w:t>P</w:t>
      </w:r>
      <w:r w:rsidRPr="00712A31">
        <w:rPr>
          <w:rFonts w:ascii="MJXc-TeX-math-Iw" w:eastAsia="Times New Roman" w:hAnsi="MJXc-TeX-math-Iw" w:cs="Helvetica"/>
          <w:color w:val="333333"/>
          <w:sz w:val="20"/>
          <w:szCs w:val="20"/>
          <w:bdr w:val="none" w:sz="0" w:space="0" w:color="auto" w:frame="1"/>
          <w:lang w:eastAsia="en-IN"/>
        </w:rPr>
        <w:t>r</w:t>
      </w:r>
      <w:proofErr w:type="spellEnd"/>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n</w:t>
      </w:r>
      <w:proofErr w:type="gramStart"/>
      <w:r w:rsidRPr="00712A31">
        <w:rPr>
          <w:rFonts w:ascii="MJXc-TeX-main-Rw" w:eastAsia="Times New Roman" w:hAnsi="MJXc-TeX-main-Rw" w:cs="Helvetica"/>
          <w:color w:val="333333"/>
          <w:sz w:val="29"/>
          <w:szCs w:val="29"/>
          <w:bdr w:val="none" w:sz="0" w:space="0" w:color="auto" w:frame="1"/>
          <w:lang w:eastAsia="en-IN"/>
        </w:rPr>
        <w:t>×(</w:t>
      </w:r>
      <w:proofErr w:type="gramEnd"/>
      <w:r w:rsidRPr="00712A31">
        <w:rPr>
          <w:rFonts w:ascii="MJXc-TeX-math-Iw" w:eastAsia="Times New Roman" w:hAnsi="MJXc-TeX-math-Iw" w:cs="Helvetica"/>
          <w:color w:val="333333"/>
          <w:sz w:val="29"/>
          <w:szCs w:val="29"/>
          <w:bdr w:val="none" w:sz="0" w:space="0" w:color="auto" w:frame="1"/>
          <w:lang w:eastAsia="en-IN"/>
        </w:rPr>
        <w:t>n</w:t>
      </w:r>
      <w:r w:rsidRPr="00712A31">
        <w:rPr>
          <w:rFonts w:ascii="MJXc-TeX-main-Rw" w:eastAsia="Times New Roman" w:hAnsi="MJXc-TeX-main-Rw" w:cs="Helvetica"/>
          <w:color w:val="333333"/>
          <w:sz w:val="29"/>
          <w:szCs w:val="29"/>
          <w:bdr w:val="none" w:sz="0" w:space="0" w:color="auto" w:frame="1"/>
          <w:lang w:eastAsia="en-IN"/>
        </w:rPr>
        <w:t>−1)×</w:t>
      </w:r>
      <w:r w:rsidRPr="00712A31">
        <w:rPr>
          <w:rFonts w:ascii="Cambria Math" w:eastAsia="Times New Roman" w:hAnsi="Cambria Math" w:cs="Cambria Math"/>
          <w:color w:val="333333"/>
          <w:sz w:val="29"/>
          <w:szCs w:val="29"/>
          <w:bdr w:val="none" w:sz="0" w:space="0" w:color="auto" w:frame="1"/>
          <w:lang w:eastAsia="en-IN"/>
        </w:rPr>
        <w:t>⋯</w:t>
      </w:r>
      <w:r w:rsidRPr="00712A31">
        <w:rPr>
          <w:rFonts w:ascii="Times New Roman" w:eastAsia="Times New Roman" w:hAnsi="Times New Roman" w:cs="Times New Roman"/>
          <w:color w:val="333333"/>
          <w:sz w:val="29"/>
          <w:szCs w:val="29"/>
          <w:bdr w:val="none" w:sz="0" w:space="0" w:color="auto" w:frame="1"/>
          <w:lang w:eastAsia="en-IN"/>
        </w:rPr>
        <w:t>×</w:t>
      </w:r>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n</w:t>
      </w:r>
      <w:r w:rsidRPr="00712A31">
        <w:rPr>
          <w:rFonts w:ascii="MJXc-TeX-main-Rw" w:eastAsia="Times New Roman" w:hAnsi="MJXc-TeX-main-Rw" w:cs="Helvetica"/>
          <w:color w:val="333333"/>
          <w:sz w:val="29"/>
          <w:szCs w:val="29"/>
          <w:bdr w:val="none" w:sz="0" w:space="0" w:color="auto" w:frame="1"/>
          <w:lang w:eastAsia="en-IN"/>
        </w:rPr>
        <w:t>−</w:t>
      </w:r>
      <w:r w:rsidRPr="00712A31">
        <w:rPr>
          <w:rFonts w:ascii="MJXc-TeX-math-Iw" w:eastAsia="Times New Roman" w:hAnsi="MJXc-TeX-math-Iw" w:cs="Helvetica"/>
          <w:color w:val="333333"/>
          <w:sz w:val="29"/>
          <w:szCs w:val="29"/>
          <w:bdr w:val="none" w:sz="0" w:space="0" w:color="auto" w:frame="1"/>
          <w:lang w:eastAsia="en-IN"/>
        </w:rPr>
        <w:t>r</w:t>
      </w:r>
      <w:r w:rsidRPr="00712A31">
        <w:rPr>
          <w:rFonts w:ascii="MJXc-TeX-main-Rw" w:eastAsia="Times New Roman" w:hAnsi="MJXc-TeX-main-Rw" w:cs="Helvetica"/>
          <w:color w:val="333333"/>
          <w:sz w:val="29"/>
          <w:szCs w:val="29"/>
          <w:bdr w:val="none" w:sz="0" w:space="0" w:color="auto" w:frame="1"/>
          <w:lang w:eastAsia="en-IN"/>
        </w:rPr>
        <w:t>+1)</w:t>
      </w:r>
      <w:proofErr w:type="spellStart"/>
      <w:r w:rsidRPr="00712A31">
        <w:rPr>
          <w:rFonts w:ascii="Bookman Old Style" w:eastAsia="Times New Roman" w:hAnsi="Bookman Old Style" w:cs="Helvetica"/>
          <w:color w:val="333333"/>
          <w:sz w:val="29"/>
          <w:szCs w:val="29"/>
          <w:bdr w:val="none" w:sz="0" w:space="0" w:color="auto" w:frame="1"/>
          <w:lang w:eastAsia="en-IN"/>
        </w:rPr>
        <w:t>nPr</w:t>
      </w:r>
      <w:proofErr w:type="spellEnd"/>
      <w:r w:rsidRPr="00712A31">
        <w:rPr>
          <w:rFonts w:ascii="Bookman Old Style" w:eastAsia="Times New Roman" w:hAnsi="Bookman Old Style" w:cs="Helvetica"/>
          <w:color w:val="333333"/>
          <w:sz w:val="29"/>
          <w:szCs w:val="29"/>
          <w:bdr w:val="none" w:sz="0" w:space="0" w:color="auto" w:frame="1"/>
          <w:lang w:eastAsia="en-IN"/>
        </w:rPr>
        <w:t>=n×(n−1)×</w:t>
      </w:r>
      <w:r w:rsidRPr="00712A31">
        <w:rPr>
          <w:rFonts w:ascii="Cambria Math" w:eastAsia="Times New Roman" w:hAnsi="Cambria Math" w:cs="Cambria Math"/>
          <w:color w:val="333333"/>
          <w:sz w:val="29"/>
          <w:szCs w:val="29"/>
          <w:bdr w:val="none" w:sz="0" w:space="0" w:color="auto" w:frame="1"/>
          <w:lang w:eastAsia="en-IN"/>
        </w:rPr>
        <w:t>⋯</w:t>
      </w:r>
      <w:r w:rsidRPr="00712A31">
        <w:rPr>
          <w:rFonts w:ascii="Bookman Old Style" w:eastAsia="Times New Roman" w:hAnsi="Bookman Old Style" w:cs="Bookman Old Style"/>
          <w:color w:val="333333"/>
          <w:sz w:val="29"/>
          <w:szCs w:val="29"/>
          <w:bdr w:val="none" w:sz="0" w:space="0" w:color="auto" w:frame="1"/>
          <w:lang w:eastAsia="en-IN"/>
        </w:rPr>
        <w:t>×</w:t>
      </w:r>
      <w:r w:rsidRPr="00712A31">
        <w:rPr>
          <w:rFonts w:ascii="Bookman Old Style" w:eastAsia="Times New Roman" w:hAnsi="Bookman Old Style" w:cs="Helvetica"/>
          <w:color w:val="333333"/>
          <w:sz w:val="29"/>
          <w:szCs w:val="29"/>
          <w:bdr w:val="none" w:sz="0" w:space="0" w:color="auto" w:frame="1"/>
          <w:lang w:eastAsia="en-IN"/>
        </w:rPr>
        <w:t>(n</w:t>
      </w:r>
      <w:r w:rsidRPr="00712A31">
        <w:rPr>
          <w:rFonts w:ascii="Bookman Old Style" w:eastAsia="Times New Roman" w:hAnsi="Bookman Old Style" w:cs="Bookman Old Style"/>
          <w:color w:val="333333"/>
          <w:sz w:val="29"/>
          <w:szCs w:val="29"/>
          <w:bdr w:val="none" w:sz="0" w:space="0" w:color="auto" w:frame="1"/>
          <w:lang w:eastAsia="en-IN"/>
        </w:rPr>
        <w:t>−</w:t>
      </w:r>
      <w:r w:rsidRPr="00712A31">
        <w:rPr>
          <w:rFonts w:ascii="Bookman Old Style" w:eastAsia="Times New Roman" w:hAnsi="Bookman Old Style" w:cs="Helvetica"/>
          <w:color w:val="333333"/>
          <w:sz w:val="29"/>
          <w:szCs w:val="29"/>
          <w:bdr w:val="none" w:sz="0" w:space="0" w:color="auto" w:frame="1"/>
          <w:lang w:eastAsia="en-IN"/>
        </w:rPr>
        <w:t>r+1)</w:t>
      </w:r>
      <w:r w:rsidRPr="00712A31">
        <w:rPr>
          <w:rFonts w:ascii="Bookman Old Style" w:eastAsia="Times New Roman" w:hAnsi="Bookman Old Style" w:cs="Helvetica"/>
          <w:color w:val="333333"/>
          <w:spacing w:val="3"/>
          <w:sz w:val="27"/>
          <w:szCs w:val="27"/>
          <w:lang w:eastAsia="en-IN"/>
        </w:rPr>
        <w:t>. So we can use </w:t>
      </w:r>
      <w:r w:rsidRPr="00712A31">
        <w:rPr>
          <w:rFonts w:ascii="Consolas" w:eastAsia="Times New Roman" w:hAnsi="Consolas" w:cs="Courier New"/>
          <w:color w:val="333333"/>
          <w:spacing w:val="3"/>
          <w:sz w:val="23"/>
          <w:szCs w:val="23"/>
          <w:bdr w:val="none" w:sz="0" w:space="0" w:color="auto" w:frame="1"/>
          <w:shd w:val="clear" w:color="auto" w:fill="F7F7F7"/>
          <w:lang w:eastAsia="en-IN"/>
        </w:rPr>
        <w:t>prod</w:t>
      </w:r>
      <w:r w:rsidRPr="00712A31">
        <w:rPr>
          <w:rFonts w:ascii="Bookman Old Style" w:eastAsia="Times New Roman" w:hAnsi="Bookman Old Style" w:cs="Helvetica"/>
          <w:color w:val="333333"/>
          <w:spacing w:val="3"/>
          <w:sz w:val="27"/>
          <w:szCs w:val="27"/>
          <w:lang w:eastAsia="en-IN"/>
        </w:rPr>
        <w:t> function in R to find </w:t>
      </w:r>
      <w:r w:rsidRPr="00712A31">
        <w:rPr>
          <w:rFonts w:ascii="MJXc-TeX-main-Rw" w:eastAsia="Times New Roman" w:hAnsi="MJXc-TeX-main-Rw" w:cs="Helvetica"/>
          <w:color w:val="333333"/>
          <w:sz w:val="20"/>
          <w:szCs w:val="20"/>
          <w:bdr w:val="none" w:sz="0" w:space="0" w:color="auto" w:frame="1"/>
          <w:lang w:eastAsia="en-IN"/>
        </w:rPr>
        <w:t>10</w:t>
      </w:r>
      <w:r w:rsidRPr="00712A31">
        <w:rPr>
          <w:rFonts w:ascii="MJXc-TeX-math-Iw" w:eastAsia="Times New Roman" w:hAnsi="MJXc-TeX-math-Iw" w:cs="Helvetica"/>
          <w:color w:val="333333"/>
          <w:sz w:val="29"/>
          <w:szCs w:val="29"/>
          <w:bdr w:val="none" w:sz="0" w:space="0" w:color="auto" w:frame="1"/>
          <w:lang w:eastAsia="en-IN"/>
        </w:rPr>
        <w:t>P</w:t>
      </w:r>
      <w:r w:rsidRPr="00712A31">
        <w:rPr>
          <w:rFonts w:ascii="MJXc-TeX-main-Rw" w:eastAsia="Times New Roman" w:hAnsi="MJXc-TeX-main-Rw" w:cs="Helvetica"/>
          <w:color w:val="333333"/>
          <w:sz w:val="20"/>
          <w:szCs w:val="20"/>
          <w:bdr w:val="none" w:sz="0" w:space="0" w:color="auto" w:frame="1"/>
          <w:lang w:eastAsia="en-IN"/>
        </w:rPr>
        <w:t>4</w:t>
      </w:r>
      <w:r w:rsidRPr="00712A31">
        <w:rPr>
          <w:rFonts w:ascii="Bookman Old Style" w:eastAsia="Times New Roman" w:hAnsi="Bookman Old Style" w:cs="Helvetica"/>
          <w:color w:val="333333"/>
          <w:sz w:val="29"/>
          <w:szCs w:val="29"/>
          <w:bdr w:val="none" w:sz="0" w:space="0" w:color="auto" w:frame="1"/>
          <w:lang w:eastAsia="en-IN"/>
        </w:rPr>
        <w:t>10P4</w:t>
      </w:r>
      <w:r w:rsidRPr="00712A31">
        <w:rPr>
          <w:rFonts w:ascii="Bookman Old Style" w:eastAsia="Times New Roman" w:hAnsi="Bookman Old Style" w:cs="Helvetica"/>
          <w:color w:val="333333"/>
          <w:spacing w:val="3"/>
          <w:sz w:val="27"/>
          <w:szCs w:val="27"/>
          <w:lang w:eastAsia="en-IN"/>
        </w:rPr>
        <w:t> as:</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proofErr w:type="gramStart"/>
      <w:r w:rsidRPr="00712A31">
        <w:rPr>
          <w:rFonts w:ascii="Consolas" w:eastAsia="Times New Roman" w:hAnsi="Consolas" w:cs="Courier New"/>
          <w:color w:val="06287E"/>
          <w:spacing w:val="3"/>
          <w:sz w:val="20"/>
          <w:szCs w:val="20"/>
          <w:bdr w:val="none" w:sz="0" w:space="0" w:color="auto" w:frame="1"/>
          <w:lang w:eastAsia="en-IN"/>
        </w:rPr>
        <w:t>prod</w:t>
      </w:r>
      <w:r w:rsidRPr="00712A31">
        <w:rPr>
          <w:rFonts w:ascii="Consolas" w:eastAsia="Times New Roman" w:hAnsi="Consolas" w:cs="Courier New"/>
          <w:color w:val="333333"/>
          <w:spacing w:val="3"/>
          <w:sz w:val="20"/>
          <w:szCs w:val="20"/>
          <w:bdr w:val="none" w:sz="0" w:space="0" w:color="auto" w:frame="1"/>
          <w:lang w:eastAsia="en-IN"/>
        </w:rPr>
        <w:t>(</w:t>
      </w:r>
      <w:proofErr w:type="gramEnd"/>
      <w:r w:rsidRPr="00712A31">
        <w:rPr>
          <w:rFonts w:ascii="Consolas" w:eastAsia="Times New Roman" w:hAnsi="Consolas" w:cs="Courier New"/>
          <w:color w:val="40A070"/>
          <w:spacing w:val="3"/>
          <w:sz w:val="20"/>
          <w:szCs w:val="20"/>
          <w:bdr w:val="none" w:sz="0" w:space="0" w:color="auto" w:frame="1"/>
          <w:lang w:eastAsia="en-IN"/>
        </w:rPr>
        <w:t>10</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333333"/>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10-4</w:t>
      </w:r>
      <w:r w:rsidRPr="00712A31">
        <w:rPr>
          <w:rFonts w:ascii="Consolas" w:eastAsia="Times New Roman" w:hAnsi="Consolas" w:cs="Courier New"/>
          <w:color w:val="4070A0"/>
          <w:spacing w:val="3"/>
          <w:sz w:val="20"/>
          <w:szCs w:val="20"/>
          <w:bdr w:val="none" w:sz="0" w:space="0" w:color="auto" w:frame="1"/>
          <w:lang w:eastAsia="en-IN"/>
        </w:rPr>
        <w:t>+</w:t>
      </w:r>
      <w:r w:rsidRPr="00712A31">
        <w:rPr>
          <w:rFonts w:ascii="Consolas" w:eastAsia="Times New Roman" w:hAnsi="Consolas" w:cs="Courier New"/>
          <w:color w:val="40A070"/>
          <w:spacing w:val="3"/>
          <w:sz w:val="20"/>
          <w:szCs w:val="20"/>
          <w:bdr w:val="none" w:sz="0" w:space="0" w:color="auto" w:frame="1"/>
          <w:lang w:eastAsia="en-IN"/>
        </w:rPr>
        <w:t>1</w:t>
      </w:r>
      <w:r w:rsidRPr="00712A31">
        <w:rPr>
          <w:rFonts w:ascii="Consolas" w:eastAsia="Times New Roman" w:hAnsi="Consolas" w:cs="Courier New"/>
          <w:color w:val="333333"/>
          <w:spacing w:val="3"/>
          <w:sz w:val="20"/>
          <w:szCs w:val="20"/>
          <w:bdr w:val="none" w:sz="0" w:space="0" w:color="auto" w:frame="1"/>
          <w:lang w:eastAsia="en-IN"/>
        </w:rPr>
        <w:t xml:space="preserve">)) </w:t>
      </w:r>
      <w:r w:rsidRPr="00712A31">
        <w:rPr>
          <w:rFonts w:ascii="Consolas" w:eastAsia="Times New Roman" w:hAnsi="Consolas" w:cs="Courier New"/>
          <w:i/>
          <w:iCs/>
          <w:color w:val="60A0B0"/>
          <w:spacing w:val="3"/>
          <w:sz w:val="20"/>
          <w:szCs w:val="20"/>
          <w:bdr w:val="none" w:sz="0" w:space="0" w:color="auto" w:frame="1"/>
          <w:lang w:eastAsia="en-IN"/>
        </w:rPr>
        <w:t># permutations of 10 p 4</w:t>
      </w:r>
    </w:p>
    <w:p w:rsidR="00712A31" w:rsidRPr="00712A31" w:rsidRDefault="00712A31" w:rsidP="00712A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jc w:val="both"/>
        <w:rPr>
          <w:rFonts w:ascii="Consolas" w:eastAsia="Times New Roman" w:hAnsi="Consolas" w:cs="Courier New"/>
          <w:color w:val="333333"/>
          <w:spacing w:val="3"/>
          <w:sz w:val="23"/>
          <w:szCs w:val="23"/>
          <w:lang w:eastAsia="en-IN"/>
        </w:rPr>
      </w:pPr>
      <w:r w:rsidRPr="00712A31">
        <w:rPr>
          <w:rFonts w:ascii="Consolas" w:eastAsia="Times New Roman" w:hAnsi="Consolas" w:cs="Courier New"/>
          <w:color w:val="333333"/>
          <w:spacing w:val="3"/>
          <w:sz w:val="20"/>
          <w:szCs w:val="20"/>
          <w:bdr w:val="none" w:sz="0" w:space="0" w:color="auto" w:frame="1"/>
          <w:lang w:eastAsia="en-IN"/>
        </w:rPr>
        <w:t>## [1] 5040</w:t>
      </w:r>
    </w:p>
    <w:p w:rsidR="00712A31" w:rsidRDefault="00712A31"/>
    <w:p w:rsidR="00262284" w:rsidRDefault="00262284" w:rsidP="00262284">
      <w:pPr>
        <w:pStyle w:val="Heading2"/>
        <w:shd w:val="clear" w:color="auto" w:fill="FFFFFF"/>
        <w:spacing w:before="306" w:beforeAutospacing="0" w:after="204" w:afterAutospacing="0"/>
        <w:jc w:val="both"/>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4.1</w:t>
      </w:r>
      <w:r>
        <w:rPr>
          <w:rFonts w:ascii="Helvetica" w:hAnsi="Helvetica" w:cs="Helvetica"/>
          <w:color w:val="333333"/>
          <w:spacing w:val="3"/>
          <w:sz w:val="42"/>
          <w:szCs w:val="42"/>
        </w:rPr>
        <w:t> Basic statistical functions in R</w:t>
      </w:r>
    </w:p>
    <w:p w:rsidR="00262284" w:rsidRDefault="00262284" w:rsidP="00262284">
      <w:pPr>
        <w:pStyle w:val="NormalWeb"/>
        <w:shd w:val="clear" w:color="auto" w:fill="FFFFFF"/>
        <w:spacing w:before="0" w:beforeAutospacing="0" w:after="204" w:afterAutospacing="0" w:line="435" w:lineRule="atLeast"/>
        <w:jc w:val="both"/>
        <w:rPr>
          <w:rFonts w:ascii="Bookman Old Style" w:hAnsi="Bookman Old Style" w:cs="Helvetica"/>
          <w:color w:val="333333"/>
          <w:spacing w:val="3"/>
          <w:sz w:val="27"/>
          <w:szCs w:val="27"/>
        </w:rPr>
      </w:pPr>
      <w:r>
        <w:rPr>
          <w:rStyle w:val="Strong"/>
          <w:rFonts w:ascii="Bookman Old Style" w:hAnsi="Bookman Old Style" w:cs="Helvetica"/>
          <w:color w:val="333333"/>
          <w:spacing w:val="3"/>
          <w:sz w:val="27"/>
          <w:szCs w:val="27"/>
        </w:rPr>
        <w:t>Summary Statistics</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 xml:space="preserve">Consider the </w:t>
      </w:r>
      <w:proofErr w:type="spellStart"/>
      <w:r>
        <w:rPr>
          <w:rFonts w:ascii="Bookman Old Style" w:hAnsi="Bookman Old Style" w:cs="Helvetica"/>
          <w:color w:val="333333"/>
          <w:spacing w:val="3"/>
          <w:sz w:val="27"/>
          <w:szCs w:val="27"/>
        </w:rPr>
        <w:t>Youden</w:t>
      </w:r>
      <w:proofErr w:type="spellEnd"/>
      <w:r>
        <w:rPr>
          <w:rFonts w:ascii="Bookman Old Style" w:hAnsi="Bookman Old Style" w:cs="Helvetica"/>
          <w:color w:val="333333"/>
          <w:spacing w:val="3"/>
          <w:sz w:val="27"/>
          <w:szCs w:val="27"/>
        </w:rPr>
        <w:t xml:space="preserve"> and Beale dataset- AD-9 </w:t>
      </w:r>
      <w:proofErr w:type="spellStart"/>
      <w:r>
        <w:rPr>
          <w:rFonts w:ascii="Bookman Old Style" w:hAnsi="Bookman Old Style" w:cs="Helvetica"/>
          <w:color w:val="333333"/>
          <w:spacing w:val="3"/>
          <w:sz w:val="27"/>
          <w:szCs w:val="27"/>
        </w:rPr>
        <w:t>avalable</w:t>
      </w:r>
      <w:proofErr w:type="spellEnd"/>
      <w:r>
        <w:rPr>
          <w:rFonts w:ascii="Bookman Old Style" w:hAnsi="Bookman Old Style" w:cs="Helvetica"/>
          <w:color w:val="333333"/>
          <w:spacing w:val="3"/>
          <w:sz w:val="27"/>
          <w:szCs w:val="27"/>
        </w:rPr>
        <w:t xml:space="preserve"> in R distribution. Here, we have two preparations of virus extracts and the data is available on the number of lesions produced by each extract on the eight leaves of tobacco plants. We read this data and assigned it to a new object </w:t>
      </w:r>
      <w:proofErr w:type="spellStart"/>
      <w:r>
        <w:rPr>
          <w:rStyle w:val="HTMLCode"/>
          <w:rFonts w:ascii="Consolas" w:hAnsi="Consolas"/>
          <w:color w:val="333333"/>
          <w:spacing w:val="3"/>
          <w:sz w:val="23"/>
          <w:szCs w:val="23"/>
          <w:bdr w:val="none" w:sz="0" w:space="0" w:color="auto" w:frame="1"/>
          <w:shd w:val="clear" w:color="auto" w:fill="F7F7F7"/>
        </w:rPr>
        <w:t>yb</w:t>
      </w:r>
      <w:proofErr w:type="spellEnd"/>
      <w:r>
        <w:rPr>
          <w:rFonts w:ascii="Bookman Old Style" w:hAnsi="Bookman Old Style" w:cs="Helvetica"/>
          <w:color w:val="333333"/>
          <w:spacing w:val="3"/>
          <w:sz w:val="27"/>
          <w:szCs w:val="27"/>
        </w:rPr>
        <w:t>. The summary statistics for the two extracts are as follows </w:t>
      </w:r>
      <w:r>
        <w:rPr>
          <w:rStyle w:val="citation"/>
          <w:rFonts w:ascii="Bookman Old Style" w:hAnsi="Bookman Old Style" w:cs="Helvetica"/>
          <w:color w:val="333333"/>
          <w:spacing w:val="3"/>
          <w:sz w:val="27"/>
          <w:szCs w:val="27"/>
        </w:rPr>
        <w:t>(</w:t>
      </w:r>
      <w:proofErr w:type="spellStart"/>
      <w:r>
        <w:rPr>
          <w:rStyle w:val="citation"/>
          <w:rFonts w:ascii="Bookman Old Style" w:hAnsi="Bookman Old Style" w:cs="Helvetica"/>
          <w:color w:val="333333"/>
          <w:spacing w:val="3"/>
          <w:sz w:val="27"/>
          <w:szCs w:val="27"/>
        </w:rPr>
        <w:fldChar w:fldCharType="begin"/>
      </w:r>
      <w:r>
        <w:rPr>
          <w:rStyle w:val="citation"/>
          <w:rFonts w:ascii="Bookman Old Style" w:hAnsi="Bookman Old Style" w:cs="Helvetica"/>
          <w:color w:val="333333"/>
          <w:spacing w:val="3"/>
          <w:sz w:val="27"/>
          <w:szCs w:val="27"/>
        </w:rPr>
        <w:instrText xml:space="preserve"> HYPERLINK "https://bookdown.org/siju_swamy/Stat_Lab/descriptive-statistics-probability-using-r.html" \l "ref-ACSWR" </w:instrText>
      </w:r>
      <w:r>
        <w:rPr>
          <w:rStyle w:val="citation"/>
          <w:rFonts w:ascii="Bookman Old Style" w:hAnsi="Bookman Old Style" w:cs="Helvetica"/>
          <w:color w:val="333333"/>
          <w:spacing w:val="3"/>
          <w:sz w:val="27"/>
          <w:szCs w:val="27"/>
        </w:rPr>
        <w:fldChar w:fldCharType="separate"/>
      </w:r>
      <w:r>
        <w:rPr>
          <w:rStyle w:val="Hyperlink"/>
          <w:rFonts w:ascii="Bookman Old Style" w:hAnsi="Bookman Old Style" w:cs="Helvetica"/>
          <w:color w:val="4183C4"/>
          <w:spacing w:val="3"/>
          <w:sz w:val="27"/>
          <w:szCs w:val="27"/>
        </w:rPr>
        <w:t>Tattar</w:t>
      </w:r>
      <w:proofErr w:type="spellEnd"/>
      <w:r>
        <w:rPr>
          <w:rStyle w:val="Hyperlink"/>
          <w:rFonts w:ascii="Bookman Old Style" w:hAnsi="Bookman Old Style" w:cs="Helvetica"/>
          <w:color w:val="4183C4"/>
          <w:spacing w:val="3"/>
          <w:sz w:val="27"/>
          <w:szCs w:val="27"/>
        </w:rPr>
        <w:t xml:space="preserve"> 2015</w:t>
      </w:r>
      <w:r>
        <w:rPr>
          <w:rStyle w:val="citation"/>
          <w:rFonts w:ascii="Bookman Old Style" w:hAnsi="Bookman Old Style" w:cs="Helvetica"/>
          <w:color w:val="333333"/>
          <w:spacing w:val="3"/>
          <w:sz w:val="27"/>
          <w:szCs w:val="27"/>
        </w:rPr>
        <w:fldChar w:fldCharType="end"/>
      </w:r>
      <w:r>
        <w:rPr>
          <w:rStyle w:val="citation"/>
          <w:rFonts w:ascii="Bookman Old Style" w:hAnsi="Bookman Old Style" w:cs="Helvetica"/>
          <w:color w:val="333333"/>
          <w:spacing w:val="3"/>
          <w:sz w:val="27"/>
          <w:szCs w:val="27"/>
        </w:rPr>
        <w:t>)</w:t>
      </w:r>
      <w:r>
        <w:rPr>
          <w:rFonts w:ascii="Bookman Old Style" w:hAnsi="Bookman Old Style" w:cs="Helvetica"/>
          <w:color w:val="333333"/>
          <w:spacing w:val="3"/>
          <w:sz w:val="27"/>
          <w:szCs w:val="27"/>
        </w:rPr>
        <w:t>:</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library</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ACSWR)</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Warning: package 'ACSWR' was built under R version 4.1.3</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lastRenderedPageBreak/>
        <w:t>data</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yb</w:t>
      </w:r>
      <w:proofErr w:type="spellEnd"/>
      <w:r>
        <w:rPr>
          <w:rStyle w:val="HTMLCode"/>
          <w:rFonts w:ascii="Consolas" w:hAnsi="Consolas"/>
          <w:color w:val="333333"/>
          <w:spacing w:val="3"/>
          <w:bdr w:val="none" w:sz="0" w:space="0" w:color="auto" w:frame="1"/>
        </w:rPr>
        <w:t>)</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summary</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yb</w:t>
      </w:r>
      <w:proofErr w:type="spellEnd"/>
      <w:r>
        <w:rPr>
          <w:rStyle w:val="HTMLCode"/>
          <w:rFonts w:ascii="Consolas" w:hAnsi="Consolas"/>
          <w:color w:val="333333"/>
          <w:spacing w:val="3"/>
          <w:bdr w:val="none" w:sz="0" w:space="0" w:color="auto" w:frame="1"/>
        </w:rPr>
        <w:t>)</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Preparation</w:t>
      </w:r>
      <w:proofErr w:type="gramEnd"/>
      <w:r>
        <w:rPr>
          <w:rStyle w:val="HTMLCode"/>
          <w:rFonts w:ascii="Consolas" w:hAnsi="Consolas"/>
          <w:color w:val="333333"/>
          <w:spacing w:val="3"/>
          <w:bdr w:val="none" w:sz="0" w:space="0" w:color="auto" w:frame="1"/>
        </w:rPr>
        <w:t xml:space="preserve">_1   Preparation_2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Min</w:t>
      </w:r>
      <w:proofErr w:type="gramEnd"/>
      <w:r>
        <w:rPr>
          <w:rStyle w:val="HTMLCode"/>
          <w:rFonts w:ascii="Consolas" w:hAnsi="Consolas"/>
          <w:color w:val="333333"/>
          <w:spacing w:val="3"/>
          <w:bdr w:val="none" w:sz="0" w:space="0" w:color="auto" w:frame="1"/>
        </w:rPr>
        <w:t xml:space="preserve">.   : 7.00   Min.   : 5.00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1st</w:t>
      </w:r>
      <w:proofErr w:type="gramEnd"/>
      <w:r>
        <w:rPr>
          <w:rStyle w:val="HTMLCode"/>
          <w:rFonts w:ascii="Consolas" w:hAnsi="Consolas"/>
          <w:color w:val="333333"/>
          <w:spacing w:val="3"/>
          <w:bdr w:val="none" w:sz="0" w:space="0" w:color="auto" w:frame="1"/>
        </w:rPr>
        <w:t xml:space="preserve"> Qu.: 8.75   1st Qu.: 6.75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Median</w:t>
      </w:r>
      <w:proofErr w:type="gramEnd"/>
      <w:r>
        <w:rPr>
          <w:rStyle w:val="HTMLCode"/>
          <w:rFonts w:ascii="Consolas" w:hAnsi="Consolas"/>
          <w:color w:val="333333"/>
          <w:spacing w:val="3"/>
          <w:bdr w:val="none" w:sz="0" w:space="0" w:color="auto" w:frame="1"/>
        </w:rPr>
        <w:t xml:space="preserve"> :13.50   Median :10.50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Mean</w:t>
      </w:r>
      <w:proofErr w:type="gramEnd"/>
      <w:r>
        <w:rPr>
          <w:rStyle w:val="HTMLCode"/>
          <w:rFonts w:ascii="Consolas" w:hAnsi="Consolas"/>
          <w:color w:val="333333"/>
          <w:spacing w:val="3"/>
          <w:bdr w:val="none" w:sz="0" w:space="0" w:color="auto" w:frame="1"/>
        </w:rPr>
        <w:t xml:space="preserve">   :15.00   Mean   :11.00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3rd</w:t>
      </w:r>
      <w:proofErr w:type="gramEnd"/>
      <w:r>
        <w:rPr>
          <w:rStyle w:val="HTMLCode"/>
          <w:rFonts w:ascii="Consolas" w:hAnsi="Consolas"/>
          <w:color w:val="333333"/>
          <w:spacing w:val="3"/>
          <w:bdr w:val="none" w:sz="0" w:space="0" w:color="auto" w:frame="1"/>
        </w:rPr>
        <w:t xml:space="preserve"> Qu.:18.50   3rd Qu.:14.75  </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Max</w:t>
      </w:r>
      <w:proofErr w:type="gramEnd"/>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:31.00</w:t>
      </w:r>
      <w:proofErr w:type="gramEnd"/>
      <w:r>
        <w:rPr>
          <w:rStyle w:val="HTMLCode"/>
          <w:rFonts w:ascii="Consolas" w:hAnsi="Consolas"/>
          <w:color w:val="333333"/>
          <w:spacing w:val="3"/>
          <w:bdr w:val="none" w:sz="0" w:space="0" w:color="auto" w:frame="1"/>
        </w:rPr>
        <w:t xml:space="preserve">   Max.   </w:t>
      </w:r>
      <w:proofErr w:type="gramStart"/>
      <w:r>
        <w:rPr>
          <w:rStyle w:val="HTMLCode"/>
          <w:rFonts w:ascii="Consolas" w:hAnsi="Consolas"/>
          <w:color w:val="333333"/>
          <w:spacing w:val="3"/>
          <w:bdr w:val="none" w:sz="0" w:space="0" w:color="auto" w:frame="1"/>
        </w:rPr>
        <w:t>:18.00</w:t>
      </w:r>
      <w:proofErr w:type="gramEnd"/>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 xml:space="preserve">The summary considers each variable of the </w:t>
      </w:r>
      <w:proofErr w:type="spellStart"/>
      <w:r>
        <w:rPr>
          <w:rFonts w:ascii="Bookman Old Style" w:hAnsi="Bookman Old Style" w:cs="Helvetica"/>
          <w:color w:val="333333"/>
          <w:spacing w:val="3"/>
          <w:sz w:val="27"/>
          <w:szCs w:val="27"/>
        </w:rPr>
        <w:t>yb</w:t>
      </w:r>
      <w:proofErr w:type="spellEnd"/>
      <w:r>
        <w:rPr>
          <w:rFonts w:ascii="Bookman Old Style" w:hAnsi="Bookman Old Style" w:cs="Helvetica"/>
          <w:color w:val="333333"/>
          <w:spacing w:val="3"/>
          <w:sz w:val="27"/>
          <w:szCs w:val="27"/>
        </w:rPr>
        <w:t xml:space="preserve"> data frame and appropriately returns the summary for that type of variable. What does this mean? The two variables </w:t>
      </w:r>
      <w:r>
        <w:rPr>
          <w:rStyle w:val="HTMLCode"/>
          <w:rFonts w:ascii="Consolas" w:hAnsi="Consolas"/>
          <w:color w:val="333333"/>
          <w:spacing w:val="3"/>
          <w:sz w:val="23"/>
          <w:szCs w:val="23"/>
          <w:bdr w:val="none" w:sz="0" w:space="0" w:color="auto" w:frame="1"/>
          <w:shd w:val="clear" w:color="auto" w:fill="F7F7F7"/>
        </w:rPr>
        <w:t>Preparation_1</w:t>
      </w:r>
      <w:r>
        <w:rPr>
          <w:rFonts w:ascii="Bookman Old Style" w:hAnsi="Bookman Old Style" w:cs="Helvetica"/>
          <w:color w:val="333333"/>
          <w:spacing w:val="3"/>
          <w:sz w:val="27"/>
          <w:szCs w:val="27"/>
        </w:rPr>
        <w:t> and </w:t>
      </w:r>
      <w:r>
        <w:rPr>
          <w:rStyle w:val="HTMLCode"/>
          <w:rFonts w:ascii="Consolas" w:hAnsi="Consolas"/>
          <w:color w:val="333333"/>
          <w:spacing w:val="3"/>
          <w:sz w:val="23"/>
          <w:szCs w:val="23"/>
          <w:bdr w:val="none" w:sz="0" w:space="0" w:color="auto" w:frame="1"/>
          <w:shd w:val="clear" w:color="auto" w:fill="F7F7F7"/>
        </w:rPr>
        <w:t>Preparation_2</w:t>
      </w:r>
      <w:r>
        <w:rPr>
          <w:rFonts w:ascii="Bookman Old Style" w:hAnsi="Bookman Old Style" w:cs="Helvetica"/>
          <w:color w:val="333333"/>
          <w:spacing w:val="3"/>
          <w:sz w:val="27"/>
          <w:szCs w:val="27"/>
        </w:rPr>
        <w:t> are of the </w:t>
      </w:r>
      <w:r>
        <w:rPr>
          <w:rStyle w:val="HTMLCode"/>
          <w:rFonts w:ascii="Consolas" w:hAnsi="Consolas"/>
          <w:color w:val="333333"/>
          <w:spacing w:val="3"/>
          <w:sz w:val="23"/>
          <w:szCs w:val="23"/>
          <w:bdr w:val="none" w:sz="0" w:space="0" w:color="auto" w:frame="1"/>
          <w:shd w:val="clear" w:color="auto" w:fill="F7F7F7"/>
        </w:rPr>
        <w:t>integer</w:t>
      </w:r>
      <w:r>
        <w:rPr>
          <w:rFonts w:ascii="Bookman Old Style" w:hAnsi="Bookman Old Style" w:cs="Helvetica"/>
          <w:color w:val="333333"/>
          <w:spacing w:val="3"/>
          <w:sz w:val="27"/>
          <w:szCs w:val="27"/>
        </w:rPr>
        <w:t> class. In fact, we need these two variables to be of the </w:t>
      </w:r>
      <w:r>
        <w:rPr>
          <w:rStyle w:val="HTMLCode"/>
          <w:rFonts w:ascii="Consolas" w:hAnsi="Consolas"/>
          <w:color w:val="333333"/>
          <w:spacing w:val="3"/>
          <w:sz w:val="23"/>
          <w:szCs w:val="23"/>
          <w:bdr w:val="none" w:sz="0" w:space="0" w:color="auto" w:frame="1"/>
          <w:shd w:val="clear" w:color="auto" w:fill="F7F7F7"/>
        </w:rPr>
        <w:t>numeric</w:t>
      </w:r>
      <w:r>
        <w:rPr>
          <w:rFonts w:ascii="Bookman Old Style" w:hAnsi="Bookman Old Style" w:cs="Helvetica"/>
          <w:color w:val="333333"/>
          <w:spacing w:val="3"/>
          <w:sz w:val="27"/>
          <w:szCs w:val="27"/>
        </w:rPr>
        <w:t> class. For each class of objects, the summary function invokes particular methods, check methods from the </w:t>
      </w:r>
      <w:proofErr w:type="spellStart"/>
      <w:r>
        <w:rPr>
          <w:rStyle w:val="HTMLCode"/>
          <w:rFonts w:ascii="Consolas" w:hAnsi="Consolas"/>
          <w:color w:val="333333"/>
          <w:spacing w:val="3"/>
          <w:sz w:val="23"/>
          <w:szCs w:val="23"/>
          <w:bdr w:val="none" w:sz="0" w:space="0" w:color="auto" w:frame="1"/>
          <w:shd w:val="clear" w:color="auto" w:fill="F7F7F7"/>
        </w:rPr>
        <w:t>utils</w:t>
      </w:r>
      <w:proofErr w:type="spellEnd"/>
      <w:r>
        <w:rPr>
          <w:rFonts w:ascii="Bookman Old Style" w:hAnsi="Bookman Old Style" w:cs="Helvetica"/>
          <w:color w:val="333333"/>
          <w:spacing w:val="3"/>
          <w:sz w:val="27"/>
          <w:szCs w:val="27"/>
        </w:rPr>
        <w:t> package, as defined for an S3 generic function. We will not delve more into this technical aspect, except that we appreciate that R has one summary for a numeric object and another for a character object. For an integer object, the </w:t>
      </w:r>
      <w:r>
        <w:rPr>
          <w:rStyle w:val="HTMLCode"/>
          <w:rFonts w:ascii="Consolas" w:hAnsi="Consolas"/>
          <w:color w:val="333333"/>
          <w:spacing w:val="3"/>
          <w:sz w:val="23"/>
          <w:szCs w:val="23"/>
          <w:bdr w:val="none" w:sz="0" w:space="0" w:color="auto" w:frame="1"/>
          <w:shd w:val="clear" w:color="auto" w:fill="F7F7F7"/>
        </w:rPr>
        <w:t>summary</w:t>
      </w:r>
      <w:r>
        <w:rPr>
          <w:rFonts w:ascii="Bookman Old Style" w:hAnsi="Bookman Old Style" w:cs="Helvetica"/>
          <w:color w:val="333333"/>
          <w:spacing w:val="3"/>
          <w:sz w:val="27"/>
          <w:szCs w:val="27"/>
        </w:rPr>
        <w:t> function returns the </w:t>
      </w:r>
      <w:r>
        <w:rPr>
          <w:rStyle w:val="HTMLCode"/>
          <w:rFonts w:ascii="Consolas" w:hAnsi="Consolas"/>
          <w:color w:val="333333"/>
          <w:spacing w:val="3"/>
          <w:sz w:val="23"/>
          <w:szCs w:val="23"/>
          <w:bdr w:val="none" w:sz="0" w:space="0" w:color="auto" w:frame="1"/>
          <w:shd w:val="clear" w:color="auto" w:fill="F7F7F7"/>
        </w:rPr>
        <w:t>minimum, first quartile, median, mean, third quartile</w:t>
      </w:r>
      <w:r>
        <w:rPr>
          <w:rFonts w:ascii="Bookman Old Style" w:hAnsi="Bookman Old Style" w:cs="Helvetica"/>
          <w:color w:val="333333"/>
          <w:spacing w:val="3"/>
          <w:sz w:val="27"/>
          <w:szCs w:val="27"/>
        </w:rPr>
        <w:t>, and </w:t>
      </w:r>
      <w:r>
        <w:rPr>
          <w:rStyle w:val="HTMLCode"/>
          <w:rFonts w:ascii="Consolas" w:hAnsi="Consolas"/>
          <w:color w:val="333333"/>
          <w:spacing w:val="3"/>
          <w:sz w:val="23"/>
          <w:szCs w:val="23"/>
          <w:bdr w:val="none" w:sz="0" w:space="0" w:color="auto" w:frame="1"/>
          <w:shd w:val="clear" w:color="auto" w:fill="F7F7F7"/>
        </w:rPr>
        <w:t>maximum</w:t>
      </w:r>
      <w:r>
        <w:rPr>
          <w:rFonts w:ascii="Bookman Old Style" w:hAnsi="Bookman Old Style" w:cs="Helvetica"/>
          <w:color w:val="333333"/>
          <w:spacing w:val="3"/>
          <w:sz w:val="27"/>
          <w:szCs w:val="27"/>
        </w:rPr>
        <w:t>. Minimum, mean, median, and maximum are fairly understood and recalled easily.</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Quartiles are a set of (three) numbers, which divide the range of the variables into four equal parts, in the sense that each part will have 25% of the observations. The range between minimum and first quartile will contain the smallest 25% of the observations for that variable, the first and second quartile (median) will have the next, and so on. For the </w:t>
      </w:r>
      <w:proofErr w:type="spellStart"/>
      <w:r>
        <w:rPr>
          <w:rStyle w:val="HTMLCode"/>
          <w:rFonts w:ascii="Consolas" w:hAnsi="Consolas"/>
          <w:color w:val="333333"/>
          <w:spacing w:val="3"/>
          <w:sz w:val="23"/>
          <w:szCs w:val="23"/>
          <w:bdr w:val="none" w:sz="0" w:space="0" w:color="auto" w:frame="1"/>
          <w:shd w:val="clear" w:color="auto" w:fill="F7F7F7"/>
        </w:rPr>
        <w:t>yb</w:t>
      </w:r>
      <w:proofErr w:type="spellEnd"/>
      <w:r>
        <w:rPr>
          <w:rFonts w:ascii="Bookman Old Style" w:hAnsi="Bookman Old Style" w:cs="Helvetica"/>
          <w:color w:val="333333"/>
          <w:spacing w:val="3"/>
          <w:sz w:val="27"/>
          <w:szCs w:val="27"/>
        </w:rPr>
        <w:t> data frame, it may be seen from the mean and median summaries that the Preparation_2 has a lesser number of lesions than </w:t>
      </w:r>
      <w:r>
        <w:rPr>
          <w:rStyle w:val="HTMLCode"/>
          <w:rFonts w:ascii="Consolas" w:hAnsi="Consolas"/>
          <w:color w:val="333333"/>
          <w:spacing w:val="3"/>
          <w:sz w:val="23"/>
          <w:szCs w:val="23"/>
          <w:bdr w:val="none" w:sz="0" w:space="0" w:color="auto" w:frame="1"/>
          <w:shd w:val="clear" w:color="auto" w:fill="F7F7F7"/>
        </w:rPr>
        <w:t>Preparation_1</w:t>
      </w:r>
      <w:r>
        <w:rPr>
          <w:rFonts w:ascii="Bookman Old Style" w:hAnsi="Bookman Old Style" w:cs="Helvetica"/>
          <w:color w:val="333333"/>
          <w:spacing w:val="3"/>
          <w:sz w:val="27"/>
          <w:szCs w:val="27"/>
        </w:rPr>
        <w:t xml:space="preserve">. The first and third </w:t>
      </w:r>
      <w:proofErr w:type="spellStart"/>
      <w:r>
        <w:rPr>
          <w:rFonts w:ascii="Bookman Old Style" w:hAnsi="Bookman Old Style" w:cs="Helvetica"/>
          <w:color w:val="333333"/>
          <w:spacing w:val="3"/>
          <w:sz w:val="27"/>
          <w:szCs w:val="27"/>
        </w:rPr>
        <w:t>quantiles</w:t>
      </w:r>
      <w:proofErr w:type="spellEnd"/>
      <w:r>
        <w:rPr>
          <w:rFonts w:ascii="Bookman Old Style" w:hAnsi="Bookman Old Style" w:cs="Helvetica"/>
          <w:color w:val="333333"/>
          <w:spacing w:val="3"/>
          <w:sz w:val="27"/>
          <w:szCs w:val="27"/>
        </w:rPr>
        <w:t xml:space="preserve"> can also be obtained by using the codes </w:t>
      </w:r>
      <w:proofErr w:type="spellStart"/>
      <w:r>
        <w:rPr>
          <w:rStyle w:val="HTMLCode"/>
          <w:rFonts w:ascii="Consolas" w:hAnsi="Consolas"/>
          <w:color w:val="333333"/>
          <w:spacing w:val="3"/>
          <w:sz w:val="23"/>
          <w:szCs w:val="23"/>
          <w:bdr w:val="none" w:sz="0" w:space="0" w:color="auto" w:frame="1"/>
          <w:shd w:val="clear" w:color="auto" w:fill="F7F7F7"/>
        </w:rPr>
        <w:t>quantile</w:t>
      </w:r>
      <w:proofErr w:type="spellEnd"/>
      <w:r>
        <w:rPr>
          <w:rStyle w:val="HTMLCode"/>
          <w:rFonts w:ascii="Consolas" w:hAnsi="Consolas"/>
          <w:color w:val="333333"/>
          <w:spacing w:val="3"/>
          <w:sz w:val="23"/>
          <w:szCs w:val="23"/>
          <w:bdr w:val="none" w:sz="0" w:space="0" w:color="auto" w:frame="1"/>
          <w:shd w:val="clear" w:color="auto" w:fill="F7F7F7"/>
        </w:rPr>
        <w:t>(x</w:t>
      </w:r>
      <w:proofErr w:type="gramStart"/>
      <w:r>
        <w:rPr>
          <w:rStyle w:val="HTMLCode"/>
          <w:rFonts w:ascii="Consolas" w:hAnsi="Consolas"/>
          <w:color w:val="333333"/>
          <w:spacing w:val="3"/>
          <w:sz w:val="23"/>
          <w:szCs w:val="23"/>
          <w:bdr w:val="none" w:sz="0" w:space="0" w:color="auto" w:frame="1"/>
          <w:shd w:val="clear" w:color="auto" w:fill="F7F7F7"/>
        </w:rPr>
        <w:t>,.</w:t>
      </w:r>
      <w:proofErr w:type="gramEnd"/>
      <w:r>
        <w:rPr>
          <w:rStyle w:val="HTMLCode"/>
          <w:rFonts w:ascii="Consolas" w:hAnsi="Consolas"/>
          <w:color w:val="333333"/>
          <w:spacing w:val="3"/>
          <w:sz w:val="23"/>
          <w:szCs w:val="23"/>
          <w:bdr w:val="none" w:sz="0" w:space="0" w:color="auto" w:frame="1"/>
          <w:shd w:val="clear" w:color="auto" w:fill="F7F7F7"/>
        </w:rPr>
        <w:t>25)</w:t>
      </w:r>
      <w:r>
        <w:rPr>
          <w:rFonts w:ascii="Bookman Old Style" w:hAnsi="Bookman Old Style" w:cs="Helvetica"/>
          <w:color w:val="333333"/>
          <w:spacing w:val="3"/>
          <w:sz w:val="27"/>
          <w:szCs w:val="27"/>
        </w:rPr>
        <w:t> and </w:t>
      </w:r>
      <w:proofErr w:type="spellStart"/>
      <w:r>
        <w:rPr>
          <w:rStyle w:val="HTMLCode"/>
          <w:rFonts w:ascii="Consolas" w:hAnsi="Consolas"/>
          <w:color w:val="333333"/>
          <w:spacing w:val="3"/>
          <w:sz w:val="23"/>
          <w:szCs w:val="23"/>
          <w:bdr w:val="none" w:sz="0" w:space="0" w:color="auto" w:frame="1"/>
          <w:shd w:val="clear" w:color="auto" w:fill="F7F7F7"/>
        </w:rPr>
        <w:t>quantile</w:t>
      </w:r>
      <w:proofErr w:type="spellEnd"/>
      <w:r>
        <w:rPr>
          <w:rStyle w:val="HTMLCode"/>
          <w:rFonts w:ascii="Consolas" w:hAnsi="Consolas"/>
          <w:color w:val="333333"/>
          <w:spacing w:val="3"/>
          <w:sz w:val="23"/>
          <w:szCs w:val="23"/>
          <w:bdr w:val="none" w:sz="0" w:space="0" w:color="auto" w:frame="1"/>
          <w:shd w:val="clear" w:color="auto" w:fill="F7F7F7"/>
        </w:rPr>
        <w:t>(x,.75)</w:t>
      </w:r>
      <w:r>
        <w:rPr>
          <w:rFonts w:ascii="Bookman Old Style" w:hAnsi="Bookman Old Style" w:cs="Helvetica"/>
          <w:color w:val="333333"/>
          <w:spacing w:val="3"/>
          <w:sz w:val="27"/>
          <w:szCs w:val="27"/>
        </w:rPr>
        <w:t xml:space="preserve"> respectively. The </w:t>
      </w:r>
      <w:r>
        <w:rPr>
          <w:rFonts w:ascii="Bookman Old Style" w:hAnsi="Bookman Old Style" w:cs="Helvetica"/>
          <w:color w:val="333333"/>
          <w:spacing w:val="3"/>
          <w:sz w:val="27"/>
          <w:szCs w:val="27"/>
        </w:rPr>
        <w:lastRenderedPageBreak/>
        <w:t>percentiles, nine percentiles which divide the data into ten equal regions, can be obtained using the function </w:t>
      </w:r>
      <w:proofErr w:type="spellStart"/>
      <w:r>
        <w:rPr>
          <w:rStyle w:val="HTMLCode"/>
          <w:rFonts w:ascii="Consolas" w:hAnsi="Consolas"/>
          <w:color w:val="333333"/>
          <w:spacing w:val="3"/>
          <w:sz w:val="23"/>
          <w:szCs w:val="23"/>
          <w:bdr w:val="none" w:sz="0" w:space="0" w:color="auto" w:frame="1"/>
          <w:shd w:val="clear" w:color="auto" w:fill="F7F7F7"/>
        </w:rPr>
        <w:t>quantile</w:t>
      </w:r>
      <w:proofErr w:type="spellEnd"/>
      <w:r>
        <w:rPr>
          <w:rFonts w:ascii="Bookman Old Style" w:hAnsi="Bookman Old Style" w:cs="Helvetica"/>
          <w:color w:val="333333"/>
          <w:spacing w:val="3"/>
          <w:sz w:val="27"/>
          <w:szCs w:val="27"/>
        </w:rPr>
        <w:t>:</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quantile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Preparation_1,</w:t>
      </w:r>
      <w:r>
        <w:rPr>
          <w:rStyle w:val="fu"/>
          <w:rFonts w:ascii="Consolas" w:hAnsi="Consolas"/>
          <w:color w:val="06287E"/>
          <w:spacing w:val="3"/>
          <w:bdr w:val="none" w:sz="0" w:space="0" w:color="auto" w:frame="1"/>
        </w:rPr>
        <w:t>seq</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0</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co"/>
          <w:rFonts w:ascii="Consolas" w:hAnsi="Consolas"/>
          <w:i/>
          <w:iCs/>
          <w:color w:val="60A0B0"/>
          <w:spacing w:val="3"/>
          <w:bdr w:val="none" w:sz="0" w:space="0" w:color="auto" w:frame="1"/>
        </w:rPr>
        <w:t xml:space="preserve"># here </w:t>
      </w:r>
      <w:proofErr w:type="spellStart"/>
      <w:r>
        <w:rPr>
          <w:rStyle w:val="co"/>
          <w:rFonts w:ascii="Consolas" w:hAnsi="Consolas"/>
          <w:i/>
          <w:iCs/>
          <w:color w:val="60A0B0"/>
          <w:spacing w:val="3"/>
          <w:bdr w:val="none" w:sz="0" w:space="0" w:color="auto" w:frame="1"/>
        </w:rPr>
        <w:t>seq</w:t>
      </w:r>
      <w:proofErr w:type="spellEnd"/>
      <w:r>
        <w:rPr>
          <w:rStyle w:val="co"/>
          <w:rFonts w:ascii="Consolas" w:hAnsi="Consolas"/>
          <w:i/>
          <w:iCs/>
          <w:color w:val="60A0B0"/>
          <w:spacing w:val="3"/>
          <w:bdr w:val="none" w:sz="0" w:space="0" w:color="auto" w:frame="1"/>
        </w:rPr>
        <w:t xml:space="preserve"> gives + 0, .1, .2, ...,1</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0%  10%  20%  30%  40%  50%  60%  70%  80%  90% 100% </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7.0</w:t>
      </w:r>
      <w:proofErr w:type="gramEnd"/>
      <w:r>
        <w:rPr>
          <w:rStyle w:val="HTMLCode"/>
          <w:rFonts w:ascii="Consolas" w:hAnsi="Consolas"/>
          <w:color w:val="333333"/>
          <w:spacing w:val="3"/>
          <w:bdr w:val="none" w:sz="0" w:space="0" w:color="auto" w:frame="1"/>
        </w:rPr>
        <w:t xml:space="preserve">  7.7  8.4  9.1  9.8 13.5 17.2 17.9 19.2 23.3 31.0</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The code </w:t>
      </w:r>
      <w:proofErr w:type="spellStart"/>
      <w:proofErr w:type="gramStart"/>
      <w:r>
        <w:rPr>
          <w:rStyle w:val="HTMLCode"/>
          <w:rFonts w:ascii="Consolas" w:hAnsi="Consolas"/>
          <w:color w:val="333333"/>
          <w:spacing w:val="3"/>
          <w:sz w:val="23"/>
          <w:szCs w:val="23"/>
          <w:bdr w:val="none" w:sz="0" w:space="0" w:color="auto" w:frame="1"/>
          <w:shd w:val="clear" w:color="auto" w:fill="F7F7F7"/>
        </w:rPr>
        <w:t>lapply</w:t>
      </w:r>
      <w:proofErr w:type="spellEnd"/>
      <w:r>
        <w:rPr>
          <w:rStyle w:val="HTMLCode"/>
          <w:rFonts w:ascii="Consolas" w:hAnsi="Consolas"/>
          <w:color w:val="333333"/>
          <w:spacing w:val="3"/>
          <w:sz w:val="23"/>
          <w:szCs w:val="23"/>
          <w:bdr w:val="none" w:sz="0" w:space="0" w:color="auto" w:frame="1"/>
          <w:shd w:val="clear" w:color="auto" w:fill="F7F7F7"/>
        </w:rPr>
        <w:t>(</w:t>
      </w:r>
      <w:proofErr w:type="spellStart"/>
      <w:proofErr w:type="gramEnd"/>
      <w:r>
        <w:rPr>
          <w:rStyle w:val="HTMLCode"/>
          <w:rFonts w:ascii="Consolas" w:hAnsi="Consolas"/>
          <w:color w:val="333333"/>
          <w:spacing w:val="3"/>
          <w:sz w:val="23"/>
          <w:szCs w:val="23"/>
          <w:bdr w:val="none" w:sz="0" w:space="0" w:color="auto" w:frame="1"/>
          <w:shd w:val="clear" w:color="auto" w:fill="F7F7F7"/>
        </w:rPr>
        <w:t>yb,summary</w:t>
      </w:r>
      <w:proofErr w:type="spellEnd"/>
      <w:r>
        <w:rPr>
          <w:rStyle w:val="HTMLCode"/>
          <w:rFonts w:ascii="Consolas" w:hAnsi="Consolas"/>
          <w:color w:val="333333"/>
          <w:spacing w:val="3"/>
          <w:sz w:val="23"/>
          <w:szCs w:val="23"/>
          <w:bdr w:val="none" w:sz="0" w:space="0" w:color="auto" w:frame="1"/>
          <w:shd w:val="clear" w:color="auto" w:fill="F7F7F7"/>
        </w:rPr>
        <w:t>)</w:t>
      </w:r>
      <w:r>
        <w:rPr>
          <w:rFonts w:ascii="Bookman Old Style" w:hAnsi="Bookman Old Style" w:cs="Helvetica"/>
          <w:color w:val="333333"/>
          <w:spacing w:val="3"/>
          <w:sz w:val="27"/>
          <w:szCs w:val="27"/>
        </w:rPr>
        <w:t xml:space="preserve"> also gives us the same values. The </w:t>
      </w:r>
      <w:proofErr w:type="spellStart"/>
      <w:r>
        <w:rPr>
          <w:rFonts w:ascii="Bookman Old Style" w:hAnsi="Bookman Old Style" w:cs="Helvetica"/>
          <w:color w:val="333333"/>
          <w:spacing w:val="3"/>
          <w:sz w:val="27"/>
          <w:szCs w:val="27"/>
        </w:rPr>
        <w:t>lapply</w:t>
      </w:r>
      <w:proofErr w:type="spellEnd"/>
      <w:r>
        <w:rPr>
          <w:rFonts w:ascii="Bookman Old Style" w:hAnsi="Bookman Old Style" w:cs="Helvetica"/>
          <w:color w:val="333333"/>
          <w:spacing w:val="3"/>
          <w:sz w:val="27"/>
          <w:szCs w:val="27"/>
        </w:rPr>
        <w:t xml:space="preserve"> will be considered in detail later.</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lapply</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yb,summary</w:t>
      </w:r>
      <w:proofErr w:type="spellEnd"/>
      <w:r>
        <w:rPr>
          <w:rStyle w:val="HTMLCode"/>
          <w:rFonts w:ascii="Consolas" w:hAnsi="Consolas"/>
          <w:color w:val="333333"/>
          <w:spacing w:val="3"/>
          <w:bdr w:val="none" w:sz="0" w:space="0" w:color="auto" w:frame="1"/>
        </w:rPr>
        <w:t>)</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$Preparation_1</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Min. 1st Qu.  Median    Mean 3rd Qu.    Max.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7.00    8.75   13.50   15.00   18.50   31.00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$Preparation_2</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Min. 1st Qu.  Median    Mean 3rd Qu.    Max. </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5.00    6.75   10.50   11.00   14.75   18.00</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proofErr w:type="spellStart"/>
      <w:r>
        <w:rPr>
          <w:rFonts w:ascii="Bookman Old Style" w:hAnsi="Bookman Old Style" w:cs="Helvetica"/>
          <w:color w:val="333333"/>
          <w:spacing w:val="3"/>
          <w:sz w:val="27"/>
          <w:szCs w:val="27"/>
        </w:rPr>
        <w:t>Tukey’s</w:t>
      </w:r>
      <w:proofErr w:type="spellEnd"/>
      <w:r>
        <w:rPr>
          <w:rFonts w:ascii="Bookman Old Style" w:hAnsi="Bookman Old Style" w:cs="Helvetica"/>
          <w:color w:val="333333"/>
          <w:spacing w:val="3"/>
          <w:sz w:val="27"/>
          <w:szCs w:val="27"/>
        </w:rPr>
        <w:t> </w:t>
      </w:r>
      <w:proofErr w:type="spellStart"/>
      <w:r>
        <w:rPr>
          <w:rStyle w:val="HTMLCode"/>
          <w:rFonts w:ascii="Consolas" w:hAnsi="Consolas"/>
          <w:color w:val="333333"/>
          <w:spacing w:val="3"/>
          <w:sz w:val="23"/>
          <w:szCs w:val="23"/>
          <w:bdr w:val="none" w:sz="0" w:space="0" w:color="auto" w:frame="1"/>
          <w:shd w:val="clear" w:color="auto" w:fill="F7F7F7"/>
        </w:rPr>
        <w:t>fivenum</w:t>
      </w:r>
      <w:proofErr w:type="spellEnd"/>
      <w:r>
        <w:rPr>
          <w:rFonts w:ascii="Bookman Old Style" w:hAnsi="Bookman Old Style" w:cs="Helvetica"/>
          <w:color w:val="333333"/>
          <w:spacing w:val="3"/>
          <w:sz w:val="27"/>
          <w:szCs w:val="27"/>
        </w:rPr>
        <w:t xml:space="preserve"> gives another set of important summaries, which </w:t>
      </w:r>
      <w:proofErr w:type="gramStart"/>
      <w:r>
        <w:rPr>
          <w:rFonts w:ascii="Bookman Old Style" w:hAnsi="Bookman Old Style" w:cs="Helvetica"/>
          <w:color w:val="333333"/>
          <w:spacing w:val="3"/>
          <w:sz w:val="27"/>
          <w:szCs w:val="27"/>
        </w:rPr>
        <w:t>are</w:t>
      </w:r>
      <w:proofErr w:type="gramEnd"/>
      <w:r>
        <w:rPr>
          <w:rFonts w:ascii="Bookman Old Style" w:hAnsi="Bookman Old Style" w:cs="Helvetica"/>
          <w:color w:val="333333"/>
          <w:spacing w:val="3"/>
          <w:sz w:val="27"/>
          <w:szCs w:val="27"/>
        </w:rPr>
        <w:t xml:space="preserve"> detailed data analysis section. The </w:t>
      </w:r>
      <w:proofErr w:type="spellStart"/>
      <w:r>
        <w:rPr>
          <w:rStyle w:val="HTMLCode"/>
          <w:rFonts w:ascii="Consolas" w:hAnsi="Consolas"/>
          <w:color w:val="333333"/>
          <w:spacing w:val="3"/>
          <w:sz w:val="23"/>
          <w:szCs w:val="23"/>
          <w:bdr w:val="none" w:sz="0" w:space="0" w:color="auto" w:frame="1"/>
          <w:shd w:val="clear" w:color="auto" w:fill="F7F7F7"/>
        </w:rPr>
        <w:t>fivenum</w:t>
      </w:r>
      <w:proofErr w:type="spellEnd"/>
      <w:r>
        <w:rPr>
          <w:rFonts w:ascii="Bookman Old Style" w:hAnsi="Bookman Old Style" w:cs="Helvetica"/>
          <w:color w:val="333333"/>
          <w:spacing w:val="3"/>
          <w:sz w:val="27"/>
          <w:szCs w:val="27"/>
        </w:rPr>
        <w:t> summary, containing minimum, lower hinge, median, upper hinge, and maximum,</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fivenum</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Preparation_1)</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w:t>
      </w:r>
      <w:proofErr w:type="gramStart"/>
      <w:r>
        <w:rPr>
          <w:rStyle w:val="HTMLCode"/>
          <w:rFonts w:ascii="Consolas" w:hAnsi="Consolas"/>
          <w:color w:val="333333"/>
          <w:spacing w:val="3"/>
          <w:bdr w:val="none" w:sz="0" w:space="0" w:color="auto" w:frame="1"/>
        </w:rPr>
        <w:t>]  7.0</w:t>
      </w:r>
      <w:proofErr w:type="gramEnd"/>
      <w:r>
        <w:rPr>
          <w:rStyle w:val="HTMLCode"/>
          <w:rFonts w:ascii="Consolas" w:hAnsi="Consolas"/>
          <w:color w:val="333333"/>
          <w:spacing w:val="3"/>
          <w:bdr w:val="none" w:sz="0" w:space="0" w:color="auto" w:frame="1"/>
        </w:rPr>
        <w:t xml:space="preserve">  8.5 13.5 19.0 31.0</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We now consider some measures of dispersion. Standard deviation and variance of a sample are respectively obtained by the functions </w:t>
      </w:r>
      <w:proofErr w:type="spellStart"/>
      <w:proofErr w:type="gramStart"/>
      <w:r>
        <w:rPr>
          <w:rStyle w:val="HTMLCode"/>
          <w:rFonts w:ascii="Consolas" w:hAnsi="Consolas"/>
          <w:color w:val="333333"/>
          <w:spacing w:val="3"/>
          <w:sz w:val="23"/>
          <w:szCs w:val="23"/>
          <w:bdr w:val="none" w:sz="0" w:space="0" w:color="auto" w:frame="1"/>
          <w:shd w:val="clear" w:color="auto" w:fill="F7F7F7"/>
        </w:rPr>
        <w:t>sd</w:t>
      </w:r>
      <w:proofErr w:type="spellEnd"/>
      <w:proofErr w:type="gramEnd"/>
      <w:r>
        <w:rPr>
          <w:rFonts w:ascii="Bookman Old Style" w:hAnsi="Bookman Old Style" w:cs="Helvetica"/>
          <w:color w:val="333333"/>
          <w:spacing w:val="3"/>
          <w:sz w:val="27"/>
          <w:szCs w:val="27"/>
        </w:rPr>
        <w:t> and </w:t>
      </w:r>
      <w:r>
        <w:rPr>
          <w:rStyle w:val="HTMLCode"/>
          <w:rFonts w:ascii="Consolas" w:hAnsi="Consolas"/>
          <w:color w:val="333333"/>
          <w:spacing w:val="3"/>
          <w:sz w:val="23"/>
          <w:szCs w:val="23"/>
          <w:bdr w:val="none" w:sz="0" w:space="0" w:color="auto" w:frame="1"/>
          <w:shd w:val="clear" w:color="auto" w:fill="F7F7F7"/>
        </w:rPr>
        <w:t>var</w:t>
      </w:r>
      <w:r>
        <w:rPr>
          <w:rFonts w:ascii="Bookman Old Style" w:hAnsi="Bookman Old Style" w:cs="Helvetica"/>
          <w:color w:val="333333"/>
          <w:spacing w:val="3"/>
          <w:sz w:val="27"/>
          <w:szCs w:val="27"/>
        </w:rPr>
        <w:t>. Range is obtained using the </w:t>
      </w:r>
      <w:r>
        <w:rPr>
          <w:rStyle w:val="HTMLCode"/>
          <w:rFonts w:ascii="Consolas" w:hAnsi="Consolas"/>
          <w:color w:val="333333"/>
          <w:spacing w:val="3"/>
          <w:sz w:val="23"/>
          <w:szCs w:val="23"/>
          <w:bdr w:val="none" w:sz="0" w:space="0" w:color="auto" w:frame="1"/>
          <w:shd w:val="clear" w:color="auto" w:fill="F7F7F7"/>
        </w:rPr>
        <w:t>range</w:t>
      </w:r>
      <w:r>
        <w:rPr>
          <w:rFonts w:ascii="Bookman Old Style" w:hAnsi="Bookman Old Style" w:cs="Helvetica"/>
          <w:color w:val="333333"/>
          <w:spacing w:val="3"/>
          <w:sz w:val="27"/>
          <w:szCs w:val="27"/>
        </w:rPr>
        <w:t> function.</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sd</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Preparation_1); </w:t>
      </w:r>
      <w:proofErr w:type="spellStart"/>
      <w:r>
        <w:rPr>
          <w:rStyle w:val="fu"/>
          <w:rFonts w:ascii="Consolas" w:hAnsi="Consolas"/>
          <w:color w:val="06287E"/>
          <w:spacing w:val="3"/>
          <w:bdr w:val="none" w:sz="0" w:space="0" w:color="auto" w:frame="1"/>
        </w:rPr>
        <w:t>sd</w:t>
      </w:r>
      <w:proofErr w:type="spell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Preparation_2) </w:t>
      </w:r>
      <w:r>
        <w:rPr>
          <w:rStyle w:val="co"/>
          <w:rFonts w:ascii="Consolas" w:hAnsi="Consolas"/>
          <w:i/>
          <w:iCs/>
          <w:color w:val="60A0B0"/>
          <w:spacing w:val="3"/>
          <w:bdr w:val="none" w:sz="0" w:space="0" w:color="auto" w:frame="1"/>
        </w:rPr>
        <w:t xml:space="preserve"># finding </w:t>
      </w:r>
      <w:proofErr w:type="spellStart"/>
      <w:r>
        <w:rPr>
          <w:rStyle w:val="co"/>
          <w:rFonts w:ascii="Consolas" w:hAnsi="Consolas"/>
          <w:i/>
          <w:iCs/>
          <w:color w:val="60A0B0"/>
          <w:spacing w:val="3"/>
          <w:bdr w:val="none" w:sz="0" w:space="0" w:color="auto" w:frame="1"/>
        </w:rPr>
        <w:t>sd</w:t>
      </w:r>
      <w:proofErr w:type="spellEnd"/>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8.176622</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4.956958</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var</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Preparation_1); </w:t>
      </w:r>
      <w:proofErr w:type="spellStart"/>
      <w:r>
        <w:rPr>
          <w:rStyle w:val="fu"/>
          <w:rFonts w:ascii="Consolas" w:hAnsi="Consolas"/>
          <w:color w:val="06287E"/>
          <w:spacing w:val="3"/>
          <w:bdr w:val="none" w:sz="0" w:space="0" w:color="auto" w:frame="1"/>
        </w:rPr>
        <w:t>var</w:t>
      </w:r>
      <w:proofErr w:type="spell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Preparation_2) </w:t>
      </w:r>
      <w:r>
        <w:rPr>
          <w:rStyle w:val="co"/>
          <w:rFonts w:ascii="Consolas" w:hAnsi="Consolas"/>
          <w:i/>
          <w:iCs/>
          <w:color w:val="60A0B0"/>
          <w:spacing w:val="3"/>
          <w:bdr w:val="none" w:sz="0" w:space="0" w:color="auto" w:frame="1"/>
        </w:rPr>
        <w:t># finding variances</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66.85714</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24.57143</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range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Preparation_1); </w:t>
      </w:r>
      <w:r>
        <w:rPr>
          <w:rStyle w:val="fu"/>
          <w:rFonts w:ascii="Consolas" w:hAnsi="Consolas"/>
          <w:color w:val="06287E"/>
          <w:spacing w:val="3"/>
          <w:bdr w:val="none" w:sz="0" w:space="0" w:color="auto" w:frame="1"/>
        </w:rPr>
        <w:t>range</w:t>
      </w:r>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Preparation_2) </w:t>
      </w:r>
      <w:r>
        <w:rPr>
          <w:rStyle w:val="co"/>
          <w:rFonts w:ascii="Consolas" w:hAnsi="Consolas"/>
          <w:i/>
          <w:iCs/>
          <w:color w:val="60A0B0"/>
          <w:spacing w:val="3"/>
          <w:bdr w:val="none" w:sz="0" w:space="0" w:color="auto" w:frame="1"/>
        </w:rPr>
        <w:t># list out ranges of data</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w:t>
      </w:r>
      <w:proofErr w:type="gramStart"/>
      <w:r>
        <w:rPr>
          <w:rStyle w:val="HTMLCode"/>
          <w:rFonts w:ascii="Consolas" w:hAnsi="Consolas"/>
          <w:color w:val="333333"/>
          <w:spacing w:val="3"/>
          <w:bdr w:val="none" w:sz="0" w:space="0" w:color="auto" w:frame="1"/>
        </w:rPr>
        <w:t>]  7</w:t>
      </w:r>
      <w:proofErr w:type="gramEnd"/>
      <w:r>
        <w:rPr>
          <w:rStyle w:val="HTMLCode"/>
          <w:rFonts w:ascii="Consolas" w:hAnsi="Consolas"/>
          <w:color w:val="333333"/>
          <w:spacing w:val="3"/>
          <w:bdr w:val="none" w:sz="0" w:space="0" w:color="auto" w:frame="1"/>
        </w:rPr>
        <w:t xml:space="preserve"> 31</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w:t>
      </w:r>
      <w:proofErr w:type="gramStart"/>
      <w:r>
        <w:rPr>
          <w:rStyle w:val="HTMLCode"/>
          <w:rFonts w:ascii="Consolas" w:hAnsi="Consolas"/>
          <w:color w:val="333333"/>
          <w:spacing w:val="3"/>
          <w:bdr w:val="none" w:sz="0" w:space="0" w:color="auto" w:frame="1"/>
        </w:rPr>
        <w:t>]  5</w:t>
      </w:r>
      <w:proofErr w:type="gramEnd"/>
      <w:r>
        <w:rPr>
          <w:rStyle w:val="HTMLCode"/>
          <w:rFonts w:ascii="Consolas" w:hAnsi="Consolas"/>
          <w:color w:val="333333"/>
          <w:spacing w:val="3"/>
          <w:bdr w:val="none" w:sz="0" w:space="0" w:color="auto" w:frame="1"/>
        </w:rPr>
        <w:t xml:space="preserve"> 18</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lastRenderedPageBreak/>
        <w:t>Note: In general, the median is more robust than the mean. A corresponding measure of dispersion is the median absolute deviation, abbreviated as MAD. The R function </w:t>
      </w:r>
      <w:r>
        <w:rPr>
          <w:rStyle w:val="HTMLCode"/>
          <w:rFonts w:ascii="Consolas" w:hAnsi="Consolas"/>
          <w:color w:val="333333"/>
          <w:spacing w:val="3"/>
          <w:sz w:val="23"/>
          <w:szCs w:val="23"/>
          <w:bdr w:val="none" w:sz="0" w:space="0" w:color="auto" w:frame="1"/>
          <w:shd w:val="clear" w:color="auto" w:fill="F7F7F7"/>
        </w:rPr>
        <w:t>mad</w:t>
      </w:r>
      <w:r>
        <w:rPr>
          <w:rFonts w:ascii="Bookman Old Style" w:hAnsi="Bookman Old Style" w:cs="Helvetica"/>
          <w:color w:val="333333"/>
          <w:spacing w:val="3"/>
          <w:sz w:val="27"/>
          <w:szCs w:val="27"/>
        </w:rPr>
        <w:t> returns MAD. Another robust measure of dispersion is the inter quartile range, abbreviated as IQR, and the function available for obtaining it in R is </w:t>
      </w:r>
      <w:r>
        <w:rPr>
          <w:rStyle w:val="HTMLCode"/>
          <w:rFonts w:ascii="Consolas" w:hAnsi="Consolas"/>
          <w:color w:val="333333"/>
          <w:spacing w:val="3"/>
          <w:sz w:val="23"/>
          <w:szCs w:val="23"/>
          <w:bdr w:val="none" w:sz="0" w:space="0" w:color="auto" w:frame="1"/>
          <w:shd w:val="clear" w:color="auto" w:fill="F7F7F7"/>
        </w:rPr>
        <w:t>IQR</w:t>
      </w:r>
      <w:r>
        <w:rPr>
          <w:rFonts w:ascii="Bookman Old Style" w:hAnsi="Bookman Old Style" w:cs="Helvetica"/>
          <w:color w:val="333333"/>
          <w:spacing w:val="3"/>
          <w:sz w:val="27"/>
          <w:szCs w:val="27"/>
        </w:rPr>
        <w:t xml:space="preserve">. These measures for the variables of the </w:t>
      </w:r>
      <w:proofErr w:type="spellStart"/>
      <w:r>
        <w:rPr>
          <w:rFonts w:ascii="Bookman Old Style" w:hAnsi="Bookman Old Style" w:cs="Helvetica"/>
          <w:color w:val="333333"/>
          <w:spacing w:val="3"/>
          <w:sz w:val="27"/>
          <w:szCs w:val="27"/>
        </w:rPr>
        <w:t>Youden</w:t>
      </w:r>
      <w:proofErr w:type="spellEnd"/>
      <w:r>
        <w:rPr>
          <w:rFonts w:ascii="Bookman Old Style" w:hAnsi="Bookman Old Style" w:cs="Helvetica"/>
          <w:color w:val="333333"/>
          <w:spacing w:val="3"/>
          <w:sz w:val="27"/>
          <w:szCs w:val="27"/>
        </w:rPr>
        <w:t xml:space="preserve"> and Beale data </w:t>
      </w:r>
      <w:proofErr w:type="spellStart"/>
      <w:r>
        <w:rPr>
          <w:rFonts w:ascii="Bookman Old Style" w:hAnsi="Bookman Old Style" w:cs="Helvetica"/>
          <w:color w:val="333333"/>
          <w:spacing w:val="3"/>
          <w:sz w:val="27"/>
          <w:szCs w:val="27"/>
        </w:rPr>
        <w:t>yb</w:t>
      </w:r>
      <w:proofErr w:type="spellEnd"/>
      <w:r>
        <w:rPr>
          <w:rFonts w:ascii="Bookman Old Style" w:hAnsi="Bookman Old Style" w:cs="Helvetica"/>
          <w:color w:val="333333"/>
          <w:spacing w:val="3"/>
          <w:sz w:val="27"/>
          <w:szCs w:val="27"/>
        </w:rPr>
        <w:t xml:space="preserve"> are thus computed in the next code </w:t>
      </w:r>
      <w:proofErr w:type="spellStart"/>
      <w:r>
        <w:rPr>
          <w:rFonts w:ascii="Bookman Old Style" w:hAnsi="Bookman Old Style" w:cs="Helvetica"/>
          <w:color w:val="333333"/>
          <w:spacing w:val="3"/>
          <w:sz w:val="27"/>
          <w:szCs w:val="27"/>
        </w:rPr>
        <w:t>chunck</w:t>
      </w:r>
      <w:proofErr w:type="spellEnd"/>
      <w:r>
        <w:rPr>
          <w:rFonts w:ascii="Bookman Old Style" w:hAnsi="Bookman Old Style" w:cs="Helvetica"/>
          <w:color w:val="333333"/>
          <w:spacing w:val="3"/>
          <w:sz w:val="27"/>
          <w:szCs w:val="27"/>
        </w:rPr>
        <w:t>.</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mad</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Preparation_1); </w:t>
      </w:r>
      <w:r>
        <w:rPr>
          <w:rStyle w:val="fu"/>
          <w:rFonts w:ascii="Consolas" w:hAnsi="Consolas"/>
          <w:color w:val="06287E"/>
          <w:spacing w:val="3"/>
          <w:bdr w:val="none" w:sz="0" w:space="0" w:color="auto" w:frame="1"/>
        </w:rPr>
        <w:t>mad</w:t>
      </w:r>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Preparation_2)</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7.413</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5.9304</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IQR</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Preparation_1); </w:t>
      </w:r>
      <w:r>
        <w:rPr>
          <w:rStyle w:val="fu"/>
          <w:rFonts w:ascii="Consolas" w:hAnsi="Consolas"/>
          <w:color w:val="06287E"/>
          <w:spacing w:val="3"/>
          <w:bdr w:val="none" w:sz="0" w:space="0" w:color="auto" w:frame="1"/>
        </w:rPr>
        <w:t>IQR</w:t>
      </w:r>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Preparation_2)</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9.75</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8</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 xml:space="preserve">The </w:t>
      </w:r>
      <w:proofErr w:type="spellStart"/>
      <w:r>
        <w:rPr>
          <w:rFonts w:ascii="Bookman Old Style" w:hAnsi="Bookman Old Style" w:cs="Helvetica"/>
          <w:color w:val="333333"/>
          <w:spacing w:val="3"/>
          <w:sz w:val="27"/>
          <w:szCs w:val="27"/>
        </w:rPr>
        <w:t>skewness</w:t>
      </w:r>
      <w:proofErr w:type="spellEnd"/>
      <w:r>
        <w:rPr>
          <w:rFonts w:ascii="Bookman Old Style" w:hAnsi="Bookman Old Style" w:cs="Helvetica"/>
          <w:color w:val="333333"/>
          <w:spacing w:val="3"/>
          <w:sz w:val="27"/>
          <w:szCs w:val="27"/>
        </w:rPr>
        <w:t xml:space="preserve"> and kurtosis are also very important summaries. Functions for these summaries are not available in the </w:t>
      </w:r>
      <w:r>
        <w:rPr>
          <w:rStyle w:val="HTMLCode"/>
          <w:rFonts w:ascii="Consolas" w:hAnsi="Consolas"/>
          <w:color w:val="333333"/>
          <w:spacing w:val="3"/>
          <w:sz w:val="23"/>
          <w:szCs w:val="23"/>
          <w:bdr w:val="none" w:sz="0" w:space="0" w:color="auto" w:frame="1"/>
          <w:shd w:val="clear" w:color="auto" w:fill="F7F7F7"/>
        </w:rPr>
        <w:t>base</w:t>
      </w:r>
      <w:r>
        <w:rPr>
          <w:rFonts w:ascii="Bookman Old Style" w:hAnsi="Bookman Old Style" w:cs="Helvetica"/>
          <w:color w:val="333333"/>
          <w:spacing w:val="3"/>
          <w:sz w:val="27"/>
          <w:szCs w:val="27"/>
        </w:rPr>
        <w:t> package. The functions </w:t>
      </w:r>
      <w:proofErr w:type="spellStart"/>
      <w:r>
        <w:rPr>
          <w:rStyle w:val="HTMLCode"/>
          <w:rFonts w:ascii="Consolas" w:hAnsi="Consolas"/>
          <w:color w:val="333333"/>
          <w:spacing w:val="3"/>
          <w:sz w:val="23"/>
          <w:szCs w:val="23"/>
          <w:bdr w:val="none" w:sz="0" w:space="0" w:color="auto" w:frame="1"/>
          <w:shd w:val="clear" w:color="auto" w:fill="F7F7F7"/>
        </w:rPr>
        <w:t>skewcoeff</w:t>
      </w:r>
      <w:proofErr w:type="spellEnd"/>
      <w:r>
        <w:rPr>
          <w:rFonts w:ascii="Bookman Old Style" w:hAnsi="Bookman Old Style" w:cs="Helvetica"/>
          <w:color w:val="333333"/>
          <w:spacing w:val="3"/>
          <w:sz w:val="27"/>
          <w:szCs w:val="27"/>
        </w:rPr>
        <w:t> and </w:t>
      </w:r>
      <w:proofErr w:type="spellStart"/>
      <w:r>
        <w:rPr>
          <w:rStyle w:val="HTMLCode"/>
          <w:rFonts w:ascii="Consolas" w:hAnsi="Consolas"/>
          <w:color w:val="333333"/>
          <w:spacing w:val="3"/>
          <w:sz w:val="23"/>
          <w:szCs w:val="23"/>
          <w:bdr w:val="none" w:sz="0" w:space="0" w:color="auto" w:frame="1"/>
          <w:shd w:val="clear" w:color="auto" w:fill="F7F7F7"/>
        </w:rPr>
        <w:t>kurtcoeff</w:t>
      </w:r>
      <w:proofErr w:type="spellEnd"/>
      <w:r>
        <w:rPr>
          <w:rFonts w:ascii="Bookman Old Style" w:hAnsi="Bookman Old Style" w:cs="Helvetica"/>
          <w:color w:val="333333"/>
          <w:spacing w:val="3"/>
          <w:sz w:val="27"/>
          <w:szCs w:val="27"/>
        </w:rPr>
        <w:t> from the </w:t>
      </w:r>
      <w:r>
        <w:rPr>
          <w:rStyle w:val="HTMLCode"/>
          <w:rFonts w:ascii="Consolas" w:hAnsi="Consolas"/>
          <w:color w:val="333333"/>
          <w:spacing w:val="3"/>
          <w:sz w:val="23"/>
          <w:szCs w:val="23"/>
          <w:bdr w:val="none" w:sz="0" w:space="0" w:color="auto" w:frame="1"/>
          <w:shd w:val="clear" w:color="auto" w:fill="F7F7F7"/>
        </w:rPr>
        <w:t>ACSWR</w:t>
      </w:r>
      <w:r>
        <w:rPr>
          <w:rFonts w:ascii="Bookman Old Style" w:hAnsi="Bookman Old Style" w:cs="Helvetica"/>
          <w:color w:val="333333"/>
          <w:spacing w:val="3"/>
          <w:sz w:val="27"/>
          <w:szCs w:val="27"/>
        </w:rPr>
        <w:t> package will be used to obtain these summaries. The functions </w:t>
      </w:r>
      <w:proofErr w:type="spellStart"/>
      <w:r>
        <w:rPr>
          <w:rStyle w:val="HTMLCode"/>
          <w:rFonts w:ascii="Consolas" w:hAnsi="Consolas"/>
          <w:color w:val="333333"/>
          <w:spacing w:val="3"/>
          <w:sz w:val="23"/>
          <w:szCs w:val="23"/>
          <w:bdr w:val="none" w:sz="0" w:space="0" w:color="auto" w:frame="1"/>
          <w:shd w:val="clear" w:color="auto" w:fill="F7F7F7"/>
        </w:rPr>
        <w:t>skewness</w:t>
      </w:r>
      <w:proofErr w:type="spellEnd"/>
      <w:r>
        <w:rPr>
          <w:rFonts w:ascii="Bookman Old Style" w:hAnsi="Bookman Old Style" w:cs="Helvetica"/>
          <w:color w:val="333333"/>
          <w:spacing w:val="3"/>
          <w:sz w:val="27"/>
          <w:szCs w:val="27"/>
        </w:rPr>
        <w:t> and </w:t>
      </w:r>
      <w:r>
        <w:rPr>
          <w:rStyle w:val="HTMLCode"/>
          <w:rFonts w:ascii="Consolas" w:hAnsi="Consolas"/>
          <w:color w:val="333333"/>
          <w:spacing w:val="3"/>
          <w:sz w:val="23"/>
          <w:szCs w:val="23"/>
          <w:bdr w:val="none" w:sz="0" w:space="0" w:color="auto" w:frame="1"/>
          <w:shd w:val="clear" w:color="auto" w:fill="F7F7F7"/>
        </w:rPr>
        <w:t>kurtosis</w:t>
      </w:r>
      <w:r>
        <w:rPr>
          <w:rFonts w:ascii="Bookman Old Style" w:hAnsi="Bookman Old Style" w:cs="Helvetica"/>
          <w:color w:val="333333"/>
          <w:spacing w:val="3"/>
          <w:sz w:val="27"/>
          <w:szCs w:val="27"/>
        </w:rPr>
        <w:t> from the </w:t>
      </w:r>
      <w:r>
        <w:rPr>
          <w:rStyle w:val="HTMLCode"/>
          <w:rFonts w:ascii="Consolas" w:hAnsi="Consolas"/>
          <w:color w:val="333333"/>
          <w:spacing w:val="3"/>
          <w:sz w:val="23"/>
          <w:szCs w:val="23"/>
          <w:bdr w:val="none" w:sz="0" w:space="0" w:color="auto" w:frame="1"/>
          <w:shd w:val="clear" w:color="auto" w:fill="F7F7F7"/>
        </w:rPr>
        <w:t>e1071</w:t>
      </w:r>
      <w:r>
        <w:rPr>
          <w:rFonts w:ascii="Bookman Old Style" w:hAnsi="Bookman Old Style" w:cs="Helvetica"/>
          <w:color w:val="333333"/>
          <w:spacing w:val="3"/>
          <w:sz w:val="27"/>
          <w:szCs w:val="27"/>
        </w:rPr>
        <w:t xml:space="preserve"> package are more generic functions. We obtain the summaries for the </w:t>
      </w:r>
      <w:proofErr w:type="spellStart"/>
      <w:r>
        <w:rPr>
          <w:rFonts w:ascii="Bookman Old Style" w:hAnsi="Bookman Old Style" w:cs="Helvetica"/>
          <w:color w:val="333333"/>
          <w:spacing w:val="3"/>
          <w:sz w:val="27"/>
          <w:szCs w:val="27"/>
        </w:rPr>
        <w:t>Youden</w:t>
      </w:r>
      <w:proofErr w:type="spellEnd"/>
      <w:r>
        <w:rPr>
          <w:rFonts w:ascii="Bookman Old Style" w:hAnsi="Bookman Old Style" w:cs="Helvetica"/>
          <w:color w:val="333333"/>
          <w:spacing w:val="3"/>
          <w:sz w:val="27"/>
          <w:szCs w:val="27"/>
        </w:rPr>
        <w:t xml:space="preserve"> and Beale experiment data below.</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skewcoeff</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Preparation_1); </w:t>
      </w:r>
      <w:proofErr w:type="spellStart"/>
      <w:r>
        <w:rPr>
          <w:rStyle w:val="fu"/>
          <w:rFonts w:ascii="Consolas" w:hAnsi="Consolas"/>
          <w:color w:val="06287E"/>
          <w:spacing w:val="3"/>
          <w:bdr w:val="none" w:sz="0" w:space="0" w:color="auto" w:frame="1"/>
        </w:rPr>
        <w:t>kurtcoeff</w:t>
      </w:r>
      <w:proofErr w:type="spell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Preparation_1)</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0.8548652</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2.727591</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skewcoeff</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Preparation_2); </w:t>
      </w:r>
      <w:proofErr w:type="spellStart"/>
      <w:r>
        <w:rPr>
          <w:rStyle w:val="fu"/>
          <w:rFonts w:ascii="Consolas" w:hAnsi="Consolas"/>
          <w:color w:val="06287E"/>
          <w:spacing w:val="3"/>
          <w:bdr w:val="none" w:sz="0" w:space="0" w:color="auto" w:frame="1"/>
        </w:rPr>
        <w:t>kurtcoeff</w:t>
      </w:r>
      <w:proofErr w:type="spellEnd"/>
      <w:r>
        <w:rPr>
          <w:rStyle w:val="HTMLCode"/>
          <w:rFonts w:ascii="Consolas" w:hAnsi="Consolas"/>
          <w:color w:val="333333"/>
          <w:spacing w:val="3"/>
          <w:bdr w:val="none" w:sz="0" w:space="0" w:color="auto" w:frame="1"/>
        </w:rPr>
        <w:t>(yb</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Preparation_2)</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0.2256965</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1.6106</w:t>
      </w:r>
    </w:p>
    <w:p w:rsidR="00262284" w:rsidRDefault="00262284" w:rsidP="00262284">
      <w:pPr>
        <w:pStyle w:val="Heading2"/>
        <w:shd w:val="clear" w:color="auto" w:fill="FFFFFF"/>
        <w:spacing w:before="306" w:beforeAutospacing="0" w:after="204" w:afterAutospacing="0"/>
        <w:jc w:val="both"/>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4.2</w:t>
      </w:r>
      <w:r>
        <w:rPr>
          <w:rFonts w:ascii="Helvetica" w:hAnsi="Helvetica" w:cs="Helvetica"/>
          <w:color w:val="333333"/>
          <w:spacing w:val="3"/>
          <w:sz w:val="42"/>
          <w:szCs w:val="42"/>
        </w:rPr>
        <w:t> Basic set operations</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 xml:space="preserve">Note that the sample space in probability theory may be treated as a super set. It has to be exhaustive, covering all possible outcomes. Loosely speaking we may say that any subset of the sample space </w:t>
      </w:r>
      <w:r>
        <w:rPr>
          <w:rFonts w:ascii="Bookman Old Style" w:hAnsi="Bookman Old Style" w:cs="Helvetica"/>
          <w:color w:val="333333"/>
          <w:spacing w:val="3"/>
          <w:sz w:val="27"/>
          <w:szCs w:val="27"/>
        </w:rPr>
        <w:lastRenderedPageBreak/>
        <w:t>is an event. Thus, we next consider some set operations, which in the language of probability are events. Let </w:t>
      </w:r>
      <w:r>
        <w:rPr>
          <w:rStyle w:val="mjx-char"/>
          <w:rFonts w:ascii="MJXc-TeX-math-Iw" w:hAnsi="MJXc-TeX-math-Iw" w:cs="Helvetica"/>
          <w:color w:val="333333"/>
          <w:sz w:val="29"/>
          <w:szCs w:val="29"/>
          <w:bdr w:val="none" w:sz="0" w:space="0" w:color="auto" w:frame="1"/>
        </w:rPr>
        <w:t>X</w:t>
      </w:r>
      <w:proofErr w:type="gramStart"/>
      <w:r>
        <w:rPr>
          <w:rStyle w:val="mjx-char"/>
          <w:rFonts w:ascii="MJXc-TeX-main-Rw" w:hAnsi="MJXc-TeX-main-Rw" w:cs="Helvetica"/>
          <w:color w:val="333333"/>
          <w:sz w:val="29"/>
          <w:szCs w:val="29"/>
          <w:bdr w:val="none" w:sz="0" w:space="0" w:color="auto" w:frame="1"/>
        </w:rPr>
        <w:t>,</w:t>
      </w:r>
      <w:r>
        <w:rPr>
          <w:rStyle w:val="mjx-char"/>
          <w:rFonts w:ascii="MJXc-TeX-math-Iw" w:hAnsi="MJXc-TeX-math-Iw" w:cs="Helvetica"/>
          <w:color w:val="333333"/>
          <w:sz w:val="29"/>
          <w:szCs w:val="29"/>
          <w:bdr w:val="none" w:sz="0" w:space="0" w:color="auto" w:frame="1"/>
        </w:rPr>
        <w:t>Y</w:t>
      </w:r>
      <w:r>
        <w:rPr>
          <w:rStyle w:val="mjxassistivemathml"/>
          <w:rFonts w:ascii="Bookman Old Style" w:hAnsi="Bookman Old Style" w:cs="Helvetica"/>
          <w:color w:val="333333"/>
          <w:sz w:val="29"/>
          <w:szCs w:val="29"/>
          <w:bdr w:val="none" w:sz="0" w:space="0" w:color="auto" w:frame="1"/>
        </w:rPr>
        <w:t>X,Y</w:t>
      </w:r>
      <w:proofErr w:type="gramEnd"/>
      <w:r>
        <w:rPr>
          <w:rFonts w:ascii="Bookman Old Style" w:hAnsi="Bookman Old Style" w:cs="Helvetica"/>
          <w:color w:val="333333"/>
          <w:spacing w:val="3"/>
          <w:sz w:val="27"/>
          <w:szCs w:val="27"/>
        </w:rPr>
        <w:t xml:space="preserve"> be two subsets of the sample space Ω. The union, intersection, and complement </w:t>
      </w:r>
      <w:proofErr w:type="gramStart"/>
      <w:r>
        <w:rPr>
          <w:rFonts w:ascii="Bookman Old Style" w:hAnsi="Bookman Old Style" w:cs="Helvetica"/>
          <w:color w:val="333333"/>
          <w:spacing w:val="3"/>
          <w:sz w:val="27"/>
          <w:szCs w:val="27"/>
        </w:rPr>
        <w:t>operations</w:t>
      </w:r>
      <w:proofErr w:type="gramEnd"/>
      <w:r>
        <w:rPr>
          <w:rFonts w:ascii="Bookman Old Style" w:hAnsi="Bookman Old Style" w:cs="Helvetica"/>
          <w:color w:val="333333"/>
          <w:spacing w:val="3"/>
          <w:sz w:val="27"/>
          <w:szCs w:val="27"/>
        </w:rPr>
        <w:t xml:space="preserve"> for sets is defined as follows:</w:t>
      </w:r>
    </w:p>
    <w:p w:rsidR="00262284" w:rsidRDefault="00262284" w:rsidP="00262284">
      <w:pPr>
        <w:pStyle w:val="Heading3"/>
        <w:shd w:val="clear" w:color="auto" w:fill="FFFFFF"/>
        <w:spacing w:before="306" w:beforeAutospacing="0" w:after="204" w:afterAutospacing="0" w:line="435" w:lineRule="atLeast"/>
        <w:jc w:val="both"/>
        <w:rPr>
          <w:rFonts w:ascii="Bookman Old Style" w:hAnsi="Bookman Old Style" w:cs="Helvetica"/>
          <w:color w:val="333333"/>
          <w:spacing w:val="3"/>
          <w:sz w:val="36"/>
          <w:szCs w:val="36"/>
        </w:rPr>
      </w:pPr>
      <w:r>
        <w:rPr>
          <w:rStyle w:val="header-section-number"/>
          <w:rFonts w:ascii="Bookman Old Style" w:hAnsi="Bookman Old Style" w:cs="Helvetica"/>
          <w:color w:val="333333"/>
          <w:spacing w:val="3"/>
          <w:sz w:val="36"/>
          <w:szCs w:val="36"/>
        </w:rPr>
        <w:t>4.2.1</w:t>
      </w:r>
      <w:r>
        <w:rPr>
          <w:rFonts w:ascii="Bookman Old Style" w:hAnsi="Bookman Old Style" w:cs="Helvetica"/>
          <w:color w:val="333333"/>
          <w:spacing w:val="3"/>
          <w:sz w:val="36"/>
          <w:szCs w:val="36"/>
        </w:rPr>
        <w:t> Set operations in R</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Performs set </w:t>
      </w:r>
      <w:r>
        <w:rPr>
          <w:rStyle w:val="HTMLCode"/>
          <w:rFonts w:ascii="Consolas" w:hAnsi="Consolas"/>
          <w:color w:val="333333"/>
          <w:spacing w:val="3"/>
          <w:sz w:val="23"/>
          <w:szCs w:val="23"/>
          <w:bdr w:val="none" w:sz="0" w:space="0" w:color="auto" w:frame="1"/>
          <w:shd w:val="clear" w:color="auto" w:fill="F7F7F7"/>
        </w:rPr>
        <w:t>union</w:t>
      </w:r>
      <w:r>
        <w:rPr>
          <w:rFonts w:ascii="Bookman Old Style" w:hAnsi="Bookman Old Style" w:cs="Helvetica"/>
          <w:color w:val="333333"/>
          <w:spacing w:val="3"/>
          <w:sz w:val="27"/>
          <w:szCs w:val="27"/>
        </w:rPr>
        <w:t>, </w:t>
      </w:r>
      <w:r>
        <w:rPr>
          <w:rStyle w:val="HTMLCode"/>
          <w:rFonts w:ascii="Consolas" w:hAnsi="Consolas"/>
          <w:color w:val="333333"/>
          <w:spacing w:val="3"/>
          <w:sz w:val="23"/>
          <w:szCs w:val="23"/>
          <w:bdr w:val="none" w:sz="0" w:space="0" w:color="auto" w:frame="1"/>
          <w:shd w:val="clear" w:color="auto" w:fill="F7F7F7"/>
        </w:rPr>
        <w:t>intersection</w:t>
      </w:r>
      <w:r>
        <w:rPr>
          <w:rFonts w:ascii="Bookman Old Style" w:hAnsi="Bookman Old Style" w:cs="Helvetica"/>
          <w:color w:val="333333"/>
          <w:spacing w:val="3"/>
          <w:sz w:val="27"/>
          <w:szCs w:val="27"/>
        </w:rPr>
        <w:t>, (asymmetric!) </w:t>
      </w:r>
      <w:r>
        <w:rPr>
          <w:rStyle w:val="HTMLCode"/>
          <w:rFonts w:ascii="Consolas" w:hAnsi="Consolas"/>
          <w:color w:val="333333"/>
          <w:spacing w:val="3"/>
          <w:sz w:val="23"/>
          <w:szCs w:val="23"/>
          <w:bdr w:val="none" w:sz="0" w:space="0" w:color="auto" w:frame="1"/>
          <w:shd w:val="clear" w:color="auto" w:fill="F7F7F7"/>
        </w:rPr>
        <w:t>difference</w:t>
      </w:r>
      <w:r>
        <w:rPr>
          <w:rFonts w:ascii="Bookman Old Style" w:hAnsi="Bookman Old Style" w:cs="Helvetica"/>
          <w:color w:val="333333"/>
          <w:spacing w:val="3"/>
          <w:sz w:val="27"/>
          <w:szCs w:val="27"/>
        </w:rPr>
        <w:t>, </w:t>
      </w:r>
      <w:r>
        <w:rPr>
          <w:rStyle w:val="HTMLCode"/>
          <w:rFonts w:ascii="Consolas" w:hAnsi="Consolas"/>
          <w:color w:val="333333"/>
          <w:spacing w:val="3"/>
          <w:sz w:val="23"/>
          <w:szCs w:val="23"/>
          <w:bdr w:val="none" w:sz="0" w:space="0" w:color="auto" w:frame="1"/>
          <w:shd w:val="clear" w:color="auto" w:fill="F7F7F7"/>
        </w:rPr>
        <w:t>equality</w:t>
      </w:r>
      <w:r>
        <w:rPr>
          <w:rFonts w:ascii="Bookman Old Style" w:hAnsi="Bookman Old Style" w:cs="Helvetica"/>
          <w:color w:val="333333"/>
          <w:spacing w:val="3"/>
          <w:sz w:val="27"/>
          <w:szCs w:val="27"/>
        </w:rPr>
        <w:t> and </w:t>
      </w:r>
      <w:r>
        <w:rPr>
          <w:rStyle w:val="HTMLCode"/>
          <w:rFonts w:ascii="Consolas" w:hAnsi="Consolas"/>
          <w:color w:val="333333"/>
          <w:spacing w:val="3"/>
          <w:sz w:val="23"/>
          <w:szCs w:val="23"/>
          <w:bdr w:val="none" w:sz="0" w:space="0" w:color="auto" w:frame="1"/>
          <w:shd w:val="clear" w:color="auto" w:fill="F7F7F7"/>
        </w:rPr>
        <w:t>membership</w:t>
      </w:r>
      <w:r>
        <w:rPr>
          <w:rFonts w:ascii="Bookman Old Style" w:hAnsi="Bookman Old Style" w:cs="Helvetica"/>
          <w:color w:val="333333"/>
          <w:spacing w:val="3"/>
          <w:sz w:val="27"/>
          <w:szCs w:val="27"/>
        </w:rPr>
        <w:t> on two vectors.</w:t>
      </w:r>
    </w:p>
    <w:p w:rsidR="00262284" w:rsidRDefault="00262284" w:rsidP="00262284">
      <w:pPr>
        <w:pStyle w:val="NormalWeb"/>
        <w:shd w:val="clear" w:color="auto" w:fill="FFFFFF"/>
        <w:spacing w:before="0" w:beforeAutospacing="0" w:after="0" w:afterAutospacing="0" w:line="435" w:lineRule="atLeast"/>
        <w:jc w:val="both"/>
        <w:rPr>
          <w:rFonts w:ascii="Bookman Old Style" w:hAnsi="Bookman Old Style" w:cs="Helvetica"/>
          <w:color w:val="333333"/>
          <w:spacing w:val="3"/>
          <w:sz w:val="27"/>
          <w:szCs w:val="27"/>
        </w:rPr>
      </w:pPr>
      <w:r>
        <w:rPr>
          <w:rFonts w:ascii="Bookman Old Style" w:hAnsi="Bookman Old Style" w:cs="Helvetica"/>
          <w:color w:val="333333"/>
          <w:spacing w:val="3"/>
          <w:sz w:val="27"/>
          <w:szCs w:val="27"/>
        </w:rPr>
        <w:t>Syntax: </w:t>
      </w:r>
      <w:r>
        <w:rPr>
          <w:rStyle w:val="HTMLCode"/>
          <w:rFonts w:ascii="Consolas" w:hAnsi="Consolas"/>
          <w:color w:val="333333"/>
          <w:spacing w:val="3"/>
          <w:sz w:val="23"/>
          <w:szCs w:val="23"/>
          <w:bdr w:val="none" w:sz="0" w:space="0" w:color="auto" w:frame="1"/>
          <w:shd w:val="clear" w:color="auto" w:fill="F7F7F7"/>
        </w:rPr>
        <w:t>union(x, y)</w:t>
      </w:r>
      <w:proofErr w:type="gramStart"/>
      <w:r>
        <w:rPr>
          <w:rFonts w:ascii="Bookman Old Style" w:hAnsi="Bookman Old Style" w:cs="Helvetica"/>
          <w:color w:val="333333"/>
          <w:spacing w:val="3"/>
          <w:sz w:val="27"/>
          <w:szCs w:val="27"/>
        </w:rPr>
        <w:t>,</w:t>
      </w:r>
      <w:r>
        <w:rPr>
          <w:rStyle w:val="HTMLCode"/>
          <w:rFonts w:ascii="Consolas" w:hAnsi="Consolas"/>
          <w:color w:val="333333"/>
          <w:spacing w:val="3"/>
          <w:sz w:val="23"/>
          <w:szCs w:val="23"/>
          <w:bdr w:val="none" w:sz="0" w:space="0" w:color="auto" w:frame="1"/>
          <w:shd w:val="clear" w:color="auto" w:fill="F7F7F7"/>
        </w:rPr>
        <w:t>intersect</w:t>
      </w:r>
      <w:proofErr w:type="gramEnd"/>
      <w:r>
        <w:rPr>
          <w:rStyle w:val="HTMLCode"/>
          <w:rFonts w:ascii="Consolas" w:hAnsi="Consolas"/>
          <w:color w:val="333333"/>
          <w:spacing w:val="3"/>
          <w:sz w:val="23"/>
          <w:szCs w:val="23"/>
          <w:bdr w:val="none" w:sz="0" w:space="0" w:color="auto" w:frame="1"/>
          <w:shd w:val="clear" w:color="auto" w:fill="F7F7F7"/>
        </w:rPr>
        <w:t>(x, y)</w:t>
      </w:r>
      <w:r>
        <w:rPr>
          <w:rFonts w:ascii="Bookman Old Style" w:hAnsi="Bookman Old Style" w:cs="Helvetica"/>
          <w:color w:val="333333"/>
          <w:spacing w:val="3"/>
          <w:sz w:val="27"/>
          <w:szCs w:val="27"/>
        </w:rPr>
        <w:t>, </w:t>
      </w:r>
      <w:proofErr w:type="spellStart"/>
      <w:r>
        <w:rPr>
          <w:rStyle w:val="HTMLCode"/>
          <w:rFonts w:ascii="Consolas" w:hAnsi="Consolas"/>
          <w:color w:val="333333"/>
          <w:spacing w:val="3"/>
          <w:sz w:val="23"/>
          <w:szCs w:val="23"/>
          <w:bdr w:val="none" w:sz="0" w:space="0" w:color="auto" w:frame="1"/>
          <w:shd w:val="clear" w:color="auto" w:fill="F7F7F7"/>
        </w:rPr>
        <w:t>setdiff</w:t>
      </w:r>
      <w:proofErr w:type="spellEnd"/>
      <w:r>
        <w:rPr>
          <w:rStyle w:val="HTMLCode"/>
          <w:rFonts w:ascii="Consolas" w:hAnsi="Consolas"/>
          <w:color w:val="333333"/>
          <w:spacing w:val="3"/>
          <w:sz w:val="23"/>
          <w:szCs w:val="23"/>
          <w:bdr w:val="none" w:sz="0" w:space="0" w:color="auto" w:frame="1"/>
          <w:shd w:val="clear" w:color="auto" w:fill="F7F7F7"/>
        </w:rPr>
        <w:t>(x, y)</w:t>
      </w:r>
      <w:r>
        <w:rPr>
          <w:rFonts w:ascii="Bookman Old Style" w:hAnsi="Bookman Old Style" w:cs="Helvetica"/>
          <w:color w:val="333333"/>
          <w:spacing w:val="3"/>
          <w:sz w:val="27"/>
          <w:szCs w:val="27"/>
        </w:rPr>
        <w:t>, </w:t>
      </w:r>
      <w:proofErr w:type="spellStart"/>
      <w:r>
        <w:rPr>
          <w:rStyle w:val="HTMLCode"/>
          <w:rFonts w:ascii="Consolas" w:hAnsi="Consolas"/>
          <w:color w:val="333333"/>
          <w:spacing w:val="3"/>
          <w:sz w:val="23"/>
          <w:szCs w:val="23"/>
          <w:bdr w:val="none" w:sz="0" w:space="0" w:color="auto" w:frame="1"/>
          <w:shd w:val="clear" w:color="auto" w:fill="F7F7F7"/>
        </w:rPr>
        <w:t>setdiff</w:t>
      </w:r>
      <w:proofErr w:type="spellEnd"/>
      <w:r>
        <w:rPr>
          <w:rStyle w:val="HTMLCode"/>
          <w:rFonts w:ascii="Consolas" w:hAnsi="Consolas"/>
          <w:color w:val="333333"/>
          <w:spacing w:val="3"/>
          <w:sz w:val="23"/>
          <w:szCs w:val="23"/>
          <w:bdr w:val="none" w:sz="0" w:space="0" w:color="auto" w:frame="1"/>
          <w:shd w:val="clear" w:color="auto" w:fill="F7F7F7"/>
        </w:rPr>
        <w:t>(y, x)</w:t>
      </w:r>
      <w:r>
        <w:rPr>
          <w:rFonts w:ascii="Bookman Old Style" w:hAnsi="Bookman Old Style" w:cs="Helvetica"/>
          <w:color w:val="333333"/>
          <w:spacing w:val="3"/>
          <w:sz w:val="27"/>
          <w:szCs w:val="27"/>
        </w:rPr>
        <w:t>, </w:t>
      </w:r>
      <w:proofErr w:type="spellStart"/>
      <w:r>
        <w:rPr>
          <w:rStyle w:val="HTMLCode"/>
          <w:rFonts w:ascii="Consolas" w:hAnsi="Consolas"/>
          <w:color w:val="333333"/>
          <w:spacing w:val="3"/>
          <w:sz w:val="23"/>
          <w:szCs w:val="23"/>
          <w:bdr w:val="none" w:sz="0" w:space="0" w:color="auto" w:frame="1"/>
          <w:shd w:val="clear" w:color="auto" w:fill="F7F7F7"/>
        </w:rPr>
        <w:t>setequal</w:t>
      </w:r>
      <w:proofErr w:type="spellEnd"/>
      <w:r>
        <w:rPr>
          <w:rStyle w:val="HTMLCode"/>
          <w:rFonts w:ascii="Consolas" w:hAnsi="Consolas"/>
          <w:color w:val="333333"/>
          <w:spacing w:val="3"/>
          <w:sz w:val="23"/>
          <w:szCs w:val="23"/>
          <w:bdr w:val="none" w:sz="0" w:space="0" w:color="auto" w:frame="1"/>
          <w:shd w:val="clear" w:color="auto" w:fill="F7F7F7"/>
        </w:rPr>
        <w:t>(x, y)</w:t>
      </w:r>
      <w:r>
        <w:rPr>
          <w:rFonts w:ascii="Bookman Old Style" w:hAnsi="Bookman Old Style" w:cs="Helvetica"/>
          <w:color w:val="333333"/>
          <w:spacing w:val="3"/>
          <w:sz w:val="27"/>
          <w:szCs w:val="27"/>
        </w:rPr>
        <w:t>. </w:t>
      </w:r>
      <w:r>
        <w:rPr>
          <w:rStyle w:val="Strong"/>
          <w:rFonts w:ascii="Bookman Old Style" w:hAnsi="Bookman Old Style" w:cs="Helvetica"/>
          <w:color w:val="333333"/>
          <w:spacing w:val="3"/>
          <w:sz w:val="27"/>
          <w:szCs w:val="27"/>
        </w:rPr>
        <w:t>Example:</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x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c</w:t>
      </w:r>
      <w:r>
        <w:rPr>
          <w:rStyle w:val="HTMLCode"/>
          <w:rFonts w:ascii="Consolas" w:hAnsi="Consolas"/>
          <w:color w:val="333333"/>
          <w:spacing w:val="3"/>
          <w:bdr w:val="none" w:sz="0" w:space="0" w:color="auto" w:frame="1"/>
        </w:rPr>
        <w:t>(</w:t>
      </w:r>
      <w:proofErr w:type="gramEnd"/>
      <w:r>
        <w:rPr>
          <w:rStyle w:val="fu"/>
          <w:rFonts w:ascii="Consolas" w:hAnsi="Consolas"/>
          <w:color w:val="06287E"/>
          <w:spacing w:val="3"/>
          <w:bdr w:val="none" w:sz="0" w:space="0" w:color="auto" w:frame="1"/>
        </w:rPr>
        <w:t>sort</w:t>
      </w:r>
      <w:r>
        <w:rPr>
          <w:rStyle w:val="HTMLCode"/>
          <w:rFonts w:ascii="Consolas" w:hAnsi="Consolas"/>
          <w:color w:val="333333"/>
          <w:spacing w:val="3"/>
          <w:bdr w:val="none" w:sz="0" w:space="0" w:color="auto" w:frame="1"/>
        </w:rPr>
        <w:t>(</w:t>
      </w:r>
      <w:r>
        <w:rPr>
          <w:rStyle w:val="fu"/>
          <w:rFonts w:ascii="Consolas" w:hAnsi="Consolas"/>
          <w:color w:val="06287E"/>
          <w:spacing w:val="3"/>
          <w:bdr w:val="none" w:sz="0" w:space="0" w:color="auto" w:frame="1"/>
        </w:rPr>
        <w:t>sample</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sc"/>
          <w:rFonts w:ascii="Consolas" w:hAnsi="Consolas"/>
          <w:color w:val="4070A0"/>
          <w:spacing w:val="3"/>
          <w:bdr w:val="none" w:sz="0" w:space="0" w:color="auto" w:frame="1"/>
        </w:rPr>
        <w:t>:</w:t>
      </w:r>
      <w:r>
        <w:rPr>
          <w:rStyle w:val="dv"/>
          <w:rFonts w:ascii="Consolas" w:hAnsi="Consolas"/>
          <w:color w:val="40A070"/>
          <w:spacing w:val="3"/>
          <w:bdr w:val="none" w:sz="0" w:space="0" w:color="auto" w:frame="1"/>
        </w:rPr>
        <w:t>20</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9</w:t>
      </w:r>
      <w:r>
        <w:rPr>
          <w:rStyle w:val="HTMLCode"/>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NA</w:t>
      </w:r>
      <w:r>
        <w:rPr>
          <w:rStyle w:val="HTMLCode"/>
          <w:rFonts w:ascii="Consolas" w:hAnsi="Consolas"/>
          <w:color w:val="333333"/>
          <w:spacing w:val="3"/>
          <w:bdr w:val="none" w:sz="0" w:space="0" w:color="auto" w:frame="1"/>
        </w:rPr>
        <w:t>)</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y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c</w:t>
      </w:r>
      <w:r>
        <w:rPr>
          <w:rStyle w:val="HTMLCode"/>
          <w:rFonts w:ascii="Consolas" w:hAnsi="Consolas"/>
          <w:color w:val="333333"/>
          <w:spacing w:val="3"/>
          <w:bdr w:val="none" w:sz="0" w:space="0" w:color="auto" w:frame="1"/>
        </w:rPr>
        <w:t>(</w:t>
      </w:r>
      <w:proofErr w:type="gramEnd"/>
      <w:r>
        <w:rPr>
          <w:rStyle w:val="fu"/>
          <w:rFonts w:ascii="Consolas" w:hAnsi="Consolas"/>
          <w:color w:val="06287E"/>
          <w:spacing w:val="3"/>
          <w:bdr w:val="none" w:sz="0" w:space="0" w:color="auto" w:frame="1"/>
        </w:rPr>
        <w:t>sort</w:t>
      </w:r>
      <w:r>
        <w:rPr>
          <w:rStyle w:val="HTMLCode"/>
          <w:rFonts w:ascii="Consolas" w:hAnsi="Consolas"/>
          <w:color w:val="333333"/>
          <w:spacing w:val="3"/>
          <w:bdr w:val="none" w:sz="0" w:space="0" w:color="auto" w:frame="1"/>
        </w:rPr>
        <w:t>(</w:t>
      </w:r>
      <w:r>
        <w:rPr>
          <w:rStyle w:val="fu"/>
          <w:rFonts w:ascii="Consolas" w:hAnsi="Consolas"/>
          <w:color w:val="06287E"/>
          <w:spacing w:val="3"/>
          <w:bdr w:val="none" w:sz="0" w:space="0" w:color="auto" w:frame="1"/>
        </w:rPr>
        <w:t>sample</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3</w:t>
      </w:r>
      <w:r>
        <w:rPr>
          <w:rStyle w:val="sc"/>
          <w:rFonts w:ascii="Consolas" w:hAnsi="Consolas"/>
          <w:color w:val="4070A0"/>
          <w:spacing w:val="3"/>
          <w:bdr w:val="none" w:sz="0" w:space="0" w:color="auto" w:frame="1"/>
        </w:rPr>
        <w:t>:</w:t>
      </w:r>
      <w:r>
        <w:rPr>
          <w:rStyle w:val="dv"/>
          <w:rFonts w:ascii="Consolas" w:hAnsi="Consolas"/>
          <w:color w:val="40A070"/>
          <w:spacing w:val="3"/>
          <w:bdr w:val="none" w:sz="0" w:space="0" w:color="auto" w:frame="1"/>
        </w:rPr>
        <w:t>23</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7</w:t>
      </w:r>
      <w:r>
        <w:rPr>
          <w:rStyle w:val="HTMLCode"/>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NA</w:t>
      </w:r>
      <w:r>
        <w:rPr>
          <w:rStyle w:val="HTMLCode"/>
          <w:rFonts w:ascii="Consolas" w:hAnsi="Consolas"/>
          <w:color w:val="333333"/>
          <w:spacing w:val="3"/>
          <w:bdr w:val="none" w:sz="0" w:space="0" w:color="auto" w:frame="1"/>
        </w:rPr>
        <w:t>)</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union</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x, y)</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w:t>
      </w:r>
      <w:proofErr w:type="gramEnd"/>
      <w:r>
        <w:rPr>
          <w:rStyle w:val="HTMLCode"/>
          <w:rFonts w:ascii="Consolas" w:hAnsi="Consolas"/>
          <w:color w:val="333333"/>
          <w:spacing w:val="3"/>
          <w:bdr w:val="none" w:sz="0" w:space="0" w:color="auto" w:frame="1"/>
        </w:rPr>
        <w:t>1]  1  2  6  7 10 13 14 15 19 NA  3  8 18 21 23</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gramStart"/>
      <w:r>
        <w:rPr>
          <w:rStyle w:val="fu"/>
          <w:rFonts w:ascii="Consolas" w:hAnsi="Consolas"/>
          <w:color w:val="06287E"/>
          <w:spacing w:val="3"/>
          <w:bdr w:val="none" w:sz="0" w:space="0" w:color="auto" w:frame="1"/>
        </w:rPr>
        <w:t>intersect</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x, y)</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13 15 NA</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setdiff</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x, y)</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w:t>
      </w:r>
      <w:proofErr w:type="gramStart"/>
      <w:r>
        <w:rPr>
          <w:rStyle w:val="HTMLCode"/>
          <w:rFonts w:ascii="Consolas" w:hAnsi="Consolas"/>
          <w:color w:val="333333"/>
          <w:spacing w:val="3"/>
          <w:bdr w:val="none" w:sz="0" w:space="0" w:color="auto" w:frame="1"/>
        </w:rPr>
        <w:t>]  1</w:t>
      </w:r>
      <w:proofErr w:type="gramEnd"/>
      <w:r>
        <w:rPr>
          <w:rStyle w:val="HTMLCode"/>
          <w:rFonts w:ascii="Consolas" w:hAnsi="Consolas"/>
          <w:color w:val="333333"/>
          <w:spacing w:val="3"/>
          <w:bdr w:val="none" w:sz="0" w:space="0" w:color="auto" w:frame="1"/>
        </w:rPr>
        <w:t xml:space="preserve">  2  6  7 10 14 19</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setdiff</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y, x)</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w:t>
      </w:r>
      <w:proofErr w:type="gramStart"/>
      <w:r>
        <w:rPr>
          <w:rStyle w:val="HTMLCode"/>
          <w:rFonts w:ascii="Consolas" w:hAnsi="Consolas"/>
          <w:color w:val="333333"/>
          <w:spacing w:val="3"/>
          <w:bdr w:val="none" w:sz="0" w:space="0" w:color="auto" w:frame="1"/>
        </w:rPr>
        <w:t>]  3</w:t>
      </w:r>
      <w:proofErr w:type="gramEnd"/>
      <w:r>
        <w:rPr>
          <w:rStyle w:val="HTMLCode"/>
          <w:rFonts w:ascii="Consolas" w:hAnsi="Consolas"/>
          <w:color w:val="333333"/>
          <w:spacing w:val="3"/>
          <w:bdr w:val="none" w:sz="0" w:space="0" w:color="auto" w:frame="1"/>
        </w:rPr>
        <w:t xml:space="preserve">  8 18 21 23</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setequal</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x, y)</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FALSE</w:t>
      </w:r>
    </w:p>
    <w:p w:rsidR="00262284" w:rsidRDefault="00262284" w:rsidP="00262284">
      <w:pPr>
        <w:pStyle w:val="HTMLPreformatted"/>
        <w:shd w:val="clear" w:color="auto" w:fill="F7F7F7"/>
        <w:spacing w:line="435" w:lineRule="atLeast"/>
        <w:jc w:val="both"/>
        <w:rPr>
          <w:rStyle w:val="HTMLCode"/>
          <w:rFonts w:ascii="Consolas" w:hAnsi="Consolas"/>
          <w:color w:val="333333"/>
          <w:spacing w:val="3"/>
          <w:bdr w:val="none" w:sz="0" w:space="0" w:color="auto" w:frame="1"/>
        </w:rPr>
      </w:pPr>
      <w:r>
        <w:rPr>
          <w:rStyle w:val="do"/>
          <w:rFonts w:ascii="Consolas" w:hAnsi="Consolas"/>
          <w:i/>
          <w:iCs/>
          <w:color w:val="BA2121"/>
          <w:spacing w:val="3"/>
          <w:bdr w:val="none" w:sz="0" w:space="0" w:color="auto" w:frame="1"/>
        </w:rPr>
        <w:t xml:space="preserve">## True for all possible x &amp; </w:t>
      </w:r>
      <w:proofErr w:type="gramStart"/>
      <w:r>
        <w:rPr>
          <w:rStyle w:val="do"/>
          <w:rFonts w:ascii="Consolas" w:hAnsi="Consolas"/>
          <w:i/>
          <w:iCs/>
          <w:color w:val="BA2121"/>
          <w:spacing w:val="3"/>
          <w:bdr w:val="none" w:sz="0" w:space="0" w:color="auto" w:frame="1"/>
        </w:rPr>
        <w:t>y :</w:t>
      </w:r>
      <w:proofErr w:type="gramEnd"/>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proofErr w:type="gramStart"/>
      <w:r>
        <w:rPr>
          <w:rStyle w:val="fu"/>
          <w:rFonts w:ascii="Consolas" w:hAnsi="Consolas"/>
          <w:color w:val="06287E"/>
          <w:spacing w:val="3"/>
          <w:bdr w:val="none" w:sz="0" w:space="0" w:color="auto" w:frame="1"/>
        </w:rPr>
        <w:t>setequal</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union</w:t>
      </w:r>
      <w:r>
        <w:rPr>
          <w:rStyle w:val="HTMLCode"/>
          <w:rFonts w:ascii="Consolas" w:hAnsi="Consolas"/>
          <w:color w:val="333333"/>
          <w:spacing w:val="3"/>
          <w:bdr w:val="none" w:sz="0" w:space="0" w:color="auto" w:frame="1"/>
        </w:rPr>
        <w:t>(x, y),</w:t>
      </w:r>
      <w:r>
        <w:rPr>
          <w:rStyle w:val="fu"/>
          <w:rFonts w:ascii="Consolas" w:hAnsi="Consolas"/>
          <w:color w:val="06287E"/>
          <w:spacing w:val="3"/>
          <w:bdr w:val="none" w:sz="0" w:space="0" w:color="auto" w:frame="1"/>
        </w:rPr>
        <w:t>c</w:t>
      </w:r>
      <w:r>
        <w:rPr>
          <w:rStyle w:val="HTMLCode"/>
          <w:rFonts w:ascii="Consolas" w:hAnsi="Consolas"/>
          <w:color w:val="333333"/>
          <w:spacing w:val="3"/>
          <w:bdr w:val="none" w:sz="0" w:space="0" w:color="auto" w:frame="1"/>
        </w:rPr>
        <w:t>(</w:t>
      </w:r>
      <w:proofErr w:type="spellStart"/>
      <w:r>
        <w:rPr>
          <w:rStyle w:val="fu"/>
          <w:rFonts w:ascii="Consolas" w:hAnsi="Consolas"/>
          <w:color w:val="06287E"/>
          <w:spacing w:val="3"/>
          <w:bdr w:val="none" w:sz="0" w:space="0" w:color="auto" w:frame="1"/>
        </w:rPr>
        <w:t>setdiff</w:t>
      </w:r>
      <w:proofErr w:type="spellEnd"/>
      <w:r>
        <w:rPr>
          <w:rStyle w:val="HTMLCode"/>
          <w:rFonts w:ascii="Consolas" w:hAnsi="Consolas"/>
          <w:color w:val="333333"/>
          <w:spacing w:val="3"/>
          <w:bdr w:val="none" w:sz="0" w:space="0" w:color="auto" w:frame="1"/>
        </w:rPr>
        <w:t xml:space="preserve">(x, y), </w:t>
      </w:r>
      <w:r>
        <w:rPr>
          <w:rStyle w:val="fu"/>
          <w:rFonts w:ascii="Consolas" w:hAnsi="Consolas"/>
          <w:color w:val="06287E"/>
          <w:spacing w:val="3"/>
          <w:bdr w:val="none" w:sz="0" w:space="0" w:color="auto" w:frame="1"/>
        </w:rPr>
        <w:t>intersect</w:t>
      </w:r>
      <w:r>
        <w:rPr>
          <w:rStyle w:val="HTMLCode"/>
          <w:rFonts w:ascii="Consolas" w:hAnsi="Consolas"/>
          <w:color w:val="333333"/>
          <w:spacing w:val="3"/>
          <w:bdr w:val="none" w:sz="0" w:space="0" w:color="auto" w:frame="1"/>
        </w:rPr>
        <w:t xml:space="preserve">(x, y), </w:t>
      </w:r>
      <w:proofErr w:type="spellStart"/>
      <w:r>
        <w:rPr>
          <w:rStyle w:val="fu"/>
          <w:rFonts w:ascii="Consolas" w:hAnsi="Consolas"/>
          <w:color w:val="06287E"/>
          <w:spacing w:val="3"/>
          <w:bdr w:val="none" w:sz="0" w:space="0" w:color="auto" w:frame="1"/>
        </w:rPr>
        <w:t>setdiff</w:t>
      </w:r>
      <w:proofErr w:type="spellEnd"/>
      <w:r>
        <w:rPr>
          <w:rStyle w:val="HTMLCode"/>
          <w:rFonts w:ascii="Consolas" w:hAnsi="Consolas"/>
          <w:color w:val="333333"/>
          <w:spacing w:val="3"/>
          <w:bdr w:val="none" w:sz="0" w:space="0" w:color="auto" w:frame="1"/>
        </w:rPr>
        <w:t>(y, x)))</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[1] TRUE</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r>
        <w:rPr>
          <w:rStyle w:val="fu"/>
          <w:rFonts w:ascii="Consolas" w:hAnsi="Consolas"/>
          <w:color w:val="06287E"/>
          <w:spacing w:val="3"/>
          <w:bdr w:val="none" w:sz="0" w:space="0" w:color="auto" w:frame="1"/>
        </w:rPr>
        <w:t>is.element</w:t>
      </w:r>
      <w:proofErr w:type="spellEnd"/>
      <w:r>
        <w:rPr>
          <w:rStyle w:val="HTMLCode"/>
          <w:rFonts w:ascii="Consolas" w:hAnsi="Consolas"/>
          <w:color w:val="333333"/>
          <w:spacing w:val="3"/>
          <w:bdr w:val="none" w:sz="0" w:space="0" w:color="auto" w:frame="1"/>
        </w:rPr>
        <w:t xml:space="preserve">(x, y) </w:t>
      </w:r>
      <w:r>
        <w:rPr>
          <w:rStyle w:val="co"/>
          <w:rFonts w:ascii="Consolas" w:hAnsi="Consolas"/>
          <w:i/>
          <w:iCs/>
          <w:color w:val="60A0B0"/>
          <w:spacing w:val="3"/>
          <w:bdr w:val="none" w:sz="0" w:space="0" w:color="auto" w:frame="1"/>
        </w:rPr>
        <w:t># length 10</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w:t>
      </w:r>
      <w:proofErr w:type="gramStart"/>
      <w:r>
        <w:rPr>
          <w:rStyle w:val="HTMLCode"/>
          <w:rFonts w:ascii="Consolas" w:hAnsi="Consolas"/>
          <w:color w:val="333333"/>
          <w:spacing w:val="3"/>
          <w:bdr w:val="none" w:sz="0" w:space="0" w:color="auto" w:frame="1"/>
        </w:rPr>
        <w:t>#  [</w:t>
      </w:r>
      <w:proofErr w:type="gramEnd"/>
      <w:r>
        <w:rPr>
          <w:rStyle w:val="HTMLCode"/>
          <w:rFonts w:ascii="Consolas" w:hAnsi="Consolas"/>
          <w:color w:val="333333"/>
          <w:spacing w:val="3"/>
          <w:bdr w:val="none" w:sz="0" w:space="0" w:color="auto" w:frame="1"/>
        </w:rPr>
        <w:t xml:space="preserve">1] FALSE </w:t>
      </w:r>
      <w:proofErr w:type="spell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TRUE FALSE  TRUE FALSE  TRUE</w:t>
      </w:r>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proofErr w:type="spellStart"/>
      <w:r>
        <w:rPr>
          <w:rStyle w:val="fu"/>
          <w:rFonts w:ascii="Consolas" w:hAnsi="Consolas"/>
          <w:color w:val="06287E"/>
          <w:spacing w:val="3"/>
          <w:bdr w:val="none" w:sz="0" w:space="0" w:color="auto" w:frame="1"/>
        </w:rPr>
        <w:t>is.element</w:t>
      </w:r>
      <w:proofErr w:type="spellEnd"/>
      <w:r>
        <w:rPr>
          <w:rStyle w:val="HTMLCode"/>
          <w:rFonts w:ascii="Consolas" w:hAnsi="Consolas"/>
          <w:color w:val="333333"/>
          <w:spacing w:val="3"/>
          <w:bdr w:val="none" w:sz="0" w:space="0" w:color="auto" w:frame="1"/>
        </w:rPr>
        <w:t xml:space="preserve">(y, x) </w:t>
      </w:r>
      <w:r>
        <w:rPr>
          <w:rStyle w:val="co"/>
          <w:rFonts w:ascii="Consolas" w:hAnsi="Consolas"/>
          <w:i/>
          <w:iCs/>
          <w:color w:val="60A0B0"/>
          <w:spacing w:val="3"/>
          <w:bdr w:val="none" w:sz="0" w:space="0" w:color="auto" w:frame="1"/>
        </w:rPr>
        <w:t xml:space="preserve"># </w:t>
      </w:r>
      <w:proofErr w:type="gramStart"/>
      <w:r>
        <w:rPr>
          <w:rStyle w:val="co"/>
          <w:rFonts w:ascii="Consolas" w:hAnsi="Consolas"/>
          <w:i/>
          <w:iCs/>
          <w:color w:val="60A0B0"/>
          <w:spacing w:val="3"/>
          <w:bdr w:val="none" w:sz="0" w:space="0" w:color="auto" w:frame="1"/>
        </w:rPr>
        <w:t>length  8</w:t>
      </w:r>
      <w:proofErr w:type="gramEnd"/>
    </w:p>
    <w:p w:rsidR="00262284" w:rsidRDefault="00262284" w:rsidP="00262284">
      <w:pPr>
        <w:pStyle w:val="HTMLPreformatted"/>
        <w:shd w:val="clear" w:color="auto" w:fill="F7F7F7"/>
        <w:spacing w:line="435" w:lineRule="atLeast"/>
        <w:jc w:val="both"/>
        <w:rPr>
          <w:rFonts w:ascii="Consolas" w:hAnsi="Consolas"/>
          <w:color w:val="333333"/>
          <w:spacing w:val="3"/>
          <w:sz w:val="23"/>
          <w:szCs w:val="23"/>
        </w:rPr>
      </w:pPr>
      <w:r>
        <w:rPr>
          <w:rStyle w:val="HTMLCode"/>
          <w:rFonts w:ascii="Consolas" w:hAnsi="Consolas"/>
          <w:color w:val="333333"/>
          <w:spacing w:val="3"/>
          <w:bdr w:val="none" w:sz="0" w:space="0" w:color="auto" w:frame="1"/>
        </w:rPr>
        <w:t xml:space="preserve">## [1] FALSE </w:t>
      </w:r>
      <w:proofErr w:type="spellStart"/>
      <w:proofErr w:type="gram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TRUE</w:t>
      </w:r>
      <w:proofErr w:type="gram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TRUE</w:t>
      </w:r>
      <w:proofErr w:type="spellEnd"/>
      <w:r>
        <w:rPr>
          <w:rStyle w:val="HTMLCode"/>
          <w:rFonts w:ascii="Consolas" w:hAnsi="Consolas"/>
          <w:color w:val="333333"/>
          <w:spacing w:val="3"/>
          <w:bdr w:val="none" w:sz="0" w:space="0" w:color="auto" w:frame="1"/>
        </w:rPr>
        <w:t xml:space="preserve"> FALSE </w:t>
      </w:r>
      <w:proofErr w:type="spell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FALSE</w:t>
      </w:r>
      <w:proofErr w:type="spellEnd"/>
      <w:r>
        <w:rPr>
          <w:rStyle w:val="HTMLCode"/>
          <w:rFonts w:ascii="Consolas" w:hAnsi="Consolas"/>
          <w:color w:val="333333"/>
          <w:spacing w:val="3"/>
          <w:bdr w:val="none" w:sz="0" w:space="0" w:color="auto" w:frame="1"/>
        </w:rPr>
        <w:t xml:space="preserve">  TRUE</w:t>
      </w:r>
    </w:p>
    <w:p w:rsidR="00262284" w:rsidRDefault="00262284">
      <w:bookmarkStart w:id="0" w:name="_GoBack"/>
      <w:bookmarkEnd w:id="0"/>
    </w:p>
    <w:sectPr w:rsidR="0026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31"/>
    <w:rsid w:val="00262284"/>
    <w:rsid w:val="006F074F"/>
    <w:rsid w:val="0071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22C84-DB0F-4E15-81B1-5C0F8BA5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2A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2A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A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2A31"/>
    <w:rPr>
      <w:rFonts w:ascii="Times New Roman" w:eastAsia="Times New Roman" w:hAnsi="Times New Roman" w:cs="Times New Roman"/>
      <w:b/>
      <w:bCs/>
      <w:sz w:val="27"/>
      <w:szCs w:val="27"/>
      <w:lang w:eastAsia="en-IN"/>
    </w:rPr>
  </w:style>
  <w:style w:type="character" w:customStyle="1" w:styleId="header-section-number">
    <w:name w:val="header-section-number"/>
    <w:basedOn w:val="DefaultParagraphFont"/>
    <w:rsid w:val="00712A31"/>
  </w:style>
  <w:style w:type="character" w:styleId="Hyperlink">
    <w:name w:val="Hyperlink"/>
    <w:basedOn w:val="DefaultParagraphFont"/>
    <w:uiPriority w:val="99"/>
    <w:semiHidden/>
    <w:unhideWhenUsed/>
    <w:rsid w:val="00712A31"/>
    <w:rPr>
      <w:color w:val="0000FF"/>
      <w:u w:val="single"/>
    </w:rPr>
  </w:style>
  <w:style w:type="paragraph" w:styleId="NormalWeb">
    <w:name w:val="Normal (Web)"/>
    <w:basedOn w:val="Normal"/>
    <w:uiPriority w:val="99"/>
    <w:semiHidden/>
    <w:unhideWhenUsed/>
    <w:rsid w:val="00712A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12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2A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12A31"/>
    <w:rPr>
      <w:rFonts w:ascii="Courier New" w:eastAsia="Times New Roman" w:hAnsi="Courier New" w:cs="Courier New"/>
      <w:sz w:val="20"/>
      <w:szCs w:val="20"/>
    </w:rPr>
  </w:style>
  <w:style w:type="character" w:customStyle="1" w:styleId="dv">
    <w:name w:val="dv"/>
    <w:basedOn w:val="DefaultParagraphFont"/>
    <w:rsid w:val="00712A31"/>
  </w:style>
  <w:style w:type="character" w:customStyle="1" w:styleId="sc">
    <w:name w:val="sc"/>
    <w:basedOn w:val="DefaultParagraphFont"/>
    <w:rsid w:val="00712A31"/>
  </w:style>
  <w:style w:type="character" w:customStyle="1" w:styleId="co">
    <w:name w:val="co"/>
    <w:basedOn w:val="DefaultParagraphFont"/>
    <w:rsid w:val="00712A31"/>
  </w:style>
  <w:style w:type="character" w:styleId="Emphasis">
    <w:name w:val="Emphasis"/>
    <w:basedOn w:val="DefaultParagraphFont"/>
    <w:uiPriority w:val="20"/>
    <w:qFormat/>
    <w:rsid w:val="00712A31"/>
    <w:rPr>
      <w:i/>
      <w:iCs/>
    </w:rPr>
  </w:style>
  <w:style w:type="character" w:customStyle="1" w:styleId="mjx-char">
    <w:name w:val="mjx-char"/>
    <w:basedOn w:val="DefaultParagraphFont"/>
    <w:rsid w:val="00712A31"/>
  </w:style>
  <w:style w:type="character" w:customStyle="1" w:styleId="mjxassistivemathml">
    <w:name w:val="mjx_assistive_mathml"/>
    <w:basedOn w:val="DefaultParagraphFont"/>
    <w:rsid w:val="00712A31"/>
  </w:style>
  <w:style w:type="character" w:customStyle="1" w:styleId="ot">
    <w:name w:val="ot"/>
    <w:basedOn w:val="DefaultParagraphFont"/>
    <w:rsid w:val="00712A31"/>
  </w:style>
  <w:style w:type="character" w:customStyle="1" w:styleId="fu">
    <w:name w:val="fu"/>
    <w:basedOn w:val="DefaultParagraphFont"/>
    <w:rsid w:val="00712A31"/>
  </w:style>
  <w:style w:type="character" w:customStyle="1" w:styleId="fl">
    <w:name w:val="fl"/>
    <w:basedOn w:val="DefaultParagraphFont"/>
    <w:rsid w:val="00712A31"/>
  </w:style>
  <w:style w:type="character" w:customStyle="1" w:styleId="st">
    <w:name w:val="st"/>
    <w:basedOn w:val="DefaultParagraphFont"/>
    <w:rsid w:val="00712A31"/>
  </w:style>
  <w:style w:type="character" w:customStyle="1" w:styleId="at">
    <w:name w:val="at"/>
    <w:basedOn w:val="DefaultParagraphFont"/>
    <w:rsid w:val="00712A31"/>
  </w:style>
  <w:style w:type="paragraph" w:customStyle="1" w:styleId="caption">
    <w:name w:val="caption"/>
    <w:basedOn w:val="Normal"/>
    <w:rsid w:val="00712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A31"/>
    <w:rPr>
      <w:b/>
      <w:bCs/>
    </w:rPr>
  </w:style>
  <w:style w:type="character" w:customStyle="1" w:styleId="citation">
    <w:name w:val="citation"/>
    <w:basedOn w:val="DefaultParagraphFont"/>
    <w:rsid w:val="00712A31"/>
  </w:style>
  <w:style w:type="character" w:customStyle="1" w:styleId="cn">
    <w:name w:val="cn"/>
    <w:basedOn w:val="DefaultParagraphFont"/>
    <w:rsid w:val="00262284"/>
  </w:style>
  <w:style w:type="character" w:customStyle="1" w:styleId="do">
    <w:name w:val="do"/>
    <w:basedOn w:val="DefaultParagraphFont"/>
    <w:rsid w:val="0026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4998">
      <w:bodyDiv w:val="1"/>
      <w:marLeft w:val="0"/>
      <w:marRight w:val="0"/>
      <w:marTop w:val="0"/>
      <w:marBottom w:val="0"/>
      <w:divBdr>
        <w:top w:val="none" w:sz="0" w:space="0" w:color="auto"/>
        <w:left w:val="none" w:sz="0" w:space="0" w:color="auto"/>
        <w:bottom w:val="none" w:sz="0" w:space="0" w:color="auto"/>
        <w:right w:val="none" w:sz="0" w:space="0" w:color="auto"/>
      </w:divBdr>
      <w:divsChild>
        <w:div w:id="1249539464">
          <w:marLeft w:val="0"/>
          <w:marRight w:val="0"/>
          <w:marTop w:val="0"/>
          <w:marBottom w:val="0"/>
          <w:divBdr>
            <w:top w:val="none" w:sz="0" w:space="0" w:color="auto"/>
            <w:left w:val="none" w:sz="0" w:space="0" w:color="auto"/>
            <w:bottom w:val="none" w:sz="0" w:space="0" w:color="auto"/>
            <w:right w:val="none" w:sz="0" w:space="0" w:color="auto"/>
          </w:divBdr>
        </w:div>
        <w:div w:id="148521855">
          <w:marLeft w:val="0"/>
          <w:marRight w:val="0"/>
          <w:marTop w:val="0"/>
          <w:marBottom w:val="0"/>
          <w:divBdr>
            <w:top w:val="none" w:sz="0" w:space="0" w:color="auto"/>
            <w:left w:val="none" w:sz="0" w:space="0" w:color="auto"/>
            <w:bottom w:val="none" w:sz="0" w:space="0" w:color="auto"/>
            <w:right w:val="none" w:sz="0" w:space="0" w:color="auto"/>
          </w:divBdr>
        </w:div>
        <w:div w:id="1923447289">
          <w:marLeft w:val="0"/>
          <w:marRight w:val="0"/>
          <w:marTop w:val="0"/>
          <w:marBottom w:val="0"/>
          <w:divBdr>
            <w:top w:val="none" w:sz="0" w:space="0" w:color="auto"/>
            <w:left w:val="none" w:sz="0" w:space="0" w:color="auto"/>
            <w:bottom w:val="none" w:sz="0" w:space="0" w:color="auto"/>
            <w:right w:val="none" w:sz="0" w:space="0" w:color="auto"/>
          </w:divBdr>
        </w:div>
        <w:div w:id="1928733891">
          <w:marLeft w:val="0"/>
          <w:marRight w:val="0"/>
          <w:marTop w:val="0"/>
          <w:marBottom w:val="0"/>
          <w:divBdr>
            <w:top w:val="none" w:sz="0" w:space="0" w:color="auto"/>
            <w:left w:val="none" w:sz="0" w:space="0" w:color="auto"/>
            <w:bottom w:val="none" w:sz="0" w:space="0" w:color="auto"/>
            <w:right w:val="none" w:sz="0" w:space="0" w:color="auto"/>
          </w:divBdr>
        </w:div>
        <w:div w:id="1920826659">
          <w:marLeft w:val="0"/>
          <w:marRight w:val="0"/>
          <w:marTop w:val="0"/>
          <w:marBottom w:val="0"/>
          <w:divBdr>
            <w:top w:val="none" w:sz="0" w:space="0" w:color="auto"/>
            <w:left w:val="none" w:sz="0" w:space="0" w:color="auto"/>
            <w:bottom w:val="none" w:sz="0" w:space="0" w:color="auto"/>
            <w:right w:val="none" w:sz="0" w:space="0" w:color="auto"/>
          </w:divBdr>
        </w:div>
        <w:div w:id="1446844693">
          <w:marLeft w:val="0"/>
          <w:marRight w:val="0"/>
          <w:marTop w:val="0"/>
          <w:marBottom w:val="0"/>
          <w:divBdr>
            <w:top w:val="none" w:sz="0" w:space="0" w:color="auto"/>
            <w:left w:val="none" w:sz="0" w:space="0" w:color="auto"/>
            <w:bottom w:val="none" w:sz="0" w:space="0" w:color="auto"/>
            <w:right w:val="none" w:sz="0" w:space="0" w:color="auto"/>
          </w:divBdr>
        </w:div>
        <w:div w:id="969290078">
          <w:marLeft w:val="0"/>
          <w:marRight w:val="0"/>
          <w:marTop w:val="0"/>
          <w:marBottom w:val="0"/>
          <w:divBdr>
            <w:top w:val="none" w:sz="0" w:space="0" w:color="auto"/>
            <w:left w:val="none" w:sz="0" w:space="0" w:color="auto"/>
            <w:bottom w:val="none" w:sz="0" w:space="0" w:color="auto"/>
            <w:right w:val="none" w:sz="0" w:space="0" w:color="auto"/>
          </w:divBdr>
        </w:div>
        <w:div w:id="2018455088">
          <w:marLeft w:val="0"/>
          <w:marRight w:val="0"/>
          <w:marTop w:val="0"/>
          <w:marBottom w:val="0"/>
          <w:divBdr>
            <w:top w:val="none" w:sz="0" w:space="0" w:color="auto"/>
            <w:left w:val="none" w:sz="0" w:space="0" w:color="auto"/>
            <w:bottom w:val="none" w:sz="0" w:space="0" w:color="auto"/>
            <w:right w:val="none" w:sz="0" w:space="0" w:color="auto"/>
          </w:divBdr>
        </w:div>
        <w:div w:id="1963607854">
          <w:blockQuote w:val="1"/>
          <w:marLeft w:val="0"/>
          <w:marRight w:val="0"/>
          <w:marTop w:val="0"/>
          <w:marBottom w:val="204"/>
          <w:divBdr>
            <w:top w:val="none" w:sz="0" w:space="0" w:color="auto"/>
            <w:left w:val="single" w:sz="24" w:space="11" w:color="DCDCDC"/>
            <w:bottom w:val="none" w:sz="0" w:space="0" w:color="auto"/>
            <w:right w:val="none" w:sz="0" w:space="0" w:color="auto"/>
          </w:divBdr>
        </w:div>
        <w:div w:id="1098408351">
          <w:marLeft w:val="0"/>
          <w:marRight w:val="0"/>
          <w:marTop w:val="0"/>
          <w:marBottom w:val="0"/>
          <w:divBdr>
            <w:top w:val="none" w:sz="0" w:space="0" w:color="auto"/>
            <w:left w:val="none" w:sz="0" w:space="0" w:color="auto"/>
            <w:bottom w:val="none" w:sz="0" w:space="0" w:color="auto"/>
            <w:right w:val="none" w:sz="0" w:space="0" w:color="auto"/>
          </w:divBdr>
        </w:div>
        <w:div w:id="1177232480">
          <w:marLeft w:val="0"/>
          <w:marRight w:val="0"/>
          <w:marTop w:val="0"/>
          <w:marBottom w:val="0"/>
          <w:divBdr>
            <w:top w:val="none" w:sz="0" w:space="0" w:color="auto"/>
            <w:left w:val="none" w:sz="0" w:space="0" w:color="auto"/>
            <w:bottom w:val="none" w:sz="0" w:space="0" w:color="auto"/>
            <w:right w:val="none" w:sz="0" w:space="0" w:color="auto"/>
          </w:divBdr>
        </w:div>
        <w:div w:id="426970944">
          <w:marLeft w:val="0"/>
          <w:marRight w:val="0"/>
          <w:marTop w:val="0"/>
          <w:marBottom w:val="0"/>
          <w:divBdr>
            <w:top w:val="none" w:sz="0" w:space="0" w:color="auto"/>
            <w:left w:val="none" w:sz="0" w:space="0" w:color="auto"/>
            <w:bottom w:val="none" w:sz="0" w:space="0" w:color="auto"/>
            <w:right w:val="none" w:sz="0" w:space="0" w:color="auto"/>
          </w:divBdr>
        </w:div>
        <w:div w:id="144591721">
          <w:marLeft w:val="0"/>
          <w:marRight w:val="0"/>
          <w:marTop w:val="0"/>
          <w:marBottom w:val="0"/>
          <w:divBdr>
            <w:top w:val="none" w:sz="0" w:space="0" w:color="auto"/>
            <w:left w:val="none" w:sz="0" w:space="0" w:color="auto"/>
            <w:bottom w:val="none" w:sz="0" w:space="0" w:color="auto"/>
            <w:right w:val="none" w:sz="0" w:space="0" w:color="auto"/>
          </w:divBdr>
        </w:div>
        <w:div w:id="449740640">
          <w:marLeft w:val="0"/>
          <w:marRight w:val="0"/>
          <w:marTop w:val="0"/>
          <w:marBottom w:val="0"/>
          <w:divBdr>
            <w:top w:val="none" w:sz="0" w:space="0" w:color="auto"/>
            <w:left w:val="none" w:sz="0" w:space="0" w:color="auto"/>
            <w:bottom w:val="none" w:sz="0" w:space="0" w:color="auto"/>
            <w:right w:val="none" w:sz="0" w:space="0" w:color="auto"/>
          </w:divBdr>
          <w:divsChild>
            <w:div w:id="136531277">
              <w:blockQuote w:val="1"/>
              <w:marLeft w:val="0"/>
              <w:marRight w:val="0"/>
              <w:marTop w:val="0"/>
              <w:marBottom w:val="204"/>
              <w:divBdr>
                <w:top w:val="none" w:sz="0" w:space="0" w:color="auto"/>
                <w:left w:val="single" w:sz="24" w:space="11" w:color="DCDCDC"/>
                <w:bottom w:val="none" w:sz="0" w:space="0" w:color="auto"/>
                <w:right w:val="none" w:sz="0" w:space="0" w:color="auto"/>
              </w:divBdr>
            </w:div>
            <w:div w:id="472212497">
              <w:marLeft w:val="0"/>
              <w:marRight w:val="0"/>
              <w:marTop w:val="0"/>
              <w:marBottom w:val="0"/>
              <w:divBdr>
                <w:top w:val="none" w:sz="0" w:space="0" w:color="auto"/>
                <w:left w:val="none" w:sz="0" w:space="0" w:color="auto"/>
                <w:bottom w:val="none" w:sz="0" w:space="0" w:color="auto"/>
                <w:right w:val="none" w:sz="0" w:space="0" w:color="auto"/>
              </w:divBdr>
            </w:div>
            <w:div w:id="419253286">
              <w:marLeft w:val="0"/>
              <w:marRight w:val="0"/>
              <w:marTop w:val="0"/>
              <w:marBottom w:val="0"/>
              <w:divBdr>
                <w:top w:val="none" w:sz="0" w:space="0" w:color="auto"/>
                <w:left w:val="none" w:sz="0" w:space="0" w:color="auto"/>
                <w:bottom w:val="none" w:sz="0" w:space="0" w:color="auto"/>
                <w:right w:val="none" w:sz="0" w:space="0" w:color="auto"/>
              </w:divBdr>
            </w:div>
            <w:div w:id="1804998861">
              <w:marLeft w:val="0"/>
              <w:marRight w:val="0"/>
              <w:marTop w:val="0"/>
              <w:marBottom w:val="0"/>
              <w:divBdr>
                <w:top w:val="none" w:sz="0" w:space="0" w:color="auto"/>
                <w:left w:val="none" w:sz="0" w:space="0" w:color="auto"/>
                <w:bottom w:val="none" w:sz="0" w:space="0" w:color="auto"/>
                <w:right w:val="none" w:sz="0" w:space="0" w:color="auto"/>
              </w:divBdr>
            </w:div>
            <w:div w:id="39475681">
              <w:marLeft w:val="0"/>
              <w:marRight w:val="0"/>
              <w:marTop w:val="0"/>
              <w:marBottom w:val="0"/>
              <w:divBdr>
                <w:top w:val="none" w:sz="0" w:space="0" w:color="auto"/>
                <w:left w:val="none" w:sz="0" w:space="0" w:color="auto"/>
                <w:bottom w:val="none" w:sz="0" w:space="0" w:color="auto"/>
                <w:right w:val="none" w:sz="0" w:space="0" w:color="auto"/>
              </w:divBdr>
            </w:div>
            <w:div w:id="592861293">
              <w:marLeft w:val="0"/>
              <w:marRight w:val="0"/>
              <w:marTop w:val="0"/>
              <w:marBottom w:val="0"/>
              <w:divBdr>
                <w:top w:val="none" w:sz="0" w:space="0" w:color="auto"/>
                <w:left w:val="none" w:sz="0" w:space="0" w:color="auto"/>
                <w:bottom w:val="none" w:sz="0" w:space="0" w:color="auto"/>
                <w:right w:val="none" w:sz="0" w:space="0" w:color="auto"/>
              </w:divBdr>
            </w:div>
            <w:div w:id="2081781831">
              <w:marLeft w:val="0"/>
              <w:marRight w:val="0"/>
              <w:marTop w:val="0"/>
              <w:marBottom w:val="0"/>
              <w:divBdr>
                <w:top w:val="none" w:sz="0" w:space="0" w:color="auto"/>
                <w:left w:val="none" w:sz="0" w:space="0" w:color="auto"/>
                <w:bottom w:val="none" w:sz="0" w:space="0" w:color="auto"/>
                <w:right w:val="none" w:sz="0" w:space="0" w:color="auto"/>
              </w:divBdr>
            </w:div>
            <w:div w:id="1746301519">
              <w:marLeft w:val="0"/>
              <w:marRight w:val="0"/>
              <w:marTop w:val="0"/>
              <w:marBottom w:val="0"/>
              <w:divBdr>
                <w:top w:val="none" w:sz="0" w:space="0" w:color="auto"/>
                <w:left w:val="none" w:sz="0" w:space="0" w:color="auto"/>
                <w:bottom w:val="none" w:sz="0" w:space="0" w:color="auto"/>
                <w:right w:val="none" w:sz="0" w:space="0" w:color="auto"/>
              </w:divBdr>
            </w:div>
            <w:div w:id="17281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2372">
      <w:bodyDiv w:val="1"/>
      <w:marLeft w:val="0"/>
      <w:marRight w:val="0"/>
      <w:marTop w:val="0"/>
      <w:marBottom w:val="0"/>
      <w:divBdr>
        <w:top w:val="none" w:sz="0" w:space="0" w:color="auto"/>
        <w:left w:val="none" w:sz="0" w:space="0" w:color="auto"/>
        <w:bottom w:val="none" w:sz="0" w:space="0" w:color="auto"/>
        <w:right w:val="none" w:sz="0" w:space="0" w:color="auto"/>
      </w:divBdr>
      <w:divsChild>
        <w:div w:id="395905243">
          <w:marLeft w:val="0"/>
          <w:marRight w:val="0"/>
          <w:marTop w:val="0"/>
          <w:marBottom w:val="0"/>
          <w:divBdr>
            <w:top w:val="none" w:sz="0" w:space="0" w:color="auto"/>
            <w:left w:val="none" w:sz="0" w:space="0" w:color="auto"/>
            <w:bottom w:val="none" w:sz="0" w:space="0" w:color="auto"/>
            <w:right w:val="none" w:sz="0" w:space="0" w:color="auto"/>
          </w:divBdr>
        </w:div>
        <w:div w:id="1346520489">
          <w:marLeft w:val="0"/>
          <w:marRight w:val="0"/>
          <w:marTop w:val="0"/>
          <w:marBottom w:val="0"/>
          <w:divBdr>
            <w:top w:val="none" w:sz="0" w:space="0" w:color="auto"/>
            <w:left w:val="none" w:sz="0" w:space="0" w:color="auto"/>
            <w:bottom w:val="none" w:sz="0" w:space="0" w:color="auto"/>
            <w:right w:val="none" w:sz="0" w:space="0" w:color="auto"/>
          </w:divBdr>
        </w:div>
        <w:div w:id="1921677350">
          <w:marLeft w:val="0"/>
          <w:marRight w:val="0"/>
          <w:marTop w:val="0"/>
          <w:marBottom w:val="0"/>
          <w:divBdr>
            <w:top w:val="none" w:sz="0" w:space="0" w:color="auto"/>
            <w:left w:val="none" w:sz="0" w:space="0" w:color="auto"/>
            <w:bottom w:val="none" w:sz="0" w:space="0" w:color="auto"/>
            <w:right w:val="none" w:sz="0" w:space="0" w:color="auto"/>
          </w:divBdr>
        </w:div>
        <w:div w:id="2141603840">
          <w:marLeft w:val="0"/>
          <w:marRight w:val="0"/>
          <w:marTop w:val="0"/>
          <w:marBottom w:val="0"/>
          <w:divBdr>
            <w:top w:val="none" w:sz="0" w:space="0" w:color="auto"/>
            <w:left w:val="none" w:sz="0" w:space="0" w:color="auto"/>
            <w:bottom w:val="none" w:sz="0" w:space="0" w:color="auto"/>
            <w:right w:val="none" w:sz="0" w:space="0" w:color="auto"/>
          </w:divBdr>
        </w:div>
        <w:div w:id="1213464946">
          <w:marLeft w:val="0"/>
          <w:marRight w:val="0"/>
          <w:marTop w:val="0"/>
          <w:marBottom w:val="0"/>
          <w:divBdr>
            <w:top w:val="none" w:sz="0" w:space="0" w:color="auto"/>
            <w:left w:val="none" w:sz="0" w:space="0" w:color="auto"/>
            <w:bottom w:val="none" w:sz="0" w:space="0" w:color="auto"/>
            <w:right w:val="none" w:sz="0" w:space="0" w:color="auto"/>
          </w:divBdr>
        </w:div>
        <w:div w:id="225263329">
          <w:marLeft w:val="0"/>
          <w:marRight w:val="0"/>
          <w:marTop w:val="0"/>
          <w:marBottom w:val="0"/>
          <w:divBdr>
            <w:top w:val="none" w:sz="0" w:space="0" w:color="auto"/>
            <w:left w:val="none" w:sz="0" w:space="0" w:color="auto"/>
            <w:bottom w:val="none" w:sz="0" w:space="0" w:color="auto"/>
            <w:right w:val="none" w:sz="0" w:space="0" w:color="auto"/>
          </w:divBdr>
        </w:div>
        <w:div w:id="1275745845">
          <w:marLeft w:val="0"/>
          <w:marRight w:val="0"/>
          <w:marTop w:val="0"/>
          <w:marBottom w:val="0"/>
          <w:divBdr>
            <w:top w:val="none" w:sz="0" w:space="0" w:color="auto"/>
            <w:left w:val="none" w:sz="0" w:space="0" w:color="auto"/>
            <w:bottom w:val="none" w:sz="0" w:space="0" w:color="auto"/>
            <w:right w:val="none" w:sz="0" w:space="0" w:color="auto"/>
          </w:divBdr>
        </w:div>
        <w:div w:id="1668707250">
          <w:marLeft w:val="0"/>
          <w:marRight w:val="0"/>
          <w:marTop w:val="0"/>
          <w:marBottom w:val="0"/>
          <w:divBdr>
            <w:top w:val="none" w:sz="0" w:space="0" w:color="auto"/>
            <w:left w:val="none" w:sz="0" w:space="0" w:color="auto"/>
            <w:bottom w:val="none" w:sz="0" w:space="0" w:color="auto"/>
            <w:right w:val="none" w:sz="0" w:space="0" w:color="auto"/>
          </w:divBdr>
        </w:div>
        <w:div w:id="677076463">
          <w:marLeft w:val="0"/>
          <w:marRight w:val="0"/>
          <w:marTop w:val="0"/>
          <w:marBottom w:val="0"/>
          <w:divBdr>
            <w:top w:val="none" w:sz="0" w:space="0" w:color="auto"/>
            <w:left w:val="none" w:sz="0" w:space="0" w:color="auto"/>
            <w:bottom w:val="none" w:sz="0" w:space="0" w:color="auto"/>
            <w:right w:val="none" w:sz="0" w:space="0" w:color="auto"/>
          </w:divBdr>
        </w:div>
        <w:div w:id="1278365892">
          <w:marLeft w:val="0"/>
          <w:marRight w:val="0"/>
          <w:marTop w:val="0"/>
          <w:marBottom w:val="0"/>
          <w:divBdr>
            <w:top w:val="none" w:sz="0" w:space="0" w:color="auto"/>
            <w:left w:val="none" w:sz="0" w:space="0" w:color="auto"/>
            <w:bottom w:val="none" w:sz="0" w:space="0" w:color="auto"/>
            <w:right w:val="none" w:sz="0" w:space="0" w:color="auto"/>
          </w:divBdr>
        </w:div>
        <w:div w:id="47414624">
          <w:marLeft w:val="0"/>
          <w:marRight w:val="0"/>
          <w:marTop w:val="0"/>
          <w:marBottom w:val="0"/>
          <w:divBdr>
            <w:top w:val="none" w:sz="0" w:space="0" w:color="auto"/>
            <w:left w:val="none" w:sz="0" w:space="0" w:color="auto"/>
            <w:bottom w:val="none" w:sz="0" w:space="0" w:color="auto"/>
            <w:right w:val="none" w:sz="0" w:space="0" w:color="auto"/>
          </w:divBdr>
        </w:div>
        <w:div w:id="1981425167">
          <w:blockQuote w:val="1"/>
          <w:marLeft w:val="0"/>
          <w:marRight w:val="0"/>
          <w:marTop w:val="0"/>
          <w:marBottom w:val="204"/>
          <w:divBdr>
            <w:top w:val="none" w:sz="0" w:space="0" w:color="auto"/>
            <w:left w:val="single" w:sz="24" w:space="11" w:color="DCDCDC"/>
            <w:bottom w:val="none" w:sz="0" w:space="0" w:color="auto"/>
            <w:right w:val="none" w:sz="0" w:space="0" w:color="auto"/>
          </w:divBdr>
        </w:div>
        <w:div w:id="754476220">
          <w:marLeft w:val="0"/>
          <w:marRight w:val="0"/>
          <w:marTop w:val="0"/>
          <w:marBottom w:val="0"/>
          <w:divBdr>
            <w:top w:val="none" w:sz="0" w:space="0" w:color="auto"/>
            <w:left w:val="none" w:sz="0" w:space="0" w:color="auto"/>
            <w:bottom w:val="none" w:sz="0" w:space="0" w:color="auto"/>
            <w:right w:val="none" w:sz="0" w:space="0" w:color="auto"/>
          </w:divBdr>
        </w:div>
        <w:div w:id="924069901">
          <w:blockQuote w:val="1"/>
          <w:marLeft w:val="0"/>
          <w:marRight w:val="0"/>
          <w:marTop w:val="0"/>
          <w:marBottom w:val="204"/>
          <w:divBdr>
            <w:top w:val="none" w:sz="0" w:space="0" w:color="auto"/>
            <w:left w:val="single" w:sz="24" w:space="11" w:color="DCDCDC"/>
            <w:bottom w:val="none" w:sz="0" w:space="0" w:color="auto"/>
            <w:right w:val="none" w:sz="0" w:space="0" w:color="auto"/>
          </w:divBdr>
        </w:div>
        <w:div w:id="1832942589">
          <w:marLeft w:val="0"/>
          <w:marRight w:val="0"/>
          <w:marTop w:val="0"/>
          <w:marBottom w:val="0"/>
          <w:divBdr>
            <w:top w:val="none" w:sz="0" w:space="0" w:color="auto"/>
            <w:left w:val="none" w:sz="0" w:space="0" w:color="auto"/>
            <w:bottom w:val="none" w:sz="0" w:space="0" w:color="auto"/>
            <w:right w:val="none" w:sz="0" w:space="0" w:color="auto"/>
          </w:divBdr>
        </w:div>
        <w:div w:id="957029024">
          <w:marLeft w:val="0"/>
          <w:marRight w:val="0"/>
          <w:marTop w:val="0"/>
          <w:marBottom w:val="0"/>
          <w:divBdr>
            <w:top w:val="none" w:sz="0" w:space="0" w:color="auto"/>
            <w:left w:val="none" w:sz="0" w:space="0" w:color="auto"/>
            <w:bottom w:val="none" w:sz="0" w:space="0" w:color="auto"/>
            <w:right w:val="none" w:sz="0" w:space="0" w:color="auto"/>
          </w:divBdr>
        </w:div>
        <w:div w:id="86657496">
          <w:marLeft w:val="0"/>
          <w:marRight w:val="0"/>
          <w:marTop w:val="0"/>
          <w:marBottom w:val="0"/>
          <w:divBdr>
            <w:top w:val="none" w:sz="0" w:space="0" w:color="auto"/>
            <w:left w:val="none" w:sz="0" w:space="0" w:color="auto"/>
            <w:bottom w:val="none" w:sz="0" w:space="0" w:color="auto"/>
            <w:right w:val="none" w:sz="0" w:space="0" w:color="auto"/>
          </w:divBdr>
        </w:div>
        <w:div w:id="162748902">
          <w:blockQuote w:val="1"/>
          <w:marLeft w:val="0"/>
          <w:marRight w:val="0"/>
          <w:marTop w:val="0"/>
          <w:marBottom w:val="204"/>
          <w:divBdr>
            <w:top w:val="none" w:sz="0" w:space="0" w:color="auto"/>
            <w:left w:val="single" w:sz="24" w:space="11" w:color="DCDCDC"/>
            <w:bottom w:val="none" w:sz="0" w:space="0" w:color="auto"/>
            <w:right w:val="none" w:sz="0" w:space="0" w:color="auto"/>
          </w:divBdr>
        </w:div>
        <w:div w:id="2023046444">
          <w:marLeft w:val="0"/>
          <w:marRight w:val="0"/>
          <w:marTop w:val="0"/>
          <w:marBottom w:val="0"/>
          <w:divBdr>
            <w:top w:val="none" w:sz="0" w:space="0" w:color="auto"/>
            <w:left w:val="none" w:sz="0" w:space="0" w:color="auto"/>
            <w:bottom w:val="none" w:sz="0" w:space="0" w:color="auto"/>
            <w:right w:val="none" w:sz="0" w:space="0" w:color="auto"/>
          </w:divBdr>
        </w:div>
        <w:div w:id="1629698637">
          <w:marLeft w:val="0"/>
          <w:marRight w:val="0"/>
          <w:marTop w:val="0"/>
          <w:marBottom w:val="0"/>
          <w:divBdr>
            <w:top w:val="none" w:sz="0" w:space="0" w:color="auto"/>
            <w:left w:val="none" w:sz="0" w:space="0" w:color="auto"/>
            <w:bottom w:val="none" w:sz="0" w:space="0" w:color="auto"/>
            <w:right w:val="none" w:sz="0" w:space="0" w:color="auto"/>
          </w:divBdr>
        </w:div>
        <w:div w:id="674848419">
          <w:marLeft w:val="0"/>
          <w:marRight w:val="0"/>
          <w:marTop w:val="0"/>
          <w:marBottom w:val="0"/>
          <w:divBdr>
            <w:top w:val="none" w:sz="0" w:space="0" w:color="auto"/>
            <w:left w:val="none" w:sz="0" w:space="0" w:color="auto"/>
            <w:bottom w:val="none" w:sz="0" w:space="0" w:color="auto"/>
            <w:right w:val="none" w:sz="0" w:space="0" w:color="auto"/>
          </w:divBdr>
        </w:div>
        <w:div w:id="1233081257">
          <w:marLeft w:val="0"/>
          <w:marRight w:val="0"/>
          <w:marTop w:val="0"/>
          <w:marBottom w:val="0"/>
          <w:divBdr>
            <w:top w:val="none" w:sz="0" w:space="0" w:color="auto"/>
            <w:left w:val="none" w:sz="0" w:space="0" w:color="auto"/>
            <w:bottom w:val="none" w:sz="0" w:space="0" w:color="auto"/>
            <w:right w:val="none" w:sz="0" w:space="0" w:color="auto"/>
          </w:divBdr>
        </w:div>
        <w:div w:id="355664637">
          <w:marLeft w:val="0"/>
          <w:marRight w:val="0"/>
          <w:marTop w:val="0"/>
          <w:marBottom w:val="0"/>
          <w:divBdr>
            <w:top w:val="none" w:sz="0" w:space="0" w:color="auto"/>
            <w:left w:val="none" w:sz="0" w:space="0" w:color="auto"/>
            <w:bottom w:val="none" w:sz="0" w:space="0" w:color="auto"/>
            <w:right w:val="none" w:sz="0" w:space="0" w:color="auto"/>
          </w:divBdr>
        </w:div>
        <w:div w:id="929124512">
          <w:marLeft w:val="0"/>
          <w:marRight w:val="0"/>
          <w:marTop w:val="0"/>
          <w:marBottom w:val="0"/>
          <w:divBdr>
            <w:top w:val="none" w:sz="0" w:space="0" w:color="auto"/>
            <w:left w:val="none" w:sz="0" w:space="0" w:color="auto"/>
            <w:bottom w:val="none" w:sz="0" w:space="0" w:color="auto"/>
            <w:right w:val="none" w:sz="0" w:space="0" w:color="auto"/>
          </w:divBdr>
        </w:div>
        <w:div w:id="816804903">
          <w:marLeft w:val="0"/>
          <w:marRight w:val="0"/>
          <w:marTop w:val="0"/>
          <w:marBottom w:val="0"/>
          <w:divBdr>
            <w:top w:val="none" w:sz="0" w:space="0" w:color="auto"/>
            <w:left w:val="none" w:sz="0" w:space="0" w:color="auto"/>
            <w:bottom w:val="none" w:sz="0" w:space="0" w:color="auto"/>
            <w:right w:val="none" w:sz="0" w:space="0" w:color="auto"/>
          </w:divBdr>
        </w:div>
        <w:div w:id="915481688">
          <w:marLeft w:val="0"/>
          <w:marRight w:val="0"/>
          <w:marTop w:val="0"/>
          <w:marBottom w:val="0"/>
          <w:divBdr>
            <w:top w:val="none" w:sz="0" w:space="0" w:color="auto"/>
            <w:left w:val="none" w:sz="0" w:space="0" w:color="auto"/>
            <w:bottom w:val="none" w:sz="0" w:space="0" w:color="auto"/>
            <w:right w:val="none" w:sz="0" w:space="0" w:color="auto"/>
          </w:divBdr>
        </w:div>
        <w:div w:id="1715158007">
          <w:marLeft w:val="0"/>
          <w:marRight w:val="0"/>
          <w:marTop w:val="0"/>
          <w:marBottom w:val="0"/>
          <w:divBdr>
            <w:top w:val="none" w:sz="0" w:space="0" w:color="auto"/>
            <w:left w:val="none" w:sz="0" w:space="0" w:color="auto"/>
            <w:bottom w:val="none" w:sz="0" w:space="0" w:color="auto"/>
            <w:right w:val="none" w:sz="0" w:space="0" w:color="auto"/>
          </w:divBdr>
        </w:div>
        <w:div w:id="472142324">
          <w:marLeft w:val="0"/>
          <w:marRight w:val="0"/>
          <w:marTop w:val="0"/>
          <w:marBottom w:val="0"/>
          <w:divBdr>
            <w:top w:val="none" w:sz="0" w:space="0" w:color="auto"/>
            <w:left w:val="none" w:sz="0" w:space="0" w:color="auto"/>
            <w:bottom w:val="none" w:sz="0" w:space="0" w:color="auto"/>
            <w:right w:val="none" w:sz="0" w:space="0" w:color="auto"/>
          </w:divBdr>
        </w:div>
      </w:divsChild>
    </w:div>
    <w:div w:id="1682048573">
      <w:bodyDiv w:val="1"/>
      <w:marLeft w:val="0"/>
      <w:marRight w:val="0"/>
      <w:marTop w:val="0"/>
      <w:marBottom w:val="0"/>
      <w:divBdr>
        <w:top w:val="none" w:sz="0" w:space="0" w:color="auto"/>
        <w:left w:val="none" w:sz="0" w:space="0" w:color="auto"/>
        <w:bottom w:val="none" w:sz="0" w:space="0" w:color="auto"/>
        <w:right w:val="none" w:sz="0" w:space="0" w:color="auto"/>
      </w:divBdr>
      <w:divsChild>
        <w:div w:id="2071076813">
          <w:marLeft w:val="0"/>
          <w:marRight w:val="0"/>
          <w:marTop w:val="0"/>
          <w:marBottom w:val="0"/>
          <w:divBdr>
            <w:top w:val="none" w:sz="0" w:space="0" w:color="auto"/>
            <w:left w:val="none" w:sz="0" w:space="0" w:color="auto"/>
            <w:bottom w:val="none" w:sz="0" w:space="0" w:color="auto"/>
            <w:right w:val="none" w:sz="0" w:space="0" w:color="auto"/>
          </w:divBdr>
        </w:div>
        <w:div w:id="242957017">
          <w:marLeft w:val="0"/>
          <w:marRight w:val="0"/>
          <w:marTop w:val="0"/>
          <w:marBottom w:val="0"/>
          <w:divBdr>
            <w:top w:val="none" w:sz="0" w:space="0" w:color="auto"/>
            <w:left w:val="none" w:sz="0" w:space="0" w:color="auto"/>
            <w:bottom w:val="none" w:sz="0" w:space="0" w:color="auto"/>
            <w:right w:val="none" w:sz="0" w:space="0" w:color="auto"/>
          </w:divBdr>
        </w:div>
        <w:div w:id="976760159">
          <w:marLeft w:val="0"/>
          <w:marRight w:val="0"/>
          <w:marTop w:val="0"/>
          <w:marBottom w:val="0"/>
          <w:divBdr>
            <w:top w:val="none" w:sz="0" w:space="0" w:color="auto"/>
            <w:left w:val="none" w:sz="0" w:space="0" w:color="auto"/>
            <w:bottom w:val="none" w:sz="0" w:space="0" w:color="auto"/>
            <w:right w:val="none" w:sz="0" w:space="0" w:color="auto"/>
          </w:divBdr>
        </w:div>
        <w:div w:id="705447004">
          <w:marLeft w:val="0"/>
          <w:marRight w:val="0"/>
          <w:marTop w:val="0"/>
          <w:marBottom w:val="0"/>
          <w:divBdr>
            <w:top w:val="none" w:sz="0" w:space="0" w:color="auto"/>
            <w:left w:val="none" w:sz="0" w:space="0" w:color="auto"/>
            <w:bottom w:val="none" w:sz="0" w:space="0" w:color="auto"/>
            <w:right w:val="none" w:sz="0" w:space="0" w:color="auto"/>
          </w:divBdr>
        </w:div>
        <w:div w:id="320887448">
          <w:marLeft w:val="0"/>
          <w:marRight w:val="0"/>
          <w:marTop w:val="0"/>
          <w:marBottom w:val="0"/>
          <w:divBdr>
            <w:top w:val="none" w:sz="0" w:space="0" w:color="auto"/>
            <w:left w:val="none" w:sz="0" w:space="0" w:color="auto"/>
            <w:bottom w:val="none" w:sz="0" w:space="0" w:color="auto"/>
            <w:right w:val="none" w:sz="0" w:space="0" w:color="auto"/>
          </w:divBdr>
        </w:div>
        <w:div w:id="449008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ookdown.org/siju_swamy/Stat_Lab/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2024-09-16T17:48:00Z</dcterms:created>
  <dcterms:modified xsi:type="dcterms:W3CDTF">2024-09-16T18:02:00Z</dcterms:modified>
</cp:coreProperties>
</file>