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3EF" w:rsidRDefault="006463EF" w:rsidP="006463EF">
      <w:pPr>
        <w:pStyle w:val="Heading2"/>
        <w:spacing w:before="0" w:after="0"/>
        <w:rPr>
          <w:b/>
        </w:rPr>
      </w:pPr>
      <w:bookmarkStart w:id="0" w:name="_Toc51411120"/>
      <w:r w:rsidRPr="006A2ECB">
        <w:rPr>
          <w:b/>
        </w:rPr>
        <w:t>REQUIREMENTS</w:t>
      </w:r>
      <w:bookmarkEnd w:id="0"/>
    </w:p>
    <w:p w:rsidR="006463EF" w:rsidRPr="00BC57D7" w:rsidRDefault="006463EF" w:rsidP="006463EF"/>
    <w:p w:rsidR="006463EF" w:rsidRDefault="006463EF" w:rsidP="006463EF">
      <w:pPr>
        <w:pStyle w:val="Heading3"/>
        <w:rPr>
          <w:sz w:val="24"/>
        </w:rPr>
      </w:pPr>
      <w:bookmarkStart w:id="1" w:name="_Toc51411121"/>
      <w:r w:rsidRPr="006C6225">
        <w:rPr>
          <w:rStyle w:val="Heading3Char"/>
          <w:sz w:val="24"/>
        </w:rPr>
        <w:t>Cafeteria Management System</w:t>
      </w:r>
      <w:r w:rsidRPr="006C6225">
        <w:rPr>
          <w:sz w:val="24"/>
        </w:rPr>
        <w:t>:</w:t>
      </w:r>
      <w:bookmarkEnd w:id="1"/>
    </w:p>
    <w:p w:rsidR="006463EF" w:rsidRDefault="006463EF" w:rsidP="006463EF">
      <w:pPr>
        <w:rPr>
          <w:rStyle w:val="Strong"/>
          <w:rFonts w:cs="Calibri"/>
          <w:b w:val="0"/>
          <w:color w:val="000000"/>
          <w:shd w:val="clear" w:color="auto" w:fill="FFFFFF"/>
        </w:rPr>
      </w:pPr>
      <w:r w:rsidRPr="00527AD1">
        <w:rPr>
          <w:rStyle w:val="Strong"/>
          <w:rFonts w:ascii="Calibri" w:hAnsi="Calibri" w:cs="Calibri"/>
          <w:b w:val="0"/>
          <w:color w:val="000000"/>
          <w:shd w:val="clear" w:color="auto" w:fill="FFFFFF"/>
        </w:rPr>
        <w:t>Canteen Management System project is a desktop application which is developed in C platform.</w:t>
      </w:r>
    </w:p>
    <w:p w:rsidR="006463EF" w:rsidRDefault="006463EF" w:rsidP="006463EF">
      <w:pPr>
        <w:ind w:firstLine="360"/>
        <w:rPr>
          <w:rStyle w:val="Strong"/>
          <w:rFonts w:cs="Calibri"/>
          <w:b w:val="0"/>
          <w:color w:val="000000"/>
          <w:shd w:val="clear" w:color="auto" w:fill="FFFFFF"/>
        </w:rPr>
      </w:pPr>
    </w:p>
    <w:p w:rsidR="006463EF" w:rsidRDefault="006463EF" w:rsidP="006463EF">
      <w:pPr>
        <w:pStyle w:val="Heading3"/>
      </w:pPr>
      <w:bookmarkStart w:id="2" w:name="_Toc51411122"/>
      <w:r>
        <w:t>Research</w:t>
      </w:r>
      <w:bookmarkEnd w:id="2"/>
    </w:p>
    <w:p w:rsidR="006463EF" w:rsidRPr="00527AD1" w:rsidRDefault="006463EF" w:rsidP="006463EF"/>
    <w:p w:rsidR="006463EF" w:rsidRDefault="006463EF" w:rsidP="006463EF">
      <w:pPr>
        <w:rPr>
          <w:b/>
          <w:sz w:val="28"/>
        </w:rPr>
      </w:pPr>
      <w:r w:rsidRPr="00527AD1">
        <w:rPr>
          <w:b/>
          <w:sz w:val="28"/>
        </w:rPr>
        <w:t xml:space="preserve">  </w:t>
      </w:r>
      <w:r w:rsidRPr="00BC57D7">
        <w:rPr>
          <w:b/>
          <w:sz w:val="24"/>
        </w:rPr>
        <w:t>Ageing:</w:t>
      </w:r>
    </w:p>
    <w:p w:rsidR="006463EF" w:rsidRPr="00527AD1" w:rsidRDefault="006463EF" w:rsidP="006463EF">
      <w:pPr>
        <w:rPr>
          <w:rFonts w:ascii="Arial Bold" w:hAnsi="Arial Bold" w:cs="Times New Roman"/>
          <w:b/>
          <w:sz w:val="26"/>
        </w:rPr>
      </w:pPr>
    </w:p>
    <w:p w:rsidR="006463EF" w:rsidRPr="00527AD1" w:rsidRDefault="006463EF" w:rsidP="006463EF">
      <w:pPr>
        <w:pStyle w:val="ListParagraph"/>
        <w:numPr>
          <w:ilvl w:val="0"/>
          <w:numId w:val="1"/>
        </w:numPr>
        <w:spacing w:after="160" w:line="259" w:lineRule="auto"/>
        <w:rPr>
          <w:rFonts w:cs="Calibri"/>
          <w:shd w:val="clear" w:color="auto" w:fill="FFFFFF"/>
        </w:rPr>
      </w:pPr>
      <w:r w:rsidRPr="00527AD1">
        <w:rPr>
          <w:rFonts w:cs="Calibri"/>
          <w:shd w:val="clear" w:color="auto" w:fill="FFFFFF"/>
        </w:rPr>
        <w:t>Mecca, known for being the Prophet Muhammad’s birthplace and Islam’s holiest city, played a key role in the history of the cafe. People believe that it is the location of the world’s very first coffee shop. </w:t>
      </w:r>
    </w:p>
    <w:p w:rsidR="006463EF" w:rsidRPr="00527AD1" w:rsidRDefault="006463EF" w:rsidP="006463EF">
      <w:pPr>
        <w:pStyle w:val="ListParagraph"/>
        <w:numPr>
          <w:ilvl w:val="0"/>
          <w:numId w:val="1"/>
        </w:numPr>
        <w:spacing w:after="160" w:line="259" w:lineRule="auto"/>
        <w:rPr>
          <w:rFonts w:cs="Calibri"/>
          <w:shd w:val="clear" w:color="auto" w:fill="FFFFFF"/>
        </w:rPr>
      </w:pPr>
      <w:r w:rsidRPr="00527AD1">
        <w:rPr>
          <w:rFonts w:cs="Calibri"/>
          <w:shd w:val="clear" w:color="auto" w:fill="FFFFFF"/>
        </w:rPr>
        <w:t>The evolution and history of the cafe has had a significance in daily life of people around the world.</w:t>
      </w:r>
    </w:p>
    <w:p w:rsidR="006463EF" w:rsidRPr="00527AD1" w:rsidRDefault="006463EF" w:rsidP="006463EF">
      <w:pPr>
        <w:pStyle w:val="ListParagraph"/>
        <w:numPr>
          <w:ilvl w:val="0"/>
          <w:numId w:val="1"/>
        </w:numPr>
        <w:spacing w:after="160" w:line="259" w:lineRule="auto"/>
        <w:rPr>
          <w:rFonts w:cs="Calibri"/>
          <w:shd w:val="clear" w:color="auto" w:fill="FFFFFF"/>
        </w:rPr>
      </w:pPr>
      <w:r w:rsidRPr="00527AD1">
        <w:rPr>
          <w:rFonts w:cs="Calibri"/>
          <w:shd w:val="clear" w:color="auto" w:fill="FFFFFF"/>
        </w:rPr>
        <w:t>The first café is said to have opened in 1550 in Constantinople, during the 17th century cafés opened in </w:t>
      </w:r>
      <w:hyperlink r:id="rId5" w:history="1">
        <w:r w:rsidRPr="00527AD1">
          <w:rPr>
            <w:rStyle w:val="Hyperlink"/>
            <w:rFonts w:cs="Calibri"/>
            <w:color w:val="auto"/>
            <w:u w:val="none"/>
            <w:shd w:val="clear" w:color="auto" w:fill="FFFFFF"/>
          </w:rPr>
          <w:t>Italy</w:t>
        </w:r>
      </w:hyperlink>
      <w:r w:rsidRPr="00527AD1">
        <w:rPr>
          <w:rFonts w:cs="Calibri"/>
          <w:shd w:val="clear" w:color="auto" w:fill="FFFFFF"/>
        </w:rPr>
        <w:t>, </w:t>
      </w:r>
      <w:hyperlink r:id="rId6" w:history="1">
        <w:r w:rsidRPr="00527AD1">
          <w:rPr>
            <w:rStyle w:val="Hyperlink"/>
            <w:rFonts w:cs="Calibri"/>
            <w:color w:val="auto"/>
            <w:u w:val="none"/>
            <w:shd w:val="clear" w:color="auto" w:fill="FFFFFF"/>
          </w:rPr>
          <w:t>France</w:t>
        </w:r>
      </w:hyperlink>
      <w:r w:rsidRPr="00527AD1">
        <w:rPr>
          <w:rFonts w:cs="Calibri"/>
          <w:shd w:val="clear" w:color="auto" w:fill="FFFFFF"/>
        </w:rPr>
        <w:t>, </w:t>
      </w:r>
      <w:hyperlink r:id="rId7" w:history="1">
        <w:r w:rsidRPr="00527AD1">
          <w:rPr>
            <w:rStyle w:val="Hyperlink"/>
            <w:rFonts w:cs="Calibri"/>
            <w:color w:val="auto"/>
            <w:u w:val="none"/>
            <w:shd w:val="clear" w:color="auto" w:fill="FFFFFF"/>
          </w:rPr>
          <w:t>Germany</w:t>
        </w:r>
      </w:hyperlink>
      <w:r w:rsidRPr="00527AD1">
        <w:rPr>
          <w:rFonts w:cs="Calibri"/>
          <w:shd w:val="clear" w:color="auto" w:fill="FFFFFF"/>
        </w:rPr>
        <w:t>, and </w:t>
      </w:r>
      <w:hyperlink r:id="rId8" w:history="1">
        <w:r w:rsidRPr="00527AD1">
          <w:rPr>
            <w:rStyle w:val="Hyperlink"/>
            <w:rFonts w:cs="Calibri"/>
            <w:color w:val="auto"/>
            <w:u w:val="none"/>
            <w:shd w:val="clear" w:color="auto" w:fill="FFFFFF"/>
          </w:rPr>
          <w:t>England</w:t>
        </w:r>
      </w:hyperlink>
      <w:r w:rsidRPr="00527AD1">
        <w:rPr>
          <w:rFonts w:cs="Calibri"/>
          <w:shd w:val="clear" w:color="auto" w:fill="FFFFFF"/>
        </w:rPr>
        <w:t xml:space="preserve">. </w:t>
      </w:r>
    </w:p>
    <w:p w:rsidR="006463EF" w:rsidRPr="00527AD1" w:rsidRDefault="006463EF" w:rsidP="006463EF">
      <w:pPr>
        <w:pStyle w:val="ListParagraph"/>
        <w:numPr>
          <w:ilvl w:val="0"/>
          <w:numId w:val="1"/>
        </w:numPr>
        <w:spacing w:after="160" w:line="259" w:lineRule="auto"/>
        <w:rPr>
          <w:rFonts w:cs="Calibri"/>
          <w:shd w:val="clear" w:color="auto" w:fill="FFFFFF"/>
        </w:rPr>
      </w:pPr>
      <w:r w:rsidRPr="00527AD1">
        <w:rPr>
          <w:rFonts w:cs="Calibri"/>
          <w:shd w:val="clear" w:color="auto" w:fill="FFFFFF"/>
        </w:rPr>
        <w:t xml:space="preserve">Existing systems require </w:t>
      </w:r>
    </w:p>
    <w:p w:rsidR="006463EF" w:rsidRPr="00527AD1" w:rsidRDefault="006463EF" w:rsidP="006463EF">
      <w:pPr>
        <w:pStyle w:val="ListParagraph"/>
        <w:numPr>
          <w:ilvl w:val="1"/>
          <w:numId w:val="1"/>
        </w:numPr>
        <w:spacing w:after="160" w:line="259" w:lineRule="auto"/>
        <w:rPr>
          <w:rFonts w:cs="Calibri"/>
          <w:shd w:val="clear" w:color="auto" w:fill="FFFFFF"/>
        </w:rPr>
      </w:pPr>
      <w:r w:rsidRPr="00527AD1">
        <w:rPr>
          <w:rFonts w:cs="Calibri"/>
          <w:shd w:val="clear" w:color="auto" w:fill="FFFFFF"/>
        </w:rPr>
        <w:t xml:space="preserve">more man </w:t>
      </w:r>
      <w:proofErr w:type="gramStart"/>
      <w:r w:rsidRPr="00527AD1">
        <w:rPr>
          <w:rFonts w:cs="Calibri"/>
          <w:shd w:val="clear" w:color="auto" w:fill="FFFFFF"/>
        </w:rPr>
        <w:t>power</w:t>
      </w:r>
      <w:proofErr w:type="gramEnd"/>
    </w:p>
    <w:p w:rsidR="006463EF" w:rsidRPr="00527AD1" w:rsidRDefault="006463EF" w:rsidP="006463EF">
      <w:pPr>
        <w:pStyle w:val="ListParagraph"/>
        <w:numPr>
          <w:ilvl w:val="1"/>
          <w:numId w:val="1"/>
        </w:numPr>
        <w:spacing w:after="160" w:line="259" w:lineRule="auto"/>
        <w:rPr>
          <w:rFonts w:cs="Calibri"/>
          <w:shd w:val="clear" w:color="auto" w:fill="FFFFFF"/>
        </w:rPr>
      </w:pPr>
      <w:r w:rsidRPr="00527AD1">
        <w:rPr>
          <w:rFonts w:cs="Calibri"/>
          <w:shd w:val="clear" w:color="auto" w:fill="FFFFFF"/>
        </w:rPr>
        <w:t>Paper work</w:t>
      </w:r>
    </w:p>
    <w:p w:rsidR="006463EF" w:rsidRPr="00527AD1" w:rsidRDefault="006463EF" w:rsidP="006463EF">
      <w:pPr>
        <w:pStyle w:val="ListParagraph"/>
        <w:numPr>
          <w:ilvl w:val="1"/>
          <w:numId w:val="1"/>
        </w:numPr>
        <w:spacing w:after="160" w:line="259" w:lineRule="auto"/>
        <w:rPr>
          <w:rFonts w:cs="Calibri"/>
          <w:shd w:val="clear" w:color="auto" w:fill="FFFFFF"/>
        </w:rPr>
      </w:pPr>
      <w:r w:rsidRPr="00527AD1">
        <w:rPr>
          <w:rFonts w:cs="Calibri"/>
          <w:shd w:val="clear" w:color="auto" w:fill="FFFFFF"/>
        </w:rPr>
        <w:t>Needs manual calculations</w:t>
      </w:r>
    </w:p>
    <w:p w:rsidR="006463EF" w:rsidRPr="00527AD1" w:rsidRDefault="006463EF" w:rsidP="006463EF">
      <w:pPr>
        <w:pStyle w:val="Heading3"/>
        <w:rPr>
          <w:color w:val="4C4C4C"/>
          <w:sz w:val="24"/>
          <w:shd w:val="clear" w:color="auto" w:fill="FFFFFF"/>
        </w:rPr>
      </w:pPr>
      <w:bookmarkStart w:id="3" w:name="_Toc51411123"/>
      <w:r w:rsidRPr="00703E66">
        <w:rPr>
          <w:rStyle w:val="Heading3Char"/>
        </w:rPr>
        <w:t>System definition</w:t>
      </w:r>
      <w:r w:rsidRPr="00527AD1">
        <w:rPr>
          <w:color w:val="4C4C4C"/>
          <w:sz w:val="24"/>
          <w:shd w:val="clear" w:color="auto" w:fill="FFFFFF"/>
        </w:rPr>
        <w:t>:</w:t>
      </w:r>
      <w:bookmarkEnd w:id="3"/>
    </w:p>
    <w:p w:rsidR="006463EF" w:rsidRDefault="006463EF" w:rsidP="006463EF">
      <w:pPr>
        <w:rPr>
          <w:rFonts w:cs="Calibri"/>
          <w:szCs w:val="24"/>
          <w:shd w:val="clear" w:color="auto" w:fill="FFFFFF"/>
        </w:rPr>
      </w:pPr>
      <w:r w:rsidRPr="00703E66">
        <w:rPr>
          <w:rFonts w:ascii="Calibri" w:hAnsi="Calibri" w:cs="Calibri"/>
          <w:szCs w:val="24"/>
          <w:shd w:val="clear" w:color="auto" w:fill="FFFFFF"/>
        </w:rPr>
        <w:t xml:space="preserve">Cafeteria management system is specially designed for calculating total bill in a cafe and adding ordered item’s record. This system elaborates basic concept for storing and generating ordered item’s detail. In this system, staff can sign up as a system admin, He/she can have full access to the system for maintaining daily records. </w:t>
      </w:r>
    </w:p>
    <w:p w:rsidR="006463EF" w:rsidRPr="00703E66" w:rsidRDefault="006463EF" w:rsidP="006463EF">
      <w:pPr>
        <w:rPr>
          <w:rFonts w:ascii="Calibri" w:hAnsi="Calibri" w:cs="Calibri"/>
          <w:szCs w:val="24"/>
          <w:shd w:val="clear" w:color="auto" w:fill="FFFFFF"/>
        </w:rPr>
      </w:pPr>
    </w:p>
    <w:p w:rsidR="006463EF" w:rsidRPr="00703E66" w:rsidRDefault="006463EF" w:rsidP="006463EF">
      <w:pPr>
        <w:rPr>
          <w:rFonts w:ascii="Calibri" w:hAnsi="Calibri" w:cs="Calibri"/>
          <w:szCs w:val="24"/>
          <w:shd w:val="clear" w:color="auto" w:fill="FFFFFF"/>
        </w:rPr>
      </w:pPr>
      <w:r w:rsidRPr="00703E66">
        <w:rPr>
          <w:rFonts w:ascii="Calibri" w:hAnsi="Calibri" w:cs="Calibri"/>
          <w:szCs w:val="24"/>
          <w:shd w:val="clear" w:color="auto" w:fill="FFFFFF"/>
        </w:rPr>
        <w:t>The whole project is designed in ‘C’ language and different variables and strings have been used for the development of this project. It is easy to operate and understand by users. There is no any error and warning contents in the project. The design is so simple that user should not find it difficult to use and navigate.</w:t>
      </w:r>
    </w:p>
    <w:p w:rsidR="006463EF" w:rsidRDefault="006463EF" w:rsidP="006463EF">
      <w:pPr>
        <w:jc w:val="both"/>
      </w:pPr>
    </w:p>
    <w:p w:rsidR="006463EF" w:rsidRPr="00BC57D7" w:rsidRDefault="006463EF" w:rsidP="006463EF">
      <w:pPr>
        <w:pStyle w:val="Heading3"/>
      </w:pPr>
      <w:bookmarkStart w:id="4" w:name="_Toc51411124"/>
      <w:r>
        <w:t>SWOT Analysis:</w:t>
      </w:r>
      <w:bookmarkEnd w:id="4"/>
    </w:p>
    <w:p w:rsidR="006463EF" w:rsidRPr="00703E66" w:rsidRDefault="006463EF" w:rsidP="006463EF">
      <w:pPr>
        <w:rPr>
          <w:szCs w:val="24"/>
        </w:rPr>
      </w:pPr>
      <w:r w:rsidRPr="00703E66">
        <w:rPr>
          <w:szCs w:val="24"/>
        </w:rPr>
        <w:t>Strengths:</w:t>
      </w:r>
    </w:p>
    <w:p w:rsidR="006463EF" w:rsidRPr="00703E66" w:rsidRDefault="006463EF" w:rsidP="006463EF">
      <w:pPr>
        <w:pStyle w:val="ListParagraph"/>
        <w:numPr>
          <w:ilvl w:val="0"/>
          <w:numId w:val="2"/>
        </w:numPr>
        <w:spacing w:after="160" w:line="259" w:lineRule="auto"/>
        <w:rPr>
          <w:szCs w:val="24"/>
        </w:rPr>
      </w:pPr>
      <w:r w:rsidRPr="00703E66">
        <w:rPr>
          <w:szCs w:val="24"/>
        </w:rPr>
        <w:t>It tracks all the information of cafeteria</w:t>
      </w:r>
    </w:p>
    <w:p w:rsidR="006463EF" w:rsidRPr="00703E66" w:rsidRDefault="006463EF" w:rsidP="006463EF">
      <w:pPr>
        <w:pStyle w:val="ListParagraph"/>
        <w:numPr>
          <w:ilvl w:val="0"/>
          <w:numId w:val="2"/>
        </w:numPr>
        <w:spacing w:after="160" w:line="259" w:lineRule="auto"/>
        <w:rPr>
          <w:szCs w:val="24"/>
        </w:rPr>
      </w:pPr>
      <w:r w:rsidRPr="00703E66">
        <w:rPr>
          <w:szCs w:val="24"/>
        </w:rPr>
        <w:t>Increases the efficiency of managing the cafeteria</w:t>
      </w:r>
    </w:p>
    <w:p w:rsidR="006463EF" w:rsidRPr="00703E66" w:rsidRDefault="006463EF" w:rsidP="006463EF">
      <w:pPr>
        <w:pStyle w:val="ListParagraph"/>
        <w:numPr>
          <w:ilvl w:val="0"/>
          <w:numId w:val="2"/>
        </w:numPr>
        <w:spacing w:after="160" w:line="259" w:lineRule="auto"/>
        <w:rPr>
          <w:szCs w:val="24"/>
        </w:rPr>
      </w:pPr>
      <w:r w:rsidRPr="00703E66">
        <w:rPr>
          <w:szCs w:val="24"/>
        </w:rPr>
        <w:t>Manage the information of the products</w:t>
      </w:r>
    </w:p>
    <w:p w:rsidR="006463EF" w:rsidRPr="00703E66" w:rsidRDefault="006463EF" w:rsidP="006463EF">
      <w:pPr>
        <w:pStyle w:val="ListParagraph"/>
        <w:numPr>
          <w:ilvl w:val="0"/>
          <w:numId w:val="2"/>
        </w:numPr>
        <w:spacing w:after="160" w:line="259" w:lineRule="auto"/>
        <w:rPr>
          <w:szCs w:val="24"/>
        </w:rPr>
      </w:pPr>
      <w:r w:rsidRPr="00703E66">
        <w:rPr>
          <w:szCs w:val="24"/>
        </w:rPr>
        <w:t>Manage the sales records</w:t>
      </w:r>
    </w:p>
    <w:p w:rsidR="006463EF" w:rsidRPr="00703E66" w:rsidRDefault="006463EF" w:rsidP="006463EF">
      <w:pPr>
        <w:pStyle w:val="ListParagraph"/>
        <w:numPr>
          <w:ilvl w:val="0"/>
          <w:numId w:val="2"/>
        </w:numPr>
        <w:spacing w:after="160" w:line="259" w:lineRule="auto"/>
        <w:rPr>
          <w:szCs w:val="24"/>
        </w:rPr>
      </w:pPr>
      <w:r w:rsidRPr="00703E66">
        <w:rPr>
          <w:szCs w:val="24"/>
        </w:rPr>
        <w:t>Editing, adding and updating of records is improved which results in proper resource management of cafeteria</w:t>
      </w:r>
    </w:p>
    <w:p w:rsidR="006463EF" w:rsidRPr="00703E66" w:rsidRDefault="006463EF" w:rsidP="006463EF">
      <w:pPr>
        <w:pStyle w:val="ListParagraph"/>
        <w:numPr>
          <w:ilvl w:val="0"/>
          <w:numId w:val="2"/>
        </w:numPr>
        <w:spacing w:after="160" w:line="259" w:lineRule="auto"/>
        <w:rPr>
          <w:szCs w:val="24"/>
        </w:rPr>
      </w:pPr>
      <w:r w:rsidRPr="00703E66">
        <w:rPr>
          <w:szCs w:val="24"/>
        </w:rPr>
        <w:t>Integrate all the records</w:t>
      </w:r>
    </w:p>
    <w:p w:rsidR="006463EF" w:rsidRPr="00042C81" w:rsidRDefault="006463EF" w:rsidP="006463EF">
      <w:pPr>
        <w:pStyle w:val="ListParagraph"/>
        <w:numPr>
          <w:ilvl w:val="0"/>
          <w:numId w:val="2"/>
        </w:numPr>
        <w:spacing w:after="160" w:line="259" w:lineRule="auto"/>
        <w:rPr>
          <w:szCs w:val="24"/>
        </w:rPr>
      </w:pPr>
      <w:r w:rsidRPr="00703E66">
        <w:rPr>
          <w:szCs w:val="24"/>
        </w:rPr>
        <w:t>Work becomes very speedy</w:t>
      </w:r>
    </w:p>
    <w:p w:rsidR="006463EF" w:rsidRPr="00703E66" w:rsidRDefault="006463EF" w:rsidP="006463EF">
      <w:pPr>
        <w:rPr>
          <w:szCs w:val="24"/>
        </w:rPr>
      </w:pPr>
      <w:r w:rsidRPr="00703E66">
        <w:rPr>
          <w:szCs w:val="24"/>
        </w:rPr>
        <w:t>Weakness:</w:t>
      </w:r>
    </w:p>
    <w:p w:rsidR="006463EF" w:rsidRPr="00703E66" w:rsidRDefault="006463EF" w:rsidP="006463EF">
      <w:pPr>
        <w:pStyle w:val="ListParagraph"/>
        <w:numPr>
          <w:ilvl w:val="0"/>
          <w:numId w:val="3"/>
        </w:numPr>
        <w:spacing w:after="160" w:line="259" w:lineRule="auto"/>
        <w:rPr>
          <w:szCs w:val="24"/>
        </w:rPr>
      </w:pPr>
      <w:r w:rsidRPr="00703E66">
        <w:rPr>
          <w:szCs w:val="24"/>
        </w:rPr>
        <w:t xml:space="preserve">Since the system is developed in C, reports cannot be sent automatically to email or website </w:t>
      </w:r>
    </w:p>
    <w:p w:rsidR="006463EF" w:rsidRPr="00042C81" w:rsidRDefault="006463EF" w:rsidP="006463EF">
      <w:pPr>
        <w:pStyle w:val="ListParagraph"/>
        <w:numPr>
          <w:ilvl w:val="0"/>
          <w:numId w:val="3"/>
        </w:numPr>
        <w:spacing w:after="160" w:line="259" w:lineRule="auto"/>
        <w:rPr>
          <w:szCs w:val="24"/>
        </w:rPr>
      </w:pPr>
      <w:r w:rsidRPr="00703E66">
        <w:rPr>
          <w:szCs w:val="24"/>
        </w:rPr>
        <w:t>Orders are taken in offline mode, online ordering is not developed</w:t>
      </w:r>
    </w:p>
    <w:p w:rsidR="006463EF" w:rsidRPr="00703E66" w:rsidRDefault="006463EF" w:rsidP="006463EF">
      <w:pPr>
        <w:rPr>
          <w:szCs w:val="24"/>
        </w:rPr>
      </w:pPr>
      <w:r w:rsidRPr="00703E66">
        <w:rPr>
          <w:szCs w:val="24"/>
        </w:rPr>
        <w:t>Opportunities:</w:t>
      </w:r>
    </w:p>
    <w:p w:rsidR="006463EF" w:rsidRPr="00703E66" w:rsidRDefault="006463EF" w:rsidP="006463EF">
      <w:pPr>
        <w:pStyle w:val="ListParagraph"/>
        <w:numPr>
          <w:ilvl w:val="0"/>
          <w:numId w:val="4"/>
        </w:numPr>
        <w:spacing w:after="160" w:line="259" w:lineRule="auto"/>
        <w:rPr>
          <w:szCs w:val="24"/>
        </w:rPr>
      </w:pPr>
      <w:r w:rsidRPr="00703E66">
        <w:rPr>
          <w:szCs w:val="24"/>
        </w:rPr>
        <w:t>We can printer in future</w:t>
      </w:r>
    </w:p>
    <w:p w:rsidR="006463EF" w:rsidRPr="00042C81" w:rsidRDefault="006463EF" w:rsidP="006463EF">
      <w:pPr>
        <w:pStyle w:val="ListParagraph"/>
        <w:numPr>
          <w:ilvl w:val="0"/>
          <w:numId w:val="4"/>
        </w:numPr>
        <w:spacing w:after="160" w:line="259" w:lineRule="auto"/>
        <w:rPr>
          <w:szCs w:val="24"/>
        </w:rPr>
      </w:pPr>
      <w:r w:rsidRPr="00703E66">
        <w:rPr>
          <w:szCs w:val="24"/>
        </w:rPr>
        <w:lastRenderedPageBreak/>
        <w:t>More advanced software for Management</w:t>
      </w:r>
    </w:p>
    <w:p w:rsidR="006463EF" w:rsidRPr="00703E66" w:rsidRDefault="006463EF" w:rsidP="006463EF">
      <w:pPr>
        <w:rPr>
          <w:szCs w:val="24"/>
        </w:rPr>
      </w:pPr>
      <w:r w:rsidRPr="00703E66">
        <w:rPr>
          <w:szCs w:val="24"/>
        </w:rPr>
        <w:t>Threats:</w:t>
      </w:r>
    </w:p>
    <w:p w:rsidR="006463EF" w:rsidRPr="00042C81" w:rsidRDefault="006463EF" w:rsidP="006463EF">
      <w:pPr>
        <w:pStyle w:val="ListParagraph"/>
        <w:numPr>
          <w:ilvl w:val="0"/>
          <w:numId w:val="5"/>
        </w:numPr>
        <w:spacing w:after="160" w:line="259" w:lineRule="auto"/>
        <w:rPr>
          <w:szCs w:val="24"/>
        </w:rPr>
      </w:pPr>
      <w:r w:rsidRPr="00703E66">
        <w:rPr>
          <w:szCs w:val="24"/>
        </w:rPr>
        <w:t>Memory issues</w:t>
      </w:r>
    </w:p>
    <w:p w:rsidR="006463EF" w:rsidRDefault="006463EF" w:rsidP="006463EF">
      <w:pPr>
        <w:pStyle w:val="Heading3"/>
      </w:pPr>
      <w:bookmarkStart w:id="5" w:name="_Toc51411125"/>
      <w:r w:rsidRPr="00BC57D7">
        <w:t>Requirements:</w:t>
      </w:r>
      <w:bookmarkEnd w:id="5"/>
    </w:p>
    <w:p w:rsidR="006463EF" w:rsidRPr="00BC57D7" w:rsidRDefault="006463EF" w:rsidP="006463EF"/>
    <w:tbl>
      <w:tblPr>
        <w:tblStyle w:val="TableGrid"/>
        <w:tblW w:w="0" w:type="auto"/>
        <w:jc w:val="center"/>
        <w:tblLook w:val="04A0" w:firstRow="1" w:lastRow="0" w:firstColumn="1" w:lastColumn="0" w:noHBand="0" w:noVBand="1"/>
      </w:tblPr>
      <w:tblGrid>
        <w:gridCol w:w="4508"/>
        <w:gridCol w:w="4508"/>
      </w:tblGrid>
      <w:tr w:rsidR="006463EF" w:rsidTr="00AA3671">
        <w:trPr>
          <w:jc w:val="center"/>
        </w:trPr>
        <w:tc>
          <w:tcPr>
            <w:tcW w:w="4508" w:type="dxa"/>
          </w:tcPr>
          <w:p w:rsidR="006463EF" w:rsidRPr="00BC57D7" w:rsidRDefault="006463EF" w:rsidP="00AA3671">
            <w:pPr>
              <w:rPr>
                <w:b/>
                <w:sz w:val="24"/>
                <w:szCs w:val="24"/>
              </w:rPr>
            </w:pPr>
            <w:r w:rsidRPr="00BC57D7">
              <w:rPr>
                <w:b/>
                <w:sz w:val="24"/>
                <w:szCs w:val="24"/>
              </w:rPr>
              <w:t>ID</w:t>
            </w:r>
          </w:p>
        </w:tc>
        <w:tc>
          <w:tcPr>
            <w:tcW w:w="4508" w:type="dxa"/>
          </w:tcPr>
          <w:p w:rsidR="006463EF" w:rsidRPr="00BC57D7" w:rsidRDefault="006463EF" w:rsidP="00AA3671">
            <w:pPr>
              <w:rPr>
                <w:b/>
                <w:sz w:val="24"/>
                <w:szCs w:val="24"/>
              </w:rPr>
            </w:pPr>
            <w:r w:rsidRPr="00BC57D7">
              <w:rPr>
                <w:b/>
                <w:sz w:val="24"/>
                <w:szCs w:val="24"/>
              </w:rPr>
              <w:t>DESCRIPTION</w:t>
            </w:r>
          </w:p>
        </w:tc>
      </w:tr>
      <w:tr w:rsidR="006463EF" w:rsidTr="00AA3671">
        <w:trPr>
          <w:jc w:val="center"/>
        </w:trPr>
        <w:tc>
          <w:tcPr>
            <w:tcW w:w="4508" w:type="dxa"/>
          </w:tcPr>
          <w:p w:rsidR="006463EF" w:rsidRDefault="006463EF" w:rsidP="00AA3671">
            <w:pPr>
              <w:rPr>
                <w:sz w:val="24"/>
                <w:szCs w:val="24"/>
              </w:rPr>
            </w:pPr>
            <w:r>
              <w:rPr>
                <w:sz w:val="24"/>
                <w:szCs w:val="24"/>
              </w:rPr>
              <w:t>H_1</w:t>
            </w:r>
          </w:p>
        </w:tc>
        <w:tc>
          <w:tcPr>
            <w:tcW w:w="4508" w:type="dxa"/>
          </w:tcPr>
          <w:p w:rsidR="006463EF" w:rsidRDefault="006463EF" w:rsidP="00AA3671">
            <w:pPr>
              <w:rPr>
                <w:sz w:val="24"/>
                <w:szCs w:val="24"/>
              </w:rPr>
            </w:pPr>
            <w:r>
              <w:rPr>
                <w:sz w:val="24"/>
                <w:szCs w:val="24"/>
              </w:rPr>
              <w:t>Visual Studios or Code blocks</w:t>
            </w:r>
          </w:p>
        </w:tc>
      </w:tr>
      <w:tr w:rsidR="006463EF" w:rsidTr="00AA3671">
        <w:trPr>
          <w:jc w:val="center"/>
        </w:trPr>
        <w:tc>
          <w:tcPr>
            <w:tcW w:w="4508" w:type="dxa"/>
          </w:tcPr>
          <w:p w:rsidR="006463EF" w:rsidRDefault="006463EF" w:rsidP="00AA3671">
            <w:pPr>
              <w:rPr>
                <w:sz w:val="24"/>
                <w:szCs w:val="24"/>
              </w:rPr>
            </w:pPr>
            <w:r>
              <w:rPr>
                <w:sz w:val="24"/>
                <w:szCs w:val="24"/>
              </w:rPr>
              <w:t>H_2</w:t>
            </w:r>
          </w:p>
        </w:tc>
        <w:tc>
          <w:tcPr>
            <w:tcW w:w="4508" w:type="dxa"/>
          </w:tcPr>
          <w:p w:rsidR="006463EF" w:rsidRDefault="006463EF" w:rsidP="00AA3671">
            <w:pPr>
              <w:rPr>
                <w:sz w:val="24"/>
                <w:szCs w:val="24"/>
              </w:rPr>
            </w:pPr>
            <w:r>
              <w:rPr>
                <w:sz w:val="24"/>
                <w:szCs w:val="24"/>
              </w:rPr>
              <w:t>Required standard libraries</w:t>
            </w:r>
          </w:p>
        </w:tc>
      </w:tr>
      <w:tr w:rsidR="006463EF" w:rsidTr="00AA3671">
        <w:trPr>
          <w:jc w:val="center"/>
        </w:trPr>
        <w:tc>
          <w:tcPr>
            <w:tcW w:w="4508" w:type="dxa"/>
          </w:tcPr>
          <w:p w:rsidR="006463EF" w:rsidRDefault="006463EF" w:rsidP="00AA3671">
            <w:pPr>
              <w:rPr>
                <w:sz w:val="24"/>
                <w:szCs w:val="24"/>
              </w:rPr>
            </w:pPr>
            <w:r>
              <w:rPr>
                <w:sz w:val="24"/>
                <w:szCs w:val="24"/>
              </w:rPr>
              <w:t>L_1</w:t>
            </w:r>
          </w:p>
        </w:tc>
        <w:tc>
          <w:tcPr>
            <w:tcW w:w="4508" w:type="dxa"/>
          </w:tcPr>
          <w:p w:rsidR="006463EF" w:rsidRDefault="006463EF" w:rsidP="00AA3671">
            <w:pPr>
              <w:rPr>
                <w:sz w:val="24"/>
                <w:szCs w:val="24"/>
              </w:rPr>
            </w:pPr>
            <w:r>
              <w:rPr>
                <w:sz w:val="24"/>
                <w:szCs w:val="24"/>
              </w:rPr>
              <w:t xml:space="preserve">Design various blocks or functions </w:t>
            </w:r>
          </w:p>
        </w:tc>
      </w:tr>
      <w:tr w:rsidR="006463EF" w:rsidTr="00AA3671">
        <w:trPr>
          <w:jc w:val="center"/>
        </w:trPr>
        <w:tc>
          <w:tcPr>
            <w:tcW w:w="4508" w:type="dxa"/>
          </w:tcPr>
          <w:p w:rsidR="006463EF" w:rsidRDefault="006463EF" w:rsidP="00AA3671">
            <w:pPr>
              <w:rPr>
                <w:sz w:val="24"/>
                <w:szCs w:val="24"/>
              </w:rPr>
            </w:pPr>
            <w:r>
              <w:rPr>
                <w:sz w:val="24"/>
                <w:szCs w:val="24"/>
              </w:rPr>
              <w:t>L_2</w:t>
            </w:r>
          </w:p>
        </w:tc>
        <w:tc>
          <w:tcPr>
            <w:tcW w:w="4508" w:type="dxa"/>
          </w:tcPr>
          <w:p w:rsidR="006463EF" w:rsidRDefault="006463EF" w:rsidP="00AA3671">
            <w:pPr>
              <w:rPr>
                <w:sz w:val="24"/>
                <w:szCs w:val="24"/>
              </w:rPr>
            </w:pPr>
            <w:r>
              <w:rPr>
                <w:sz w:val="24"/>
                <w:szCs w:val="24"/>
              </w:rPr>
              <w:t>Create product details</w:t>
            </w:r>
          </w:p>
        </w:tc>
      </w:tr>
      <w:tr w:rsidR="006463EF" w:rsidTr="00AA3671">
        <w:trPr>
          <w:jc w:val="center"/>
        </w:trPr>
        <w:tc>
          <w:tcPr>
            <w:tcW w:w="4508" w:type="dxa"/>
          </w:tcPr>
          <w:p w:rsidR="006463EF" w:rsidRDefault="006463EF" w:rsidP="00AA3671">
            <w:pPr>
              <w:rPr>
                <w:sz w:val="24"/>
                <w:szCs w:val="24"/>
              </w:rPr>
            </w:pPr>
            <w:r>
              <w:rPr>
                <w:sz w:val="24"/>
                <w:szCs w:val="24"/>
              </w:rPr>
              <w:t>L_3</w:t>
            </w:r>
          </w:p>
        </w:tc>
        <w:tc>
          <w:tcPr>
            <w:tcW w:w="4508" w:type="dxa"/>
          </w:tcPr>
          <w:p w:rsidR="006463EF" w:rsidRDefault="006463EF" w:rsidP="00AA3671">
            <w:pPr>
              <w:rPr>
                <w:sz w:val="24"/>
                <w:szCs w:val="24"/>
              </w:rPr>
            </w:pPr>
            <w:r>
              <w:rPr>
                <w:sz w:val="24"/>
                <w:szCs w:val="24"/>
              </w:rPr>
              <w:t>Generate bills</w:t>
            </w:r>
          </w:p>
        </w:tc>
      </w:tr>
      <w:tr w:rsidR="006463EF" w:rsidTr="00AA3671">
        <w:trPr>
          <w:jc w:val="center"/>
        </w:trPr>
        <w:tc>
          <w:tcPr>
            <w:tcW w:w="4508" w:type="dxa"/>
          </w:tcPr>
          <w:p w:rsidR="006463EF" w:rsidRDefault="006463EF" w:rsidP="00AA3671">
            <w:pPr>
              <w:rPr>
                <w:sz w:val="24"/>
                <w:szCs w:val="24"/>
              </w:rPr>
            </w:pPr>
            <w:r>
              <w:rPr>
                <w:sz w:val="24"/>
                <w:szCs w:val="24"/>
              </w:rPr>
              <w:t>L_4</w:t>
            </w:r>
          </w:p>
        </w:tc>
        <w:tc>
          <w:tcPr>
            <w:tcW w:w="4508" w:type="dxa"/>
          </w:tcPr>
          <w:p w:rsidR="006463EF" w:rsidRDefault="006463EF" w:rsidP="00AA3671">
            <w:pPr>
              <w:rPr>
                <w:sz w:val="24"/>
                <w:szCs w:val="24"/>
              </w:rPr>
            </w:pPr>
            <w:r>
              <w:rPr>
                <w:sz w:val="24"/>
                <w:szCs w:val="24"/>
              </w:rPr>
              <w:t>Maintain sales records</w:t>
            </w:r>
          </w:p>
        </w:tc>
      </w:tr>
      <w:tr w:rsidR="006463EF" w:rsidTr="00AA3671">
        <w:trPr>
          <w:jc w:val="center"/>
        </w:trPr>
        <w:tc>
          <w:tcPr>
            <w:tcW w:w="4508" w:type="dxa"/>
          </w:tcPr>
          <w:p w:rsidR="006463EF" w:rsidRDefault="006463EF" w:rsidP="00AA3671">
            <w:pPr>
              <w:rPr>
                <w:sz w:val="24"/>
                <w:szCs w:val="24"/>
              </w:rPr>
            </w:pPr>
            <w:r>
              <w:rPr>
                <w:sz w:val="24"/>
                <w:szCs w:val="24"/>
              </w:rPr>
              <w:t>L_5</w:t>
            </w:r>
          </w:p>
        </w:tc>
        <w:tc>
          <w:tcPr>
            <w:tcW w:w="4508" w:type="dxa"/>
          </w:tcPr>
          <w:p w:rsidR="006463EF" w:rsidRDefault="006463EF" w:rsidP="00AA3671">
            <w:pPr>
              <w:rPr>
                <w:sz w:val="24"/>
                <w:szCs w:val="24"/>
              </w:rPr>
            </w:pPr>
            <w:r>
              <w:rPr>
                <w:sz w:val="24"/>
                <w:szCs w:val="24"/>
              </w:rPr>
              <w:t>Validation for user input</w:t>
            </w:r>
          </w:p>
        </w:tc>
      </w:tr>
    </w:tbl>
    <w:p w:rsidR="006463EF" w:rsidRDefault="006463EF" w:rsidP="006463EF">
      <w:pPr>
        <w:pStyle w:val="Heading2"/>
        <w:rPr>
          <w:b/>
        </w:rPr>
      </w:pPr>
      <w:bookmarkStart w:id="6" w:name="_Toc51411126"/>
      <w:r w:rsidRPr="00BC57D7">
        <w:rPr>
          <w:b/>
        </w:rPr>
        <w:t>DESIGN</w:t>
      </w:r>
      <w:bookmarkEnd w:id="6"/>
    </w:p>
    <w:p w:rsidR="006463EF" w:rsidRPr="00042C81" w:rsidRDefault="006463EF" w:rsidP="006463EF">
      <w:pPr>
        <w:rPr>
          <w:rFonts w:ascii="Calibri" w:hAnsi="Calibri" w:cs="Calibri"/>
        </w:rPr>
      </w:pPr>
      <w:r w:rsidRPr="00042C81">
        <w:rPr>
          <w:rFonts w:ascii="Calibri" w:hAnsi="Calibri" w:cs="Calibri"/>
        </w:rPr>
        <w:t>Features:</w:t>
      </w:r>
    </w:p>
    <w:p w:rsidR="006463EF" w:rsidRPr="00042C81" w:rsidRDefault="006463EF" w:rsidP="006463EF">
      <w:pPr>
        <w:pStyle w:val="ListParagraph"/>
        <w:numPr>
          <w:ilvl w:val="0"/>
          <w:numId w:val="6"/>
        </w:numPr>
        <w:spacing w:after="160" w:line="259" w:lineRule="auto"/>
        <w:rPr>
          <w:rFonts w:cs="Calibri"/>
        </w:rPr>
      </w:pPr>
      <w:r w:rsidRPr="00042C81">
        <w:rPr>
          <w:rFonts w:cs="Calibri"/>
        </w:rPr>
        <w:t>Login page</w:t>
      </w:r>
    </w:p>
    <w:p w:rsidR="006463EF" w:rsidRPr="00042C81" w:rsidRDefault="006463EF" w:rsidP="006463EF">
      <w:pPr>
        <w:pStyle w:val="ListParagraph"/>
        <w:numPr>
          <w:ilvl w:val="0"/>
          <w:numId w:val="6"/>
        </w:numPr>
        <w:spacing w:after="160" w:line="259" w:lineRule="auto"/>
        <w:rPr>
          <w:rFonts w:cs="Calibri"/>
        </w:rPr>
      </w:pPr>
      <w:r w:rsidRPr="00042C81">
        <w:rPr>
          <w:rFonts w:cs="Calibri"/>
        </w:rPr>
        <w:t>The system helps the user to manage the inventory.</w:t>
      </w:r>
    </w:p>
    <w:p w:rsidR="006463EF" w:rsidRPr="00042C81" w:rsidRDefault="006463EF" w:rsidP="006463EF">
      <w:pPr>
        <w:pStyle w:val="ListParagraph"/>
        <w:numPr>
          <w:ilvl w:val="0"/>
          <w:numId w:val="6"/>
        </w:numPr>
        <w:spacing w:after="160" w:line="259" w:lineRule="auto"/>
        <w:rPr>
          <w:rFonts w:cs="Calibri"/>
        </w:rPr>
      </w:pPr>
      <w:r w:rsidRPr="00042C81">
        <w:rPr>
          <w:rFonts w:cs="Calibri"/>
        </w:rPr>
        <w:t>The user can add new products, increase the price or quantity for a product.</w:t>
      </w:r>
    </w:p>
    <w:p w:rsidR="006463EF" w:rsidRPr="00042C81" w:rsidRDefault="006463EF" w:rsidP="006463EF">
      <w:pPr>
        <w:pStyle w:val="ListParagraph"/>
        <w:numPr>
          <w:ilvl w:val="0"/>
          <w:numId w:val="6"/>
        </w:numPr>
        <w:spacing w:after="160" w:line="259" w:lineRule="auto"/>
        <w:rPr>
          <w:rFonts w:cs="Calibri"/>
        </w:rPr>
      </w:pPr>
      <w:r w:rsidRPr="00042C81">
        <w:rPr>
          <w:rFonts w:cs="Calibri"/>
        </w:rPr>
        <w:t>Taking order from the customer</w:t>
      </w:r>
    </w:p>
    <w:p w:rsidR="006463EF" w:rsidRPr="00042C81" w:rsidRDefault="006463EF" w:rsidP="006463EF">
      <w:pPr>
        <w:pStyle w:val="ListParagraph"/>
        <w:numPr>
          <w:ilvl w:val="0"/>
          <w:numId w:val="6"/>
        </w:numPr>
        <w:spacing w:after="160" w:line="259" w:lineRule="auto"/>
        <w:rPr>
          <w:rFonts w:cs="Calibri"/>
        </w:rPr>
      </w:pPr>
      <w:r w:rsidRPr="00042C81">
        <w:rPr>
          <w:rFonts w:cs="Calibri"/>
        </w:rPr>
        <w:t>Generates bill for the customer with fields like customer name, name of the products ordered, quantity of each product and the total payable by the customer</w:t>
      </w:r>
    </w:p>
    <w:p w:rsidR="006463EF" w:rsidRPr="00042C81" w:rsidRDefault="006463EF" w:rsidP="006463EF">
      <w:pPr>
        <w:pStyle w:val="ListParagraph"/>
        <w:numPr>
          <w:ilvl w:val="0"/>
          <w:numId w:val="6"/>
        </w:numPr>
        <w:spacing w:after="160" w:line="259" w:lineRule="auto"/>
        <w:rPr>
          <w:rFonts w:cs="Calibri"/>
        </w:rPr>
      </w:pPr>
      <w:r w:rsidRPr="00042C81">
        <w:rPr>
          <w:rFonts w:cs="Calibri"/>
        </w:rPr>
        <w:t>Each time a customer bill is generated, sales record gets updated</w:t>
      </w:r>
    </w:p>
    <w:p w:rsidR="006463EF" w:rsidRPr="00042C81" w:rsidRDefault="006463EF" w:rsidP="006463EF">
      <w:pPr>
        <w:pStyle w:val="ListParagraph"/>
        <w:numPr>
          <w:ilvl w:val="0"/>
          <w:numId w:val="6"/>
        </w:numPr>
        <w:spacing w:after="160" w:line="259" w:lineRule="auto"/>
        <w:rPr>
          <w:rFonts w:cs="Calibri"/>
        </w:rPr>
      </w:pPr>
      <w:r w:rsidRPr="00042C81">
        <w:rPr>
          <w:rFonts w:cs="Calibri"/>
        </w:rPr>
        <w:t>The sales record includes the products that are sold and their quantity</w:t>
      </w:r>
    </w:p>
    <w:p w:rsidR="006463EF" w:rsidRPr="00042C81" w:rsidRDefault="006463EF" w:rsidP="006463EF">
      <w:pPr>
        <w:pStyle w:val="ListParagraph"/>
        <w:numPr>
          <w:ilvl w:val="0"/>
          <w:numId w:val="6"/>
        </w:numPr>
        <w:spacing w:after="160" w:line="259" w:lineRule="auto"/>
        <w:rPr>
          <w:rFonts w:cs="Calibri"/>
        </w:rPr>
      </w:pPr>
      <w:r w:rsidRPr="00042C81">
        <w:rPr>
          <w:rFonts w:cs="Calibri"/>
        </w:rPr>
        <w:t>When the quantity of a product is zero then the system notifies the user that the product is no more available since there is no stock</w:t>
      </w:r>
    </w:p>
    <w:p w:rsidR="006463EF" w:rsidRPr="00042C81" w:rsidRDefault="006463EF" w:rsidP="006463EF">
      <w:pPr>
        <w:pStyle w:val="ListParagraph"/>
        <w:numPr>
          <w:ilvl w:val="0"/>
          <w:numId w:val="6"/>
        </w:numPr>
        <w:spacing w:after="160" w:line="259" w:lineRule="auto"/>
        <w:rPr>
          <w:rFonts w:cs="Calibri"/>
        </w:rPr>
      </w:pPr>
      <w:r w:rsidRPr="00042C81">
        <w:rPr>
          <w:rFonts w:cs="Calibri"/>
        </w:rPr>
        <w:t>There is an excel sheet which records the stock in the inventory, sales for the day and the total income earned</w:t>
      </w:r>
    </w:p>
    <w:p w:rsidR="006463EF" w:rsidRPr="00042C81" w:rsidRDefault="006463EF" w:rsidP="006463EF">
      <w:pPr>
        <w:rPr>
          <w:rFonts w:ascii="Calibri" w:hAnsi="Calibri" w:cs="Calibri"/>
        </w:rPr>
      </w:pPr>
      <w:r w:rsidRPr="00042C81">
        <w:rPr>
          <w:rFonts w:ascii="Calibri" w:hAnsi="Calibri" w:cs="Calibri"/>
        </w:rPr>
        <w:t xml:space="preserve">Functions: </w:t>
      </w:r>
    </w:p>
    <w:p w:rsidR="006463EF" w:rsidRPr="00042C81" w:rsidRDefault="006463EF" w:rsidP="006463EF">
      <w:pPr>
        <w:pStyle w:val="ListParagraph"/>
        <w:numPr>
          <w:ilvl w:val="0"/>
          <w:numId w:val="8"/>
        </w:numPr>
        <w:spacing w:after="160" w:line="259" w:lineRule="auto"/>
        <w:rPr>
          <w:rFonts w:cs="Calibri"/>
        </w:rPr>
      </w:pPr>
      <w:r w:rsidRPr="00042C81">
        <w:rPr>
          <w:rFonts w:cs="Calibri"/>
        </w:rPr>
        <w:t>Take Order</w:t>
      </w:r>
    </w:p>
    <w:p w:rsidR="006463EF" w:rsidRPr="00042C81" w:rsidRDefault="006463EF" w:rsidP="006463EF">
      <w:pPr>
        <w:pStyle w:val="ListParagraph"/>
        <w:numPr>
          <w:ilvl w:val="1"/>
          <w:numId w:val="8"/>
        </w:numPr>
        <w:spacing w:after="160" w:line="259" w:lineRule="auto"/>
        <w:rPr>
          <w:rFonts w:cs="Calibri"/>
        </w:rPr>
      </w:pPr>
      <w:r w:rsidRPr="00042C81">
        <w:rPr>
          <w:rFonts w:cs="Calibri"/>
        </w:rPr>
        <w:t>Add products as per the ID to the customer bill</w:t>
      </w:r>
    </w:p>
    <w:p w:rsidR="006463EF" w:rsidRPr="00042C81" w:rsidRDefault="006463EF" w:rsidP="006463EF">
      <w:pPr>
        <w:pStyle w:val="ListParagraph"/>
        <w:numPr>
          <w:ilvl w:val="1"/>
          <w:numId w:val="8"/>
        </w:numPr>
        <w:spacing w:after="160" w:line="259" w:lineRule="auto"/>
        <w:rPr>
          <w:rFonts w:cs="Calibri"/>
        </w:rPr>
      </w:pPr>
      <w:r w:rsidRPr="00042C81">
        <w:rPr>
          <w:rFonts w:cs="Calibri"/>
        </w:rPr>
        <w:t>Generates a bill (file) for the customer</w:t>
      </w:r>
    </w:p>
    <w:p w:rsidR="006463EF" w:rsidRPr="00042C81" w:rsidRDefault="006463EF" w:rsidP="006463EF">
      <w:pPr>
        <w:pStyle w:val="ListParagraph"/>
        <w:numPr>
          <w:ilvl w:val="0"/>
          <w:numId w:val="7"/>
        </w:numPr>
        <w:spacing w:after="160" w:line="259" w:lineRule="auto"/>
        <w:rPr>
          <w:rFonts w:cs="Calibri"/>
        </w:rPr>
      </w:pPr>
      <w:r w:rsidRPr="00042C81">
        <w:rPr>
          <w:rFonts w:cs="Calibri"/>
        </w:rPr>
        <w:t>Management</w:t>
      </w:r>
    </w:p>
    <w:p w:rsidR="006463EF" w:rsidRPr="00042C81" w:rsidRDefault="006463EF" w:rsidP="006463EF">
      <w:pPr>
        <w:pStyle w:val="ListParagraph"/>
        <w:numPr>
          <w:ilvl w:val="1"/>
          <w:numId w:val="7"/>
        </w:numPr>
        <w:spacing w:after="160" w:line="259" w:lineRule="auto"/>
        <w:rPr>
          <w:rFonts w:cs="Calibri"/>
        </w:rPr>
      </w:pPr>
      <w:r w:rsidRPr="00042C81">
        <w:rPr>
          <w:rFonts w:cs="Calibri"/>
        </w:rPr>
        <w:t>View Inventory</w:t>
      </w:r>
    </w:p>
    <w:p w:rsidR="006463EF" w:rsidRPr="00042C81" w:rsidRDefault="006463EF" w:rsidP="006463EF">
      <w:pPr>
        <w:pStyle w:val="ListParagraph"/>
        <w:numPr>
          <w:ilvl w:val="1"/>
          <w:numId w:val="7"/>
        </w:numPr>
        <w:spacing w:after="160" w:line="259" w:lineRule="auto"/>
        <w:rPr>
          <w:rFonts w:cs="Calibri"/>
        </w:rPr>
      </w:pPr>
      <w:r w:rsidRPr="00042C81">
        <w:rPr>
          <w:rFonts w:cs="Calibri"/>
        </w:rPr>
        <w:t>Edit price</w:t>
      </w:r>
    </w:p>
    <w:p w:rsidR="006463EF" w:rsidRPr="00042C81" w:rsidRDefault="006463EF" w:rsidP="006463EF">
      <w:pPr>
        <w:pStyle w:val="ListParagraph"/>
        <w:numPr>
          <w:ilvl w:val="1"/>
          <w:numId w:val="7"/>
        </w:numPr>
        <w:spacing w:after="160" w:line="259" w:lineRule="auto"/>
        <w:rPr>
          <w:rFonts w:cs="Calibri"/>
        </w:rPr>
      </w:pPr>
      <w:r w:rsidRPr="00042C81">
        <w:rPr>
          <w:rFonts w:cs="Calibri"/>
        </w:rPr>
        <w:t>Edit quantity</w:t>
      </w:r>
    </w:p>
    <w:p w:rsidR="006463EF" w:rsidRPr="00042C81" w:rsidRDefault="006463EF" w:rsidP="006463EF">
      <w:pPr>
        <w:pStyle w:val="ListParagraph"/>
        <w:numPr>
          <w:ilvl w:val="1"/>
          <w:numId w:val="7"/>
        </w:numPr>
        <w:spacing w:after="160" w:line="259" w:lineRule="auto"/>
        <w:rPr>
          <w:rFonts w:cs="Calibri"/>
        </w:rPr>
      </w:pPr>
      <w:r w:rsidRPr="00042C81">
        <w:rPr>
          <w:rFonts w:cs="Calibri"/>
        </w:rPr>
        <w:t>Add product</w:t>
      </w:r>
    </w:p>
    <w:p w:rsidR="006463EF" w:rsidRPr="00042C81" w:rsidRDefault="006463EF" w:rsidP="006463EF">
      <w:pPr>
        <w:pStyle w:val="ListParagraph"/>
        <w:numPr>
          <w:ilvl w:val="1"/>
          <w:numId w:val="7"/>
        </w:numPr>
        <w:spacing w:after="160" w:line="259" w:lineRule="auto"/>
        <w:rPr>
          <w:rFonts w:cs="Calibri"/>
        </w:rPr>
      </w:pPr>
      <w:r w:rsidRPr="00042C81">
        <w:rPr>
          <w:rFonts w:cs="Calibri"/>
        </w:rPr>
        <w:t>Delete product</w:t>
      </w:r>
    </w:p>
    <w:p w:rsidR="006463EF" w:rsidRPr="00042C81" w:rsidRDefault="006463EF" w:rsidP="006463EF">
      <w:pPr>
        <w:pStyle w:val="ListParagraph"/>
        <w:numPr>
          <w:ilvl w:val="0"/>
          <w:numId w:val="7"/>
        </w:numPr>
        <w:spacing w:after="160" w:line="259" w:lineRule="auto"/>
        <w:rPr>
          <w:rFonts w:cs="Calibri"/>
        </w:rPr>
      </w:pPr>
      <w:r w:rsidRPr="00042C81">
        <w:rPr>
          <w:rFonts w:cs="Calibri"/>
        </w:rPr>
        <w:t>Records</w:t>
      </w:r>
    </w:p>
    <w:p w:rsidR="006463EF" w:rsidRPr="00042C81" w:rsidRDefault="006463EF" w:rsidP="006463EF">
      <w:pPr>
        <w:pStyle w:val="ListParagraph"/>
        <w:numPr>
          <w:ilvl w:val="1"/>
          <w:numId w:val="7"/>
        </w:numPr>
        <w:spacing w:after="160" w:line="259" w:lineRule="auto"/>
        <w:rPr>
          <w:rFonts w:cs="Calibri"/>
        </w:rPr>
      </w:pPr>
      <w:r w:rsidRPr="00042C81">
        <w:rPr>
          <w:rFonts w:cs="Calibri"/>
        </w:rPr>
        <w:t>Sales record</w:t>
      </w:r>
    </w:p>
    <w:p w:rsidR="006463EF" w:rsidRPr="00042C81" w:rsidRDefault="006463EF" w:rsidP="006463EF">
      <w:pPr>
        <w:pStyle w:val="ListParagraph"/>
        <w:numPr>
          <w:ilvl w:val="1"/>
          <w:numId w:val="7"/>
        </w:numPr>
        <w:spacing w:after="160" w:line="259" w:lineRule="auto"/>
        <w:rPr>
          <w:rFonts w:cs="Calibri"/>
        </w:rPr>
      </w:pPr>
      <w:r w:rsidRPr="00042C81">
        <w:rPr>
          <w:rFonts w:cs="Calibri"/>
        </w:rPr>
        <w:t>Clear sales record</w:t>
      </w:r>
    </w:p>
    <w:p w:rsidR="006463EF" w:rsidRPr="00042C81" w:rsidRDefault="006463EF" w:rsidP="006463EF">
      <w:pPr>
        <w:pStyle w:val="ListParagraph"/>
        <w:numPr>
          <w:ilvl w:val="1"/>
          <w:numId w:val="7"/>
        </w:numPr>
        <w:spacing w:after="160" w:line="259" w:lineRule="auto"/>
        <w:rPr>
          <w:rFonts w:cs="Calibri"/>
        </w:rPr>
      </w:pPr>
      <w:r w:rsidRPr="00042C81">
        <w:rPr>
          <w:rFonts w:cs="Calibri"/>
        </w:rPr>
        <w:t>Update the Spreadsheet</w:t>
      </w:r>
    </w:p>
    <w:p w:rsidR="006463EF" w:rsidRDefault="006463EF" w:rsidP="006463EF">
      <w:r w:rsidRPr="0071399A">
        <w:rPr>
          <w:rFonts w:ascii="Times New Roman" w:hAnsi="Times New Roman" w:cs="Times New Roman"/>
          <w:noProof/>
          <w:sz w:val="24"/>
        </w:rPr>
        <w:lastRenderedPageBreak/>
        <w:drawing>
          <wp:inline distT="0" distB="0" distL="0" distR="0" wp14:anchorId="5176B4C4" wp14:editId="5201A80E">
            <wp:extent cx="6457950" cy="5664553"/>
            <wp:effectExtent l="0" t="0" r="0" b="0"/>
            <wp:docPr id="9" name="Picture 9" descr="C:\BOOKS\LTTS\Mini Project\documentation\cantee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OOKS\LTTS\Mini Project\documentation\canteen u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7950" cy="5664553"/>
                    </a:xfrm>
                    <a:prstGeom prst="rect">
                      <a:avLst/>
                    </a:prstGeom>
                    <a:noFill/>
                    <a:ln>
                      <a:noFill/>
                    </a:ln>
                  </pic:spPr>
                </pic:pic>
              </a:graphicData>
            </a:graphic>
          </wp:inline>
        </w:drawing>
      </w:r>
    </w:p>
    <w:p w:rsidR="006463EF" w:rsidRDefault="006463EF" w:rsidP="006463EF">
      <w:pPr>
        <w:jc w:val="center"/>
      </w:pPr>
      <w:r w:rsidRPr="00042C81">
        <w:rPr>
          <w:b/>
        </w:rPr>
        <w:t>FIGURE</w:t>
      </w:r>
      <w:r>
        <w:t>: Activity Diagram</w:t>
      </w:r>
    </w:p>
    <w:p w:rsidR="006463EF" w:rsidRDefault="006463EF" w:rsidP="006463EF"/>
    <w:p w:rsidR="006463EF" w:rsidRDefault="006463EF" w:rsidP="006463EF">
      <w:pPr>
        <w:rPr>
          <w:sz w:val="24"/>
          <w:szCs w:val="24"/>
        </w:rPr>
      </w:pPr>
      <w:bookmarkStart w:id="7" w:name="_Toc51411127"/>
      <w:r w:rsidRPr="00C03D54">
        <w:rPr>
          <w:rStyle w:val="Heading2Char"/>
          <w:rFonts w:eastAsiaTheme="minorHAnsi"/>
          <w:b/>
        </w:rPr>
        <w:t>TEST PLANS</w:t>
      </w:r>
      <w:bookmarkEnd w:id="7"/>
      <w:r>
        <w:rPr>
          <w:sz w:val="24"/>
          <w:szCs w:val="24"/>
        </w:rPr>
        <w:t>:</w:t>
      </w:r>
    </w:p>
    <w:p w:rsidR="006463EF" w:rsidRDefault="006463EF" w:rsidP="006463EF">
      <w:pPr>
        <w:pStyle w:val="ListParagraph"/>
        <w:numPr>
          <w:ilvl w:val="0"/>
          <w:numId w:val="5"/>
        </w:numPr>
        <w:spacing w:after="160" w:line="259" w:lineRule="auto"/>
        <w:rPr>
          <w:sz w:val="24"/>
          <w:szCs w:val="24"/>
        </w:rPr>
      </w:pPr>
      <w:r>
        <w:rPr>
          <w:sz w:val="24"/>
          <w:szCs w:val="24"/>
        </w:rPr>
        <w:t>Functional testing of the entire system as a whole</w:t>
      </w:r>
    </w:p>
    <w:p w:rsidR="006463EF" w:rsidRDefault="006463EF" w:rsidP="006463EF">
      <w:pPr>
        <w:pStyle w:val="ListParagraph"/>
        <w:numPr>
          <w:ilvl w:val="0"/>
          <w:numId w:val="5"/>
        </w:numPr>
        <w:spacing w:after="160" w:line="259" w:lineRule="auto"/>
        <w:rPr>
          <w:sz w:val="24"/>
          <w:szCs w:val="24"/>
        </w:rPr>
      </w:pPr>
      <w:r>
        <w:rPr>
          <w:sz w:val="24"/>
          <w:szCs w:val="24"/>
        </w:rPr>
        <w:t>Verification on login details</w:t>
      </w:r>
    </w:p>
    <w:p w:rsidR="006463EF" w:rsidRDefault="006463EF" w:rsidP="006463EF">
      <w:pPr>
        <w:pStyle w:val="ListParagraph"/>
        <w:numPr>
          <w:ilvl w:val="0"/>
          <w:numId w:val="5"/>
        </w:numPr>
        <w:spacing w:after="160" w:line="259" w:lineRule="auto"/>
        <w:rPr>
          <w:sz w:val="24"/>
          <w:szCs w:val="24"/>
        </w:rPr>
      </w:pPr>
      <w:r>
        <w:rPr>
          <w:sz w:val="24"/>
          <w:szCs w:val="24"/>
        </w:rPr>
        <w:t>Testing the reports with all its functionality</w:t>
      </w:r>
    </w:p>
    <w:p w:rsidR="006463EF" w:rsidRDefault="006463EF" w:rsidP="006463EF">
      <w:pPr>
        <w:pStyle w:val="ListParagraph"/>
        <w:numPr>
          <w:ilvl w:val="0"/>
          <w:numId w:val="5"/>
        </w:numPr>
        <w:spacing w:after="160" w:line="259" w:lineRule="auto"/>
        <w:rPr>
          <w:sz w:val="24"/>
          <w:szCs w:val="24"/>
        </w:rPr>
      </w:pPr>
      <w:r>
        <w:rPr>
          <w:sz w:val="24"/>
          <w:szCs w:val="24"/>
        </w:rPr>
        <w:t>Peak Load Test: It determines whether the system will handle the volume of activities that occur when the system is at the peak of its processing demand. Test the system by activating all terminals at the same time</w:t>
      </w:r>
    </w:p>
    <w:p w:rsidR="006463EF" w:rsidRDefault="006463EF" w:rsidP="006463EF">
      <w:pPr>
        <w:pStyle w:val="ListParagraph"/>
        <w:numPr>
          <w:ilvl w:val="0"/>
          <w:numId w:val="5"/>
        </w:numPr>
        <w:spacing w:after="160" w:line="259" w:lineRule="auto"/>
        <w:rPr>
          <w:sz w:val="24"/>
          <w:szCs w:val="24"/>
        </w:rPr>
      </w:pPr>
      <w:r>
        <w:rPr>
          <w:sz w:val="24"/>
          <w:szCs w:val="24"/>
        </w:rPr>
        <w:t>Storage Testing: It determines the capacity of the system to store transaction data on a disk or in other files</w:t>
      </w:r>
    </w:p>
    <w:p w:rsidR="006463EF" w:rsidRDefault="006463EF" w:rsidP="006463EF">
      <w:pPr>
        <w:pStyle w:val="ListParagraph"/>
        <w:numPr>
          <w:ilvl w:val="0"/>
          <w:numId w:val="5"/>
        </w:numPr>
        <w:spacing w:after="160" w:line="259" w:lineRule="auto"/>
        <w:rPr>
          <w:sz w:val="24"/>
          <w:szCs w:val="24"/>
        </w:rPr>
      </w:pPr>
      <w:r>
        <w:rPr>
          <w:sz w:val="24"/>
          <w:szCs w:val="24"/>
        </w:rPr>
        <w:t>Performance time Testing: It determines the length of time used by the system to process transaction data. This test is conducted prior to implementation to determine how long it takes to get a response to an inquiry, make a backup copy of a file, or send a transmission and get a response</w:t>
      </w:r>
    </w:p>
    <w:p w:rsidR="006463EF" w:rsidRDefault="006463EF" w:rsidP="006463EF">
      <w:pPr>
        <w:pStyle w:val="ListParagraph"/>
        <w:numPr>
          <w:ilvl w:val="0"/>
          <w:numId w:val="5"/>
        </w:numPr>
        <w:spacing w:after="160" w:line="259" w:lineRule="auto"/>
        <w:rPr>
          <w:sz w:val="24"/>
          <w:szCs w:val="24"/>
        </w:rPr>
      </w:pPr>
      <w:r>
        <w:rPr>
          <w:sz w:val="24"/>
          <w:szCs w:val="24"/>
        </w:rPr>
        <w:t>Recovery Testing: This testing determines the ability of user to recover data or re-start system after failure</w:t>
      </w:r>
    </w:p>
    <w:p w:rsidR="006463EF" w:rsidRDefault="006463EF" w:rsidP="006463EF">
      <w:pPr>
        <w:pStyle w:val="ListParagraph"/>
        <w:numPr>
          <w:ilvl w:val="0"/>
          <w:numId w:val="5"/>
        </w:numPr>
        <w:spacing w:after="160" w:line="259" w:lineRule="auto"/>
        <w:rPr>
          <w:sz w:val="24"/>
          <w:szCs w:val="24"/>
        </w:rPr>
      </w:pPr>
      <w:r>
        <w:rPr>
          <w:sz w:val="24"/>
          <w:szCs w:val="24"/>
        </w:rPr>
        <w:lastRenderedPageBreak/>
        <w:t>Procedure Testing: It determines the clarity of documentation on operation and uses of system by having users do exactly what manuals request.</w:t>
      </w:r>
    </w:p>
    <w:p w:rsidR="006463EF" w:rsidRDefault="006463EF" w:rsidP="006463EF">
      <w:pPr>
        <w:pStyle w:val="ListParagraph"/>
        <w:numPr>
          <w:ilvl w:val="0"/>
          <w:numId w:val="5"/>
        </w:numPr>
        <w:spacing w:after="160" w:line="259" w:lineRule="auto"/>
        <w:rPr>
          <w:sz w:val="24"/>
          <w:szCs w:val="24"/>
        </w:rPr>
      </w:pPr>
      <w:r>
        <w:rPr>
          <w:sz w:val="24"/>
          <w:szCs w:val="24"/>
        </w:rPr>
        <w:t>Human factors Testing: It determines how users will use the system when processing data or preparing reports</w:t>
      </w:r>
    </w:p>
    <w:p w:rsidR="00205298" w:rsidRDefault="006463EF">
      <w:bookmarkStart w:id="8" w:name="_GoBack"/>
      <w:bookmarkEnd w:id="8"/>
    </w:p>
    <w:sectPr w:rsidR="00205298" w:rsidSect="00646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5990"/>
    <w:multiLevelType w:val="hybridMultilevel"/>
    <w:tmpl w:val="440E3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F926CE"/>
    <w:multiLevelType w:val="hybridMultilevel"/>
    <w:tmpl w:val="CB7C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874F21"/>
    <w:multiLevelType w:val="hybridMultilevel"/>
    <w:tmpl w:val="D7AA1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03A50"/>
    <w:multiLevelType w:val="hybridMultilevel"/>
    <w:tmpl w:val="BF20C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F81E35"/>
    <w:multiLevelType w:val="hybridMultilevel"/>
    <w:tmpl w:val="23164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057ED"/>
    <w:multiLevelType w:val="hybridMultilevel"/>
    <w:tmpl w:val="CDBE9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3D7B78"/>
    <w:multiLevelType w:val="hybridMultilevel"/>
    <w:tmpl w:val="F3C8C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9677D"/>
    <w:multiLevelType w:val="hybridMultilevel"/>
    <w:tmpl w:val="8C368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EF"/>
    <w:rsid w:val="001205B9"/>
    <w:rsid w:val="006463EF"/>
    <w:rsid w:val="00A0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AEBB"/>
  <w15:chartTrackingRefBased/>
  <w15:docId w15:val="{D47412DC-2834-4D45-B026-E0B4E77E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6463EF"/>
    <w:pPr>
      <w:spacing w:before="200" w:after="80" w:line="240" w:lineRule="auto"/>
      <w:outlineLvl w:val="1"/>
    </w:pPr>
    <w:rPr>
      <w:rFonts w:ascii="Cambria" w:eastAsia="Times New Roman" w:hAnsi="Cambria" w:cs="Times New Roman"/>
      <w:sz w:val="24"/>
      <w:szCs w:val="24"/>
      <w:lang w:val="en-US" w:bidi="en-US"/>
    </w:rPr>
  </w:style>
  <w:style w:type="paragraph" w:styleId="Heading3">
    <w:name w:val="heading 3"/>
    <w:basedOn w:val="Normal"/>
    <w:next w:val="Normal"/>
    <w:link w:val="Heading3Char"/>
    <w:uiPriority w:val="9"/>
    <w:unhideWhenUsed/>
    <w:qFormat/>
    <w:rsid w:val="006463EF"/>
    <w:pPr>
      <w:spacing w:before="200" w:after="80" w:line="240" w:lineRule="auto"/>
      <w:outlineLvl w:val="2"/>
    </w:pPr>
    <w:rPr>
      <w:rFonts w:ascii="Arial Bold" w:eastAsia="Times New Roman" w:hAnsi="Arial Bold" w:cs="Times New Roman"/>
      <w:b/>
      <w:sz w:val="20"/>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63EF"/>
    <w:rPr>
      <w:rFonts w:ascii="Cambria" w:eastAsia="Times New Roman" w:hAnsi="Cambria" w:cs="Times New Roman"/>
      <w:sz w:val="24"/>
      <w:szCs w:val="24"/>
      <w:lang w:val="en-US" w:bidi="en-US"/>
    </w:rPr>
  </w:style>
  <w:style w:type="character" w:customStyle="1" w:styleId="Heading3Char">
    <w:name w:val="Heading 3 Char"/>
    <w:basedOn w:val="DefaultParagraphFont"/>
    <w:link w:val="Heading3"/>
    <w:uiPriority w:val="9"/>
    <w:rsid w:val="006463EF"/>
    <w:rPr>
      <w:rFonts w:ascii="Arial Bold" w:eastAsia="Times New Roman" w:hAnsi="Arial Bold" w:cs="Times New Roman"/>
      <w:b/>
      <w:sz w:val="20"/>
      <w:szCs w:val="24"/>
      <w:lang w:val="en-US" w:bidi="en-US"/>
    </w:rPr>
  </w:style>
  <w:style w:type="character" w:styleId="Strong">
    <w:name w:val="Strong"/>
    <w:uiPriority w:val="22"/>
    <w:qFormat/>
    <w:rsid w:val="006463EF"/>
    <w:rPr>
      <w:b/>
      <w:bCs/>
      <w:spacing w:val="0"/>
    </w:rPr>
  </w:style>
  <w:style w:type="paragraph" w:styleId="ListParagraph">
    <w:name w:val="List Paragraph"/>
    <w:aliases w:val="List Paragraph Char Char,b1"/>
    <w:basedOn w:val="Normal"/>
    <w:link w:val="ListParagraphChar"/>
    <w:uiPriority w:val="34"/>
    <w:qFormat/>
    <w:rsid w:val="006463EF"/>
    <w:pPr>
      <w:spacing w:after="0" w:line="240" w:lineRule="auto"/>
      <w:ind w:left="720" w:firstLine="360"/>
      <w:contextualSpacing/>
    </w:pPr>
    <w:rPr>
      <w:rFonts w:ascii="Calibri" w:eastAsia="Times New Roman" w:hAnsi="Calibri" w:cs="Times New Roman"/>
      <w:lang w:val="en-US" w:bidi="en-US"/>
    </w:rPr>
  </w:style>
  <w:style w:type="character" w:styleId="Hyperlink">
    <w:name w:val="Hyperlink"/>
    <w:uiPriority w:val="99"/>
    <w:unhideWhenUsed/>
    <w:rsid w:val="006463EF"/>
    <w:rPr>
      <w:color w:val="9454C3"/>
      <w:u w:val="single"/>
    </w:rPr>
  </w:style>
  <w:style w:type="table" w:styleId="TableGrid">
    <w:name w:val="Table Grid"/>
    <w:basedOn w:val="TableNormal"/>
    <w:uiPriority w:val="59"/>
    <w:rsid w:val="006463EF"/>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 Char Char,b1 Char"/>
    <w:link w:val="ListParagraph"/>
    <w:uiPriority w:val="34"/>
    <w:rsid w:val="006463EF"/>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England" TargetMode="External"/><Relationship Id="rId3" Type="http://schemas.openxmlformats.org/officeDocument/2006/relationships/settings" Target="settings.xml"/><Relationship Id="rId7" Type="http://schemas.openxmlformats.org/officeDocument/2006/relationships/hyperlink" Target="https://www.britannica.com/place/Germ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place/France" TargetMode="External"/><Relationship Id="rId11" Type="http://schemas.openxmlformats.org/officeDocument/2006/relationships/theme" Target="theme/theme1.xml"/><Relationship Id="rId5" Type="http://schemas.openxmlformats.org/officeDocument/2006/relationships/hyperlink" Target="https://www.britannica.com/place/Ita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Kadaveru</dc:creator>
  <cp:keywords/>
  <dc:description/>
  <cp:lastModifiedBy>Santhosh Kumar Kadaveru</cp:lastModifiedBy>
  <cp:revision>1</cp:revision>
  <dcterms:created xsi:type="dcterms:W3CDTF">2020-09-19T07:12:00Z</dcterms:created>
  <dcterms:modified xsi:type="dcterms:W3CDTF">2020-09-19T07:12:00Z</dcterms:modified>
</cp:coreProperties>
</file>