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69664E18" w:rsidR="00240D80" w:rsidRPr="00062ACE" w:rsidRDefault="00240D80" w:rsidP="00240D80">
      <w:pPr>
        <w:jc w:val="center"/>
        <w:rPr>
          <w:sz w:val="20"/>
          <w:szCs w:val="20"/>
        </w:rPr>
      </w:pPr>
      <w:r w:rsidRPr="00062ACE">
        <w:rPr>
          <w:sz w:val="20"/>
          <w:szCs w:val="20"/>
        </w:rPr>
        <w:t>H</w:t>
      </w:r>
      <w:r w:rsidR="001E18D2" w:rsidRPr="00062ACE">
        <w:rPr>
          <w:sz w:val="20"/>
          <w:szCs w:val="20"/>
        </w:rPr>
        <w:t>OS</w:t>
      </w:r>
      <w:r w:rsidR="00264372">
        <w:rPr>
          <w:sz w:val="20"/>
          <w:szCs w:val="20"/>
        </w:rPr>
        <w:t>10</w:t>
      </w:r>
      <w:r w:rsidRPr="00062ACE">
        <w:rPr>
          <w:sz w:val="20"/>
          <w:szCs w:val="20"/>
        </w:rPr>
        <w:t xml:space="preserve">: </w:t>
      </w:r>
      <w:r w:rsidR="00264372">
        <w:rPr>
          <w:sz w:val="20"/>
          <w:szCs w:val="20"/>
        </w:rPr>
        <w:t>Comprehensive Hands on Skills</w:t>
      </w:r>
    </w:p>
    <w:p w14:paraId="4E63C97B" w14:textId="5C0B3E02" w:rsidR="00240D80" w:rsidRPr="00062ACE" w:rsidRDefault="00240D80" w:rsidP="00240D80">
      <w:pPr>
        <w:jc w:val="center"/>
        <w:rPr>
          <w:sz w:val="20"/>
          <w:szCs w:val="20"/>
        </w:rPr>
      </w:pPr>
      <w:r w:rsidRPr="00062ACE">
        <w:rPr>
          <w:sz w:val="20"/>
          <w:szCs w:val="20"/>
        </w:rPr>
        <w:t>Developed by Marvin Gold 12/</w:t>
      </w:r>
      <w:r w:rsidR="000120EF">
        <w:rPr>
          <w:sz w:val="20"/>
          <w:szCs w:val="20"/>
        </w:rPr>
        <w:t>20</w:t>
      </w:r>
      <w:r w:rsidRPr="00062ACE">
        <w:rPr>
          <w:sz w:val="20"/>
          <w:szCs w:val="20"/>
        </w:rPr>
        <w:t>/2020</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rPr>
        <w:drawing>
          <wp:inline distT="0" distB="0" distL="0" distR="0" wp14:anchorId="4F3630EC" wp14:editId="05188C4E">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rPr>
        <w:drawing>
          <wp:inline distT="0" distB="0" distL="0" distR="0" wp14:anchorId="0102D8BB" wp14:editId="59440B7E">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rPr>
        <w:drawing>
          <wp:inline distT="0" distB="0" distL="0" distR="0" wp14:anchorId="2F4409D0" wp14:editId="0AEEA877">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rPr>
        <w:drawing>
          <wp:inline distT="0" distB="0" distL="0" distR="0" wp14:anchorId="43E0E988" wp14:editId="6597613A">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7A3EB791" w14:textId="4CDB2A62" w:rsidR="0063548A" w:rsidRPr="00062ACE" w:rsidRDefault="00264372" w:rsidP="00517394">
      <w:pPr>
        <w:pStyle w:val="ListParagraph"/>
        <w:numPr>
          <w:ilvl w:val="0"/>
          <w:numId w:val="1"/>
        </w:numPr>
        <w:rPr>
          <w:b/>
          <w:bCs/>
          <w:sz w:val="20"/>
          <w:szCs w:val="20"/>
        </w:rPr>
      </w:pPr>
      <w:r>
        <w:rPr>
          <w:sz w:val="20"/>
          <w:szCs w:val="20"/>
        </w:rPr>
        <w:t>Use everything we’ve learned throughout the course to get a development project started for a small team.</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378B1581" w:rsidR="00A612B4" w:rsidRDefault="00264372" w:rsidP="00240D80">
      <w:pPr>
        <w:rPr>
          <w:sz w:val="20"/>
          <w:szCs w:val="20"/>
        </w:rPr>
      </w:pPr>
      <w:r>
        <w:rPr>
          <w:sz w:val="20"/>
          <w:szCs w:val="20"/>
        </w:rPr>
        <w:t>For this final HOP you will have several tasks that you must complete based off this story</w:t>
      </w:r>
      <w:r w:rsidR="006716C1">
        <w:rPr>
          <w:sz w:val="20"/>
          <w:szCs w:val="20"/>
        </w:rPr>
        <w:t xml:space="preserve"> using the AWS CLI</w:t>
      </w:r>
      <w:r>
        <w:rPr>
          <w:sz w:val="20"/>
          <w:szCs w:val="20"/>
        </w:rPr>
        <w:t>.</w:t>
      </w:r>
    </w:p>
    <w:p w14:paraId="51BF2CC9" w14:textId="77777777" w:rsidR="006716C1" w:rsidRDefault="00264372" w:rsidP="006716C1">
      <w:pPr>
        <w:rPr>
          <w:sz w:val="20"/>
          <w:szCs w:val="20"/>
        </w:rPr>
      </w:pPr>
      <w:r>
        <w:rPr>
          <w:sz w:val="20"/>
          <w:szCs w:val="20"/>
        </w:rPr>
        <w:t>You are part of “</w:t>
      </w:r>
      <w:proofErr w:type="spellStart"/>
      <w:r>
        <w:rPr>
          <w:sz w:val="20"/>
          <w:szCs w:val="20"/>
        </w:rPr>
        <w:t>SomeCompany</w:t>
      </w:r>
      <w:proofErr w:type="spellEnd"/>
      <w:r>
        <w:rPr>
          <w:sz w:val="20"/>
          <w:szCs w:val="20"/>
        </w:rPr>
        <w:t>” a growing tech start-up. You are starting a new project with a team of four</w:t>
      </w:r>
      <w:r w:rsidR="006716C1">
        <w:rPr>
          <w:sz w:val="20"/>
          <w:szCs w:val="20"/>
        </w:rPr>
        <w:t>:</w:t>
      </w:r>
    </w:p>
    <w:p w14:paraId="1EAFCAC6" w14:textId="6BC077C2" w:rsidR="006716C1" w:rsidRDefault="006716C1" w:rsidP="006716C1">
      <w:pPr>
        <w:rPr>
          <w:sz w:val="20"/>
          <w:szCs w:val="20"/>
        </w:rPr>
      </w:pPr>
      <w:r w:rsidRPr="00264372">
        <w:rPr>
          <w:sz w:val="20"/>
          <w:szCs w:val="20"/>
        </w:rPr>
        <w:t>Joanne</w:t>
      </w:r>
    </w:p>
    <w:p w14:paraId="5902C766" w14:textId="77777777" w:rsidR="006716C1" w:rsidRDefault="006716C1" w:rsidP="006716C1">
      <w:pPr>
        <w:rPr>
          <w:sz w:val="20"/>
          <w:szCs w:val="20"/>
        </w:rPr>
      </w:pPr>
      <w:r w:rsidRPr="00264372">
        <w:rPr>
          <w:sz w:val="20"/>
          <w:szCs w:val="20"/>
        </w:rPr>
        <w:t>Annamaria</w:t>
      </w:r>
    </w:p>
    <w:p w14:paraId="5AA87A1B" w14:textId="77777777" w:rsidR="006716C1" w:rsidRDefault="006716C1" w:rsidP="006716C1">
      <w:pPr>
        <w:rPr>
          <w:sz w:val="20"/>
          <w:szCs w:val="20"/>
        </w:rPr>
      </w:pPr>
      <w:r>
        <w:rPr>
          <w:sz w:val="20"/>
          <w:szCs w:val="20"/>
        </w:rPr>
        <w:t>Nzinga</w:t>
      </w:r>
    </w:p>
    <w:p w14:paraId="0C6146C9" w14:textId="77777777" w:rsidR="006716C1" w:rsidRDefault="006716C1" w:rsidP="006716C1">
      <w:pPr>
        <w:rPr>
          <w:sz w:val="20"/>
          <w:szCs w:val="20"/>
        </w:rPr>
      </w:pPr>
      <w:proofErr w:type="spellStart"/>
      <w:r>
        <w:rPr>
          <w:sz w:val="20"/>
          <w:szCs w:val="20"/>
        </w:rPr>
        <w:t>ZhangHe</w:t>
      </w:r>
      <w:proofErr w:type="spellEnd"/>
    </w:p>
    <w:p w14:paraId="5EBE26E2" w14:textId="0AE552DB" w:rsidR="00264372" w:rsidRDefault="00264372" w:rsidP="006716C1">
      <w:pPr>
        <w:rPr>
          <w:sz w:val="20"/>
          <w:szCs w:val="20"/>
        </w:rPr>
      </w:pPr>
      <w:r>
        <w:rPr>
          <w:sz w:val="20"/>
          <w:szCs w:val="20"/>
        </w:rPr>
        <w:br/>
      </w:r>
    </w:p>
    <w:p w14:paraId="5A494D63" w14:textId="694FAE5F" w:rsidR="00240D80" w:rsidRPr="00062ACE" w:rsidRDefault="008C4DA5" w:rsidP="00240D80">
      <w:pPr>
        <w:rPr>
          <w:b/>
          <w:bCs/>
          <w:sz w:val="20"/>
          <w:szCs w:val="20"/>
        </w:rPr>
      </w:pPr>
      <w:r>
        <w:rPr>
          <w:b/>
          <w:bCs/>
          <w:sz w:val="20"/>
          <w:szCs w:val="20"/>
        </w:rPr>
        <w:t>References</w:t>
      </w:r>
    </w:p>
    <w:p w14:paraId="3CECBDAB" w14:textId="2C56E50D" w:rsidR="00264372" w:rsidRDefault="00D65347">
      <w:pPr>
        <w:rPr>
          <w:i/>
          <w:iCs/>
        </w:rPr>
      </w:pPr>
      <w:hyperlink r:id="rId11" w:history="1">
        <w:r w:rsidR="00264372" w:rsidRPr="00344E5F">
          <w:rPr>
            <w:rStyle w:val="Hyperlink"/>
            <w:i/>
            <w:iCs/>
          </w:rPr>
          <w:t>https://docs.aws.amazon.com/</w:t>
        </w:r>
      </w:hyperlink>
    </w:p>
    <w:p w14:paraId="0F303C75" w14:textId="4AF8006A" w:rsidR="00264372" w:rsidRDefault="00264372" w:rsidP="00240D80">
      <w:pPr>
        <w:rPr>
          <w:rStyle w:val="Hyperlink"/>
        </w:rPr>
      </w:pPr>
    </w:p>
    <w:p w14:paraId="2734C723" w14:textId="2EC86162" w:rsidR="00264372" w:rsidRDefault="00264372" w:rsidP="00240D80">
      <w:pPr>
        <w:rPr>
          <w:rStyle w:val="Hyperlink"/>
        </w:rPr>
      </w:pPr>
    </w:p>
    <w:p w14:paraId="584CB402" w14:textId="11A28E8A" w:rsidR="00264372" w:rsidRDefault="00264372" w:rsidP="00240D80">
      <w:pPr>
        <w:rPr>
          <w:rStyle w:val="Hyperlink"/>
        </w:rPr>
      </w:pPr>
    </w:p>
    <w:p w14:paraId="2443077F" w14:textId="3A8351ED" w:rsidR="00264372" w:rsidRDefault="00264372" w:rsidP="00240D80">
      <w:pPr>
        <w:rPr>
          <w:rStyle w:val="Hyperlink"/>
        </w:rPr>
      </w:pPr>
    </w:p>
    <w:p w14:paraId="5AEAD32D" w14:textId="7DB45CA1" w:rsidR="00264372" w:rsidRDefault="00264372" w:rsidP="00240D80">
      <w:pPr>
        <w:rPr>
          <w:rStyle w:val="Hyperlink"/>
        </w:rPr>
      </w:pPr>
    </w:p>
    <w:p w14:paraId="0B52934A" w14:textId="05ED5CB5" w:rsidR="00264372" w:rsidRDefault="00264372" w:rsidP="00240D80">
      <w:pPr>
        <w:rPr>
          <w:rStyle w:val="Hyperlink"/>
        </w:rPr>
      </w:pPr>
    </w:p>
    <w:p w14:paraId="7E0A3376" w14:textId="77777777" w:rsidR="00CB41E0" w:rsidRDefault="00CB41E0" w:rsidP="00240D80">
      <w:pPr>
        <w:rPr>
          <w:rStyle w:val="Hyperlink"/>
        </w:rPr>
      </w:pPr>
    </w:p>
    <w:p w14:paraId="00C9F71A" w14:textId="5F193EF1" w:rsidR="00264372" w:rsidRDefault="00264372" w:rsidP="00240D80">
      <w:pPr>
        <w:rPr>
          <w:rStyle w:val="Hyperlink"/>
        </w:rPr>
      </w:pPr>
    </w:p>
    <w:p w14:paraId="66907A9E" w14:textId="77777777" w:rsidR="00264372" w:rsidRDefault="00264372" w:rsidP="00240D80">
      <w:pPr>
        <w:rPr>
          <w:rStyle w:val="Hyperlink"/>
        </w:rPr>
      </w:pPr>
    </w:p>
    <w:p w14:paraId="48C68EF4" w14:textId="705F32E4" w:rsidR="00240D80" w:rsidRPr="00062ACE" w:rsidRDefault="00240D80" w:rsidP="00240D80">
      <w:pPr>
        <w:rPr>
          <w:b/>
          <w:bCs/>
          <w:sz w:val="20"/>
          <w:szCs w:val="20"/>
        </w:rPr>
      </w:pPr>
      <w:r w:rsidRPr="00062ACE">
        <w:rPr>
          <w:b/>
          <w:bCs/>
          <w:sz w:val="20"/>
          <w:szCs w:val="20"/>
        </w:rPr>
        <w:lastRenderedPageBreak/>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rPr>
        <w:drawing>
          <wp:inline distT="0" distB="0" distL="0" distR="0" wp14:anchorId="36EFFDE1" wp14:editId="6594926C">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D65347" w:rsidP="00A612B4">
      <w:pPr>
        <w:tabs>
          <w:tab w:val="left" w:pos="2476"/>
        </w:tabs>
        <w:rPr>
          <w:sz w:val="20"/>
          <w:szCs w:val="20"/>
        </w:rPr>
      </w:pPr>
      <w:hyperlink r:id="rId13"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5669A6EC" w:rsidR="00070664" w:rsidRDefault="00070664">
      <w:pPr>
        <w:rPr>
          <w:sz w:val="20"/>
          <w:szCs w:val="20"/>
        </w:rPr>
      </w:pPr>
      <w:r>
        <w:rPr>
          <w:sz w:val="20"/>
          <w:szCs w:val="20"/>
        </w:rPr>
        <w:br w:type="page"/>
      </w:r>
    </w:p>
    <w:p w14:paraId="2E3598C2" w14:textId="77777777" w:rsidR="00062ACE" w:rsidRPr="00062ACE" w:rsidRDefault="00062ACE" w:rsidP="00A612B4">
      <w:pPr>
        <w:tabs>
          <w:tab w:val="left" w:pos="2476"/>
        </w:tabs>
        <w:rPr>
          <w:sz w:val="20"/>
          <w:szCs w:val="20"/>
        </w:rPr>
      </w:pPr>
    </w:p>
    <w:p w14:paraId="10D2B096" w14:textId="56DEBE31" w:rsidR="00E65BF5" w:rsidRPr="00062ACE" w:rsidRDefault="00E65BF5" w:rsidP="00A612B4">
      <w:pPr>
        <w:tabs>
          <w:tab w:val="left" w:pos="2476"/>
        </w:tabs>
        <w:rPr>
          <w:b/>
          <w:bCs/>
          <w:sz w:val="20"/>
          <w:szCs w:val="20"/>
        </w:rPr>
      </w:pPr>
      <w:r w:rsidRPr="00062ACE">
        <w:rPr>
          <w:b/>
          <w:bCs/>
          <w:sz w:val="20"/>
          <w:szCs w:val="20"/>
        </w:rPr>
        <w:t xml:space="preserve">Step 2: </w:t>
      </w:r>
      <w:r w:rsidR="00264372">
        <w:rPr>
          <w:b/>
          <w:bCs/>
          <w:sz w:val="20"/>
          <w:szCs w:val="20"/>
        </w:rPr>
        <w:t>Create the Users</w:t>
      </w:r>
      <w:r w:rsidRPr="00062ACE">
        <w:rPr>
          <w:b/>
          <w:bCs/>
          <w:sz w:val="20"/>
          <w:szCs w:val="20"/>
        </w:rPr>
        <w:t xml:space="preserve"> </w:t>
      </w:r>
      <w:r w:rsidR="006716C1">
        <w:rPr>
          <w:b/>
          <w:bCs/>
          <w:sz w:val="20"/>
          <w:szCs w:val="20"/>
        </w:rPr>
        <w:t>and groups</w:t>
      </w:r>
    </w:p>
    <w:p w14:paraId="13DEC5E9" w14:textId="20C9E673" w:rsidR="0063548A" w:rsidRDefault="006716C1" w:rsidP="0063548A">
      <w:r>
        <w:t xml:space="preserve">Create the following users </w:t>
      </w:r>
    </w:p>
    <w:p w14:paraId="6603E21A" w14:textId="0592A5E4" w:rsidR="006716C1" w:rsidRDefault="006716C1" w:rsidP="006716C1">
      <w:pPr>
        <w:rPr>
          <w:sz w:val="20"/>
          <w:szCs w:val="20"/>
        </w:rPr>
      </w:pPr>
      <w:r w:rsidRPr="00264372">
        <w:rPr>
          <w:sz w:val="20"/>
          <w:szCs w:val="20"/>
        </w:rPr>
        <w:t>Joanne</w:t>
      </w:r>
      <w:r>
        <w:rPr>
          <w:sz w:val="20"/>
          <w:szCs w:val="20"/>
        </w:rPr>
        <w:t xml:space="preserve">  </w:t>
      </w:r>
      <w:r w:rsidR="004527D6">
        <w:rPr>
          <w:sz w:val="20"/>
          <w:szCs w:val="20"/>
        </w:rPr>
        <w:t>-- Development</w:t>
      </w:r>
    </w:p>
    <w:p w14:paraId="3E05EB31" w14:textId="28618F90" w:rsidR="006716C1" w:rsidRDefault="006716C1" w:rsidP="006716C1">
      <w:pPr>
        <w:rPr>
          <w:sz w:val="20"/>
          <w:szCs w:val="20"/>
        </w:rPr>
      </w:pPr>
      <w:r w:rsidRPr="00264372">
        <w:rPr>
          <w:sz w:val="20"/>
          <w:szCs w:val="20"/>
        </w:rPr>
        <w:t>Annamaria</w:t>
      </w:r>
      <w:r w:rsidR="004527D6">
        <w:rPr>
          <w:sz w:val="20"/>
          <w:szCs w:val="20"/>
        </w:rPr>
        <w:t xml:space="preserve"> -- Tester</w:t>
      </w:r>
    </w:p>
    <w:p w14:paraId="041C9849" w14:textId="6C475CCA" w:rsidR="006716C1" w:rsidRDefault="006716C1" w:rsidP="006716C1">
      <w:pPr>
        <w:rPr>
          <w:sz w:val="20"/>
          <w:szCs w:val="20"/>
        </w:rPr>
      </w:pPr>
      <w:r>
        <w:rPr>
          <w:sz w:val="20"/>
          <w:szCs w:val="20"/>
        </w:rPr>
        <w:t>Nzinga</w:t>
      </w:r>
      <w:r w:rsidR="004527D6">
        <w:rPr>
          <w:sz w:val="20"/>
          <w:szCs w:val="20"/>
        </w:rPr>
        <w:t xml:space="preserve"> -- Tester</w:t>
      </w:r>
    </w:p>
    <w:p w14:paraId="580AE80F" w14:textId="14DE6A56" w:rsidR="006716C1" w:rsidRDefault="006716C1" w:rsidP="006716C1">
      <w:pPr>
        <w:rPr>
          <w:sz w:val="20"/>
          <w:szCs w:val="20"/>
        </w:rPr>
      </w:pPr>
      <w:proofErr w:type="spellStart"/>
      <w:r>
        <w:rPr>
          <w:sz w:val="20"/>
          <w:szCs w:val="20"/>
        </w:rPr>
        <w:t>ZhangHe</w:t>
      </w:r>
      <w:proofErr w:type="spellEnd"/>
      <w:r w:rsidR="004527D6">
        <w:rPr>
          <w:sz w:val="20"/>
          <w:szCs w:val="20"/>
        </w:rPr>
        <w:t xml:space="preserve"> – Development, Admin</w:t>
      </w:r>
    </w:p>
    <w:p w14:paraId="6AABF963" w14:textId="13D4A56D" w:rsidR="006716C1" w:rsidRDefault="006716C1" w:rsidP="006716C1">
      <w:pPr>
        <w:rPr>
          <w:b/>
          <w:bCs/>
          <w:color w:val="FF0000"/>
          <w:sz w:val="20"/>
          <w:szCs w:val="20"/>
        </w:rPr>
      </w:pPr>
      <w:r w:rsidRPr="006716C1">
        <w:rPr>
          <w:b/>
          <w:bCs/>
          <w:color w:val="FF0000"/>
          <w:sz w:val="20"/>
          <w:szCs w:val="20"/>
        </w:rPr>
        <w:t>SCREENSHOT of Created Users</w:t>
      </w:r>
    </w:p>
    <w:p w14:paraId="5FDB13D9" w14:textId="2A8F899A" w:rsidR="00B71542" w:rsidRDefault="00B71542" w:rsidP="006716C1">
      <w:pPr>
        <w:rPr>
          <w:b/>
          <w:bCs/>
          <w:color w:val="FF0000"/>
          <w:sz w:val="20"/>
          <w:szCs w:val="20"/>
        </w:rPr>
      </w:pPr>
      <w:r>
        <w:rPr>
          <w:noProof/>
        </w:rPr>
        <w:drawing>
          <wp:inline distT="0" distB="0" distL="0" distR="0" wp14:anchorId="2498F5BF" wp14:editId="57AD3322">
            <wp:extent cx="5943600" cy="310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785"/>
                    </a:xfrm>
                    <a:prstGeom prst="rect">
                      <a:avLst/>
                    </a:prstGeom>
                  </pic:spPr>
                </pic:pic>
              </a:graphicData>
            </a:graphic>
          </wp:inline>
        </w:drawing>
      </w:r>
    </w:p>
    <w:p w14:paraId="5F9EA226" w14:textId="1F324FA2" w:rsidR="00B71542" w:rsidRDefault="00B71542" w:rsidP="006716C1">
      <w:pPr>
        <w:rPr>
          <w:b/>
          <w:bCs/>
          <w:color w:val="FF0000"/>
          <w:sz w:val="20"/>
          <w:szCs w:val="20"/>
        </w:rPr>
      </w:pPr>
      <w:r>
        <w:rPr>
          <w:noProof/>
        </w:rPr>
        <w:drawing>
          <wp:inline distT="0" distB="0" distL="0" distR="0" wp14:anchorId="0C2EFB65" wp14:editId="5EC3F721">
            <wp:extent cx="5943600"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0000"/>
                    </a:xfrm>
                    <a:prstGeom prst="rect">
                      <a:avLst/>
                    </a:prstGeom>
                  </pic:spPr>
                </pic:pic>
              </a:graphicData>
            </a:graphic>
          </wp:inline>
        </w:drawing>
      </w:r>
    </w:p>
    <w:p w14:paraId="6825B4D1" w14:textId="2A796A09" w:rsidR="009E0850" w:rsidRPr="006716C1" w:rsidRDefault="009E0850" w:rsidP="006716C1">
      <w:pPr>
        <w:rPr>
          <w:b/>
          <w:bCs/>
          <w:color w:val="FF0000"/>
          <w:sz w:val="20"/>
          <w:szCs w:val="20"/>
        </w:rPr>
      </w:pPr>
      <w:r>
        <w:rPr>
          <w:noProof/>
        </w:rPr>
        <w:lastRenderedPageBreak/>
        <w:drawing>
          <wp:inline distT="0" distB="0" distL="0" distR="0" wp14:anchorId="0EE5B650" wp14:editId="5C407A9A">
            <wp:extent cx="5943600" cy="1512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12570"/>
                    </a:xfrm>
                    <a:prstGeom prst="rect">
                      <a:avLst/>
                    </a:prstGeom>
                  </pic:spPr>
                </pic:pic>
              </a:graphicData>
            </a:graphic>
          </wp:inline>
        </w:drawing>
      </w:r>
    </w:p>
    <w:p w14:paraId="7C9A9800" w14:textId="4F896863" w:rsidR="006716C1" w:rsidRDefault="006716C1" w:rsidP="0063548A">
      <w:r>
        <w:t>They will all need passwords, and they must be required to reset the passwords</w:t>
      </w:r>
      <w:r w:rsidR="004527D6">
        <w:t xml:space="preserve">. Joanne and </w:t>
      </w:r>
      <w:proofErr w:type="spellStart"/>
      <w:r w:rsidR="004527D6">
        <w:t>ZhangHe</w:t>
      </w:r>
      <w:proofErr w:type="spellEnd"/>
      <w:r w:rsidR="004527D6">
        <w:t xml:space="preserve"> are developers so they will need Access Keys. </w:t>
      </w:r>
    </w:p>
    <w:p w14:paraId="65767F39" w14:textId="01642E1D" w:rsidR="004527D6" w:rsidRDefault="004527D6" w:rsidP="0063548A">
      <w:pPr>
        <w:rPr>
          <w:b/>
          <w:bCs/>
        </w:rPr>
      </w:pPr>
      <w:r w:rsidRPr="004527D6">
        <w:rPr>
          <w:b/>
          <w:bCs/>
          <w:color w:val="FF0000"/>
        </w:rPr>
        <w:t>SCREENSHOT</w:t>
      </w:r>
      <w:r>
        <w:rPr>
          <w:b/>
          <w:bCs/>
        </w:rPr>
        <w:t xml:space="preserve"> of IAM Console user page “Access Key Age” column</w:t>
      </w:r>
    </w:p>
    <w:p w14:paraId="7B49C574" w14:textId="6E5832CC" w:rsidR="00F50A21" w:rsidRPr="004527D6" w:rsidRDefault="00F50A21" w:rsidP="0063548A">
      <w:pPr>
        <w:rPr>
          <w:b/>
          <w:bCs/>
        </w:rPr>
      </w:pPr>
      <w:r>
        <w:rPr>
          <w:noProof/>
        </w:rPr>
        <w:drawing>
          <wp:inline distT="0" distB="0" distL="0" distR="0" wp14:anchorId="48A19C2B" wp14:editId="17CE9004">
            <wp:extent cx="5943600" cy="1536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36700"/>
                    </a:xfrm>
                    <a:prstGeom prst="rect">
                      <a:avLst/>
                    </a:prstGeom>
                  </pic:spPr>
                </pic:pic>
              </a:graphicData>
            </a:graphic>
          </wp:inline>
        </w:drawing>
      </w:r>
    </w:p>
    <w:p w14:paraId="2C731138" w14:textId="2F1B03C9" w:rsidR="006716C1" w:rsidRDefault="006716C1" w:rsidP="0063548A">
      <w:pPr>
        <w:rPr>
          <w:b/>
          <w:bCs/>
        </w:rPr>
      </w:pPr>
      <w:r>
        <w:rPr>
          <w:b/>
          <w:bCs/>
        </w:rPr>
        <w:t>Step 3: Create Groups</w:t>
      </w:r>
    </w:p>
    <w:p w14:paraId="6E3365A8" w14:textId="77777777" w:rsidR="006716C1" w:rsidRDefault="006716C1" w:rsidP="0063548A">
      <w:r>
        <w:t>Create 3 groups with the following permissions</w:t>
      </w:r>
    </w:p>
    <w:p w14:paraId="3A6CFB67" w14:textId="249B13E5" w:rsidR="006716C1" w:rsidRDefault="006716C1" w:rsidP="0063548A">
      <w:r>
        <w:t xml:space="preserve">Then take </w:t>
      </w:r>
      <w:r w:rsidRPr="004527D6">
        <w:rPr>
          <w:b/>
          <w:bCs/>
          <w:color w:val="FF0000"/>
        </w:rPr>
        <w:t>SCREENSHOTS</w:t>
      </w:r>
      <w:r>
        <w:rPr>
          <w:b/>
          <w:bCs/>
        </w:rPr>
        <w:t xml:space="preserve"> </w:t>
      </w:r>
      <w:r>
        <w:t>of each group and its permissions.</w:t>
      </w:r>
      <w:r>
        <w:br/>
        <w:t>Development</w:t>
      </w:r>
    </w:p>
    <w:p w14:paraId="7293B7E3" w14:textId="4C1332FC" w:rsidR="006716C1" w:rsidRDefault="006716C1" w:rsidP="006716C1">
      <w:pPr>
        <w:pStyle w:val="ListParagraph"/>
        <w:numPr>
          <w:ilvl w:val="0"/>
          <w:numId w:val="5"/>
        </w:numPr>
      </w:pPr>
      <w:r>
        <w:t>Amazon S3 Full Access</w:t>
      </w:r>
    </w:p>
    <w:p w14:paraId="1797D420" w14:textId="62B39822" w:rsidR="006716C1" w:rsidRDefault="006716C1" w:rsidP="006716C1">
      <w:pPr>
        <w:pStyle w:val="ListParagraph"/>
        <w:numPr>
          <w:ilvl w:val="0"/>
          <w:numId w:val="5"/>
        </w:numPr>
      </w:pPr>
      <w:r>
        <w:t>Amazon SNS Full Access</w:t>
      </w:r>
    </w:p>
    <w:p w14:paraId="1EE04278" w14:textId="521300AE" w:rsidR="006716C1" w:rsidRDefault="006716C1" w:rsidP="006716C1">
      <w:pPr>
        <w:pStyle w:val="ListParagraph"/>
        <w:numPr>
          <w:ilvl w:val="0"/>
          <w:numId w:val="5"/>
        </w:numPr>
      </w:pPr>
      <w:r>
        <w:t>Amazon SQS Full Access</w:t>
      </w:r>
    </w:p>
    <w:p w14:paraId="3E0DEB2D" w14:textId="2A492486" w:rsidR="006716C1" w:rsidRDefault="006716C1" w:rsidP="006716C1">
      <w:pPr>
        <w:pStyle w:val="ListParagraph"/>
        <w:numPr>
          <w:ilvl w:val="0"/>
          <w:numId w:val="5"/>
        </w:numPr>
      </w:pPr>
      <w:r>
        <w:t>Amazon EC2 Full Access</w:t>
      </w:r>
    </w:p>
    <w:p w14:paraId="530ADFAD" w14:textId="6266FE39" w:rsidR="006716C1" w:rsidRDefault="006716C1" w:rsidP="006716C1">
      <w:pPr>
        <w:pStyle w:val="ListParagraph"/>
        <w:numPr>
          <w:ilvl w:val="0"/>
          <w:numId w:val="5"/>
        </w:numPr>
      </w:pPr>
      <w:r>
        <w:t>Amazon DynamoDB Full Access</w:t>
      </w:r>
    </w:p>
    <w:p w14:paraId="7A55822E" w14:textId="1A0D35AE" w:rsidR="006716C1" w:rsidRDefault="006716C1" w:rsidP="0063548A">
      <w:r>
        <w:t>Test</w:t>
      </w:r>
      <w:r w:rsidR="004527D6">
        <w:t>er</w:t>
      </w:r>
    </w:p>
    <w:p w14:paraId="340A7DD8" w14:textId="276B4B13" w:rsidR="006716C1" w:rsidRDefault="006716C1" w:rsidP="006716C1">
      <w:pPr>
        <w:pStyle w:val="ListParagraph"/>
        <w:numPr>
          <w:ilvl w:val="0"/>
          <w:numId w:val="5"/>
        </w:numPr>
      </w:pPr>
      <w:r>
        <w:t>Amazon S3 Read Only</w:t>
      </w:r>
    </w:p>
    <w:p w14:paraId="5A2BD45E" w14:textId="4F376848" w:rsidR="006716C1" w:rsidRDefault="006716C1" w:rsidP="006716C1">
      <w:pPr>
        <w:pStyle w:val="ListParagraph"/>
        <w:numPr>
          <w:ilvl w:val="0"/>
          <w:numId w:val="5"/>
        </w:numPr>
      </w:pPr>
      <w:r>
        <w:t>Amazon EC2 Read Only</w:t>
      </w:r>
    </w:p>
    <w:p w14:paraId="1BA88027" w14:textId="1C4B3D3C" w:rsidR="006716C1" w:rsidRDefault="006716C1" w:rsidP="006716C1">
      <w:pPr>
        <w:pStyle w:val="ListParagraph"/>
        <w:numPr>
          <w:ilvl w:val="0"/>
          <w:numId w:val="5"/>
        </w:numPr>
      </w:pPr>
      <w:r>
        <w:t>Amazon DynamoDB Read Only</w:t>
      </w:r>
    </w:p>
    <w:p w14:paraId="0D78DED9" w14:textId="4D7EFA15" w:rsidR="006716C1" w:rsidRDefault="006716C1" w:rsidP="006716C1">
      <w:pPr>
        <w:pStyle w:val="ListParagraph"/>
        <w:numPr>
          <w:ilvl w:val="0"/>
          <w:numId w:val="5"/>
        </w:numPr>
      </w:pPr>
      <w:r>
        <w:t>Amazon SNS Read Only</w:t>
      </w:r>
    </w:p>
    <w:p w14:paraId="6079FB33" w14:textId="1B4CC34F" w:rsidR="006716C1" w:rsidRDefault="006716C1" w:rsidP="0063548A">
      <w:r>
        <w:t>Admin</w:t>
      </w:r>
    </w:p>
    <w:p w14:paraId="6AED72B5" w14:textId="2566C19E" w:rsidR="006716C1" w:rsidRDefault="006716C1" w:rsidP="006716C1">
      <w:pPr>
        <w:pStyle w:val="ListParagraph"/>
        <w:numPr>
          <w:ilvl w:val="0"/>
          <w:numId w:val="5"/>
        </w:numPr>
      </w:pPr>
      <w:r>
        <w:t>Administrator Access</w:t>
      </w:r>
    </w:p>
    <w:p w14:paraId="46585D0D" w14:textId="3595E3E2" w:rsidR="006716C1" w:rsidRDefault="00A465D5" w:rsidP="0063548A">
      <w:r>
        <w:rPr>
          <w:noProof/>
        </w:rPr>
        <w:lastRenderedPageBreak/>
        <w:drawing>
          <wp:inline distT="0" distB="0" distL="0" distR="0" wp14:anchorId="225B0DAF" wp14:editId="23335218">
            <wp:extent cx="5943600" cy="3808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08095"/>
                    </a:xfrm>
                    <a:prstGeom prst="rect">
                      <a:avLst/>
                    </a:prstGeom>
                  </pic:spPr>
                </pic:pic>
              </a:graphicData>
            </a:graphic>
          </wp:inline>
        </w:drawing>
      </w:r>
    </w:p>
    <w:p w14:paraId="52541850" w14:textId="4F1AD125" w:rsidR="00A465D5" w:rsidRDefault="00A465D5" w:rsidP="0063548A">
      <w:r>
        <w:rPr>
          <w:noProof/>
        </w:rPr>
        <w:drawing>
          <wp:inline distT="0" distB="0" distL="0" distR="0" wp14:anchorId="52D666E3" wp14:editId="3C4DFBC1">
            <wp:extent cx="5943600" cy="414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0200"/>
                    </a:xfrm>
                    <a:prstGeom prst="rect">
                      <a:avLst/>
                    </a:prstGeom>
                  </pic:spPr>
                </pic:pic>
              </a:graphicData>
            </a:graphic>
          </wp:inline>
        </w:drawing>
      </w:r>
    </w:p>
    <w:p w14:paraId="4C240280" w14:textId="04DC2BB3" w:rsidR="00846F48" w:rsidRDefault="004527D6">
      <w:pPr>
        <w:rPr>
          <w:b/>
          <w:bCs/>
          <w:color w:val="FF0000"/>
        </w:rPr>
      </w:pPr>
      <w:r>
        <w:lastRenderedPageBreak/>
        <w:t xml:space="preserve">Add the users to the correct groups, use the CLI to show the correct users are in each group, and take </w:t>
      </w:r>
      <w:r>
        <w:br/>
      </w:r>
      <w:r w:rsidRPr="004527D6">
        <w:rPr>
          <w:b/>
          <w:bCs/>
          <w:color w:val="FF0000"/>
        </w:rPr>
        <w:t>SCREENSHOT</w:t>
      </w:r>
      <w:r>
        <w:rPr>
          <w:b/>
          <w:bCs/>
          <w:color w:val="FF0000"/>
        </w:rPr>
        <w:t>.</w:t>
      </w:r>
    </w:p>
    <w:p w14:paraId="0D851326" w14:textId="5B5D17A0" w:rsidR="00570146" w:rsidRDefault="00570146">
      <w:pPr>
        <w:rPr>
          <w:b/>
          <w:bCs/>
          <w:color w:val="FF0000"/>
        </w:rPr>
      </w:pPr>
      <w:r>
        <w:rPr>
          <w:noProof/>
        </w:rPr>
        <w:drawing>
          <wp:inline distT="0" distB="0" distL="0" distR="0" wp14:anchorId="1D603795" wp14:editId="3505A021">
            <wp:extent cx="5943600" cy="2670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0810"/>
                    </a:xfrm>
                    <a:prstGeom prst="rect">
                      <a:avLst/>
                    </a:prstGeom>
                  </pic:spPr>
                </pic:pic>
              </a:graphicData>
            </a:graphic>
          </wp:inline>
        </w:drawing>
      </w:r>
    </w:p>
    <w:p w14:paraId="15A447F8" w14:textId="6048F6B8" w:rsidR="00AD0D95" w:rsidRDefault="00570146">
      <w:pPr>
        <w:rPr>
          <w:b/>
          <w:bCs/>
          <w:color w:val="FF0000"/>
        </w:rPr>
      </w:pPr>
      <w:r>
        <w:rPr>
          <w:noProof/>
        </w:rPr>
        <w:drawing>
          <wp:inline distT="0" distB="0" distL="0" distR="0" wp14:anchorId="6A2DDCAA" wp14:editId="66A5789B">
            <wp:extent cx="5943600" cy="2629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9535"/>
                    </a:xfrm>
                    <a:prstGeom prst="rect">
                      <a:avLst/>
                    </a:prstGeom>
                  </pic:spPr>
                </pic:pic>
              </a:graphicData>
            </a:graphic>
          </wp:inline>
        </w:drawing>
      </w:r>
    </w:p>
    <w:p w14:paraId="7FE0078F" w14:textId="5A40C0DB" w:rsidR="00AD0D95" w:rsidRDefault="00570146">
      <w:pPr>
        <w:rPr>
          <w:b/>
          <w:bCs/>
          <w:color w:val="FF0000"/>
        </w:rPr>
      </w:pPr>
      <w:r>
        <w:rPr>
          <w:noProof/>
        </w:rPr>
        <w:lastRenderedPageBreak/>
        <w:drawing>
          <wp:inline distT="0" distB="0" distL="0" distR="0" wp14:anchorId="01338374" wp14:editId="3461DDD9">
            <wp:extent cx="5943600" cy="2729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29865"/>
                    </a:xfrm>
                    <a:prstGeom prst="rect">
                      <a:avLst/>
                    </a:prstGeom>
                  </pic:spPr>
                </pic:pic>
              </a:graphicData>
            </a:graphic>
          </wp:inline>
        </w:drawing>
      </w:r>
    </w:p>
    <w:p w14:paraId="21F0D415" w14:textId="3108BE7D" w:rsidR="006716C1" w:rsidRPr="00846F48" w:rsidRDefault="004527D6" w:rsidP="0063548A">
      <w:pPr>
        <w:rPr>
          <w:b/>
          <w:bCs/>
          <w:color w:val="FF0000"/>
        </w:rPr>
      </w:pPr>
      <w:r>
        <w:rPr>
          <w:b/>
          <w:bCs/>
        </w:rPr>
        <w:t>Step 4: Amazon EC2</w:t>
      </w:r>
    </w:p>
    <w:p w14:paraId="1AE678E0" w14:textId="66F98663" w:rsidR="004527D6" w:rsidRDefault="004527D6" w:rsidP="0063548A">
      <w:r>
        <w:t>Create an Amazon EC2 instance that is running Amazon Linux 2, that is a T2.Micro with the tags</w:t>
      </w:r>
      <w:r>
        <w:br/>
        <w:t>Name: Development</w:t>
      </w:r>
      <w:r>
        <w:br/>
        <w:t>Webserver: Apache</w:t>
      </w:r>
    </w:p>
    <w:p w14:paraId="7D754721" w14:textId="25C5BE02" w:rsidR="004527D6" w:rsidRDefault="004527D6" w:rsidP="004527D6">
      <w:r>
        <w:t>Create an Amazon EC2 instance that is running Amazon Linux 2, that is a T2.Micro with the tags</w:t>
      </w:r>
      <w:r>
        <w:br/>
        <w:t>Name: Test</w:t>
      </w:r>
      <w:r>
        <w:br/>
        <w:t>Webserver: Database</w:t>
      </w:r>
    </w:p>
    <w:p w14:paraId="75BB9337" w14:textId="68EC9372" w:rsidR="006716C1" w:rsidRDefault="00805461" w:rsidP="0063548A">
      <w:r>
        <w:rPr>
          <w:noProof/>
        </w:rPr>
        <w:drawing>
          <wp:inline distT="0" distB="0" distL="0" distR="0" wp14:anchorId="56E158F3" wp14:editId="28994A28">
            <wp:extent cx="5943600" cy="257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7810"/>
                    </a:xfrm>
                    <a:prstGeom prst="rect">
                      <a:avLst/>
                    </a:prstGeom>
                  </pic:spPr>
                </pic:pic>
              </a:graphicData>
            </a:graphic>
          </wp:inline>
        </w:drawing>
      </w:r>
    </w:p>
    <w:p w14:paraId="45B47AC9" w14:textId="29E346E8" w:rsidR="004527D6" w:rsidRDefault="004527D6" w:rsidP="0063548A">
      <w:pPr>
        <w:rPr>
          <w:b/>
          <w:bCs/>
        </w:rPr>
      </w:pPr>
      <w:r>
        <w:rPr>
          <w:b/>
          <w:bCs/>
        </w:rPr>
        <w:t>Step 5: S3</w:t>
      </w:r>
    </w:p>
    <w:p w14:paraId="0F24017C" w14:textId="2C93CF40" w:rsidR="004527D6" w:rsidRDefault="004527D6" w:rsidP="0063548A">
      <w:r>
        <w:t>Create an S3 bucket with a Unique name for the Developers that has “Development” in the name.</w:t>
      </w:r>
    </w:p>
    <w:p w14:paraId="3D829D92" w14:textId="5E055F00" w:rsidR="004527D6" w:rsidRDefault="004527D6" w:rsidP="0063548A">
      <w:pPr>
        <w:rPr>
          <w:b/>
          <w:bCs/>
        </w:rPr>
      </w:pPr>
      <w:r>
        <w:rPr>
          <w:b/>
          <w:bCs/>
        </w:rPr>
        <w:t xml:space="preserve">Attach a </w:t>
      </w:r>
      <w:r w:rsidRPr="004527D6">
        <w:rPr>
          <w:b/>
          <w:bCs/>
          <w:color w:val="FF0000"/>
        </w:rPr>
        <w:t>SCREENSHOT</w:t>
      </w:r>
      <w:r>
        <w:rPr>
          <w:b/>
          <w:bCs/>
        </w:rPr>
        <w:t xml:space="preserve"> of the bucket creation output</w:t>
      </w:r>
    </w:p>
    <w:p w14:paraId="0F1A7A11" w14:textId="7D886BAE" w:rsidR="00A13267" w:rsidRDefault="00A13267" w:rsidP="0063548A">
      <w:pPr>
        <w:rPr>
          <w:b/>
          <w:bCs/>
        </w:rPr>
      </w:pPr>
      <w:r>
        <w:rPr>
          <w:noProof/>
        </w:rPr>
        <w:drawing>
          <wp:inline distT="0" distB="0" distL="0" distR="0" wp14:anchorId="7597FE06" wp14:editId="22B26998">
            <wp:extent cx="5943600" cy="28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7020"/>
                    </a:xfrm>
                    <a:prstGeom prst="rect">
                      <a:avLst/>
                    </a:prstGeom>
                  </pic:spPr>
                </pic:pic>
              </a:graphicData>
            </a:graphic>
          </wp:inline>
        </w:drawing>
      </w:r>
    </w:p>
    <w:p w14:paraId="2B45E9C0" w14:textId="076B6D10" w:rsidR="004527D6" w:rsidRDefault="004527D6" w:rsidP="004527D6">
      <w:r>
        <w:t>Create an S3 bucket with a Unique name for the Test that has “Test” in the name.</w:t>
      </w:r>
    </w:p>
    <w:p w14:paraId="34253BE6" w14:textId="3189A64A" w:rsidR="004527D6" w:rsidRDefault="004527D6" w:rsidP="004527D6">
      <w:pPr>
        <w:rPr>
          <w:b/>
          <w:bCs/>
        </w:rPr>
      </w:pPr>
      <w:r>
        <w:rPr>
          <w:b/>
          <w:bCs/>
        </w:rPr>
        <w:t xml:space="preserve">Attach a </w:t>
      </w:r>
      <w:r w:rsidRPr="004527D6">
        <w:rPr>
          <w:b/>
          <w:bCs/>
          <w:color w:val="FF0000"/>
        </w:rPr>
        <w:t>SCREENSHOT</w:t>
      </w:r>
      <w:r>
        <w:rPr>
          <w:b/>
          <w:bCs/>
        </w:rPr>
        <w:t xml:space="preserve"> of the bucket creation output</w:t>
      </w:r>
    </w:p>
    <w:p w14:paraId="08BD35F5" w14:textId="174A8676" w:rsidR="00A13267" w:rsidRDefault="00A13267" w:rsidP="004527D6">
      <w:pPr>
        <w:rPr>
          <w:b/>
          <w:bCs/>
        </w:rPr>
      </w:pPr>
      <w:r>
        <w:rPr>
          <w:noProof/>
        </w:rPr>
        <w:drawing>
          <wp:inline distT="0" distB="0" distL="0" distR="0" wp14:anchorId="21151AFC" wp14:editId="43F08A8E">
            <wp:extent cx="5943600" cy="281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940"/>
                    </a:xfrm>
                    <a:prstGeom prst="rect">
                      <a:avLst/>
                    </a:prstGeom>
                  </pic:spPr>
                </pic:pic>
              </a:graphicData>
            </a:graphic>
          </wp:inline>
        </w:drawing>
      </w:r>
    </w:p>
    <w:p w14:paraId="54B7CC1A" w14:textId="3F43A95F" w:rsidR="004527D6" w:rsidRDefault="004527D6" w:rsidP="0063548A">
      <w:pPr>
        <w:rPr>
          <w:b/>
          <w:bCs/>
        </w:rPr>
      </w:pPr>
    </w:p>
    <w:p w14:paraId="21C581F2" w14:textId="3116F1FD" w:rsidR="004527D6" w:rsidRDefault="004527D6" w:rsidP="0063548A">
      <w:pPr>
        <w:rPr>
          <w:b/>
          <w:bCs/>
        </w:rPr>
      </w:pPr>
    </w:p>
    <w:p w14:paraId="584E3EEA" w14:textId="7A2A5082" w:rsidR="004527D6" w:rsidRDefault="004527D6" w:rsidP="0063548A">
      <w:pPr>
        <w:rPr>
          <w:b/>
          <w:bCs/>
        </w:rPr>
      </w:pPr>
      <w:r>
        <w:rPr>
          <w:b/>
          <w:bCs/>
        </w:rPr>
        <w:t>Step 6: DynamoDB</w:t>
      </w:r>
    </w:p>
    <w:p w14:paraId="758273C0" w14:textId="54FD0D31" w:rsidR="004527D6" w:rsidRDefault="004527D6" w:rsidP="0063548A">
      <w:r>
        <w:t xml:space="preserve">Create a DynamoDB Table </w:t>
      </w:r>
    </w:p>
    <w:p w14:paraId="0AEFE64C" w14:textId="2AB2B354" w:rsidR="004527D6" w:rsidRDefault="004527D6" w:rsidP="0063548A">
      <w:r>
        <w:lastRenderedPageBreak/>
        <w:t>With the name “</w:t>
      </w:r>
      <w:proofErr w:type="spellStart"/>
      <w:r>
        <w:t>OurAwesomeProject</w:t>
      </w:r>
      <w:proofErr w:type="spellEnd"/>
      <w:r>
        <w:t>”</w:t>
      </w:r>
      <w:r>
        <w:br/>
        <w:t>With the attributes:</w:t>
      </w:r>
    </w:p>
    <w:p w14:paraId="249677A8" w14:textId="0B60BA6A" w:rsidR="004527D6" w:rsidRDefault="004527D6" w:rsidP="0063548A">
      <w:r>
        <w:t>Name (string)</w:t>
      </w:r>
    </w:p>
    <w:p w14:paraId="18DC3121" w14:textId="298F06D5" w:rsidR="004527D6" w:rsidRDefault="004527D6" w:rsidP="0063548A">
      <w:r>
        <w:t>Date (string)</w:t>
      </w:r>
    </w:p>
    <w:p w14:paraId="6F05D625" w14:textId="51D38C24" w:rsidR="004527D6" w:rsidRDefault="004527D6" w:rsidP="0063548A">
      <w:r>
        <w:t>Tested (Boolean)</w:t>
      </w:r>
    </w:p>
    <w:p w14:paraId="3BB42DE0" w14:textId="15E56D38" w:rsidR="004527D6" w:rsidRDefault="004527D6" w:rsidP="0063548A">
      <w:r>
        <w:t xml:space="preserve">The partition key will use the NAME attribute </w:t>
      </w:r>
    </w:p>
    <w:p w14:paraId="1D9BC9B3" w14:textId="60F8B9BA" w:rsidR="004527D6" w:rsidRDefault="004527D6" w:rsidP="0063548A">
      <w:r>
        <w:t>The sort key will use the DATE attribute</w:t>
      </w:r>
    </w:p>
    <w:p w14:paraId="40FA100D" w14:textId="5446A9C0" w:rsidR="004527D6" w:rsidRDefault="004527D6" w:rsidP="0063548A"/>
    <w:p w14:paraId="35EAFB39" w14:textId="2F861183" w:rsidR="004527D6" w:rsidRDefault="004527D6" w:rsidP="0063548A">
      <w:r>
        <w:t xml:space="preserve">Take </w:t>
      </w:r>
      <w:r w:rsidRPr="004527D6">
        <w:rPr>
          <w:color w:val="FF0000"/>
        </w:rPr>
        <w:t xml:space="preserve">a </w:t>
      </w:r>
      <w:r w:rsidRPr="004527D6">
        <w:rPr>
          <w:b/>
          <w:bCs/>
          <w:color w:val="FF0000"/>
        </w:rPr>
        <w:t>SCREENSHOT</w:t>
      </w:r>
      <w:r w:rsidRPr="004527D6">
        <w:rPr>
          <w:color w:val="FF0000"/>
        </w:rPr>
        <w:t xml:space="preserve"> </w:t>
      </w:r>
      <w:r>
        <w:t>of the describe-table output.</w:t>
      </w:r>
    </w:p>
    <w:p w14:paraId="455AA3EF" w14:textId="34A3A5BC" w:rsidR="00F845AC" w:rsidRPr="004527D6" w:rsidRDefault="00F845AC" w:rsidP="0063548A">
      <w:pPr>
        <w:rPr>
          <w:color w:val="FF0000"/>
        </w:rPr>
      </w:pPr>
      <w:r>
        <w:rPr>
          <w:noProof/>
        </w:rPr>
        <w:drawing>
          <wp:inline distT="0" distB="0" distL="0" distR="0" wp14:anchorId="0519F5DE" wp14:editId="60F6D809">
            <wp:extent cx="5943600" cy="43192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19270"/>
                    </a:xfrm>
                    <a:prstGeom prst="rect">
                      <a:avLst/>
                    </a:prstGeom>
                  </pic:spPr>
                </pic:pic>
              </a:graphicData>
            </a:graphic>
          </wp:inline>
        </w:drawing>
      </w:r>
    </w:p>
    <w:p w14:paraId="3DC735E0" w14:textId="77777777" w:rsidR="004527D6" w:rsidRPr="004527D6" w:rsidRDefault="004527D6" w:rsidP="0063548A"/>
    <w:p w14:paraId="1B5650FA" w14:textId="55953FE7" w:rsidR="0063548A" w:rsidRDefault="0063548A" w:rsidP="0063548A">
      <w:pPr>
        <w:rPr>
          <w:b/>
          <w:bCs/>
        </w:rPr>
      </w:pPr>
    </w:p>
    <w:p w14:paraId="59C153CA" w14:textId="68B8422C" w:rsidR="00CB41E0" w:rsidRDefault="00CB41E0" w:rsidP="0063548A">
      <w:pPr>
        <w:rPr>
          <w:b/>
          <w:bCs/>
        </w:rPr>
      </w:pPr>
    </w:p>
    <w:p w14:paraId="7FCF915C" w14:textId="4AC7AD93" w:rsidR="00CB41E0" w:rsidRDefault="00CB41E0" w:rsidP="0063548A">
      <w:pPr>
        <w:rPr>
          <w:b/>
          <w:bCs/>
        </w:rPr>
      </w:pPr>
    </w:p>
    <w:p w14:paraId="695AB78B" w14:textId="77777777" w:rsidR="0080407E" w:rsidRDefault="0080407E" w:rsidP="0063548A">
      <w:pPr>
        <w:rPr>
          <w:b/>
          <w:bCs/>
        </w:rPr>
      </w:pPr>
    </w:p>
    <w:p w14:paraId="7E6EC4AB" w14:textId="59086E88" w:rsidR="00CB41E0" w:rsidRDefault="00CB41E0" w:rsidP="0063548A">
      <w:pPr>
        <w:rPr>
          <w:b/>
          <w:bCs/>
        </w:rPr>
      </w:pPr>
      <w:r>
        <w:rPr>
          <w:b/>
          <w:bCs/>
        </w:rPr>
        <w:lastRenderedPageBreak/>
        <w:t>Step 7: Cleanup</w:t>
      </w:r>
    </w:p>
    <w:p w14:paraId="338537D7" w14:textId="7CB059DF" w:rsidR="00CB41E0" w:rsidRDefault="00CB41E0" w:rsidP="0063548A">
      <w:pPr>
        <w:rPr>
          <w:b/>
          <w:bCs/>
        </w:rPr>
      </w:pPr>
      <w:r>
        <w:rPr>
          <w:b/>
          <w:bCs/>
        </w:rPr>
        <w:t>Use the AWS CLI to delete the following resources</w:t>
      </w:r>
    </w:p>
    <w:p w14:paraId="3790028F" w14:textId="6FB22F15" w:rsidR="00CB41E0" w:rsidRDefault="00CB41E0" w:rsidP="0063548A">
      <w:r>
        <w:t>DynamoDB table</w:t>
      </w:r>
    </w:p>
    <w:p w14:paraId="21C52893" w14:textId="7DBB33FC" w:rsidR="0080407E" w:rsidRDefault="0080407E" w:rsidP="0063548A">
      <w:r>
        <w:rPr>
          <w:noProof/>
        </w:rPr>
        <w:drawing>
          <wp:inline distT="0" distB="0" distL="0" distR="0" wp14:anchorId="11C65551" wp14:editId="0D73B709">
            <wp:extent cx="5250180" cy="1787081"/>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9714" cy="1797134"/>
                    </a:xfrm>
                    <a:prstGeom prst="rect">
                      <a:avLst/>
                    </a:prstGeom>
                  </pic:spPr>
                </pic:pic>
              </a:graphicData>
            </a:graphic>
          </wp:inline>
        </w:drawing>
      </w:r>
    </w:p>
    <w:p w14:paraId="25D94BBF" w14:textId="771C5CBD" w:rsidR="00CB41E0" w:rsidRDefault="00CB41E0" w:rsidP="0063548A">
      <w:r>
        <w:t>2 S3 buckets we created</w:t>
      </w:r>
    </w:p>
    <w:p w14:paraId="161EBEDE" w14:textId="314FF256" w:rsidR="0080407E" w:rsidRDefault="0080407E" w:rsidP="0063548A">
      <w:r>
        <w:rPr>
          <w:noProof/>
        </w:rPr>
        <w:drawing>
          <wp:inline distT="0" distB="0" distL="0" distR="0" wp14:anchorId="6310A462" wp14:editId="420AA67C">
            <wp:extent cx="5524500" cy="7478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502" cy="755665"/>
                    </a:xfrm>
                    <a:prstGeom prst="rect">
                      <a:avLst/>
                    </a:prstGeom>
                  </pic:spPr>
                </pic:pic>
              </a:graphicData>
            </a:graphic>
          </wp:inline>
        </w:drawing>
      </w:r>
    </w:p>
    <w:p w14:paraId="36055363" w14:textId="7931F222" w:rsidR="00CB41E0" w:rsidRDefault="00CB41E0" w:rsidP="0063548A">
      <w:r>
        <w:t>Terminate the EC2 instances</w:t>
      </w:r>
    </w:p>
    <w:p w14:paraId="0C22FAB1" w14:textId="6174A578" w:rsidR="00BD2AED" w:rsidRDefault="00BD2AED" w:rsidP="0063548A">
      <w:r>
        <w:rPr>
          <w:noProof/>
        </w:rPr>
        <w:drawing>
          <wp:inline distT="0" distB="0" distL="0" distR="0" wp14:anchorId="52FCD8CA" wp14:editId="7E437EED">
            <wp:extent cx="5943600" cy="4146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4655"/>
                    </a:xfrm>
                    <a:prstGeom prst="rect">
                      <a:avLst/>
                    </a:prstGeom>
                  </pic:spPr>
                </pic:pic>
              </a:graphicData>
            </a:graphic>
          </wp:inline>
        </w:drawing>
      </w:r>
    </w:p>
    <w:p w14:paraId="3F7BE2F9" w14:textId="77290BE5" w:rsidR="00CB41E0" w:rsidRDefault="00CB41E0" w:rsidP="0063548A">
      <w:pPr>
        <w:rPr>
          <w:b/>
          <w:bCs/>
          <w:color w:val="FF0000"/>
        </w:rPr>
      </w:pPr>
      <w:r>
        <w:t xml:space="preserve">Delete the two developers access keys </w:t>
      </w:r>
      <w:r w:rsidRPr="00CB41E0">
        <w:rPr>
          <w:b/>
          <w:bCs/>
          <w:color w:val="FF0000"/>
        </w:rPr>
        <w:t>TAKE A SCREENSHOT TO CONFIRM</w:t>
      </w:r>
    </w:p>
    <w:p w14:paraId="7CBA3FE8" w14:textId="07D5CE52" w:rsidR="0080407E" w:rsidRDefault="0080407E" w:rsidP="0063548A">
      <w:pPr>
        <w:rPr>
          <w:b/>
          <w:bCs/>
          <w:color w:val="FF0000"/>
        </w:rPr>
      </w:pPr>
      <w:r>
        <w:rPr>
          <w:noProof/>
        </w:rPr>
        <w:drawing>
          <wp:inline distT="0" distB="0" distL="0" distR="0" wp14:anchorId="3058DAAF" wp14:editId="0E0FBC4C">
            <wp:extent cx="5219700" cy="126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1154" cy="1277971"/>
                    </a:xfrm>
                    <a:prstGeom prst="rect">
                      <a:avLst/>
                    </a:prstGeom>
                  </pic:spPr>
                </pic:pic>
              </a:graphicData>
            </a:graphic>
          </wp:inline>
        </w:drawing>
      </w:r>
    </w:p>
    <w:p w14:paraId="77ECDDB7" w14:textId="34A1AAF7" w:rsidR="0063548A" w:rsidRDefault="00CB41E0" w:rsidP="3305DF06">
      <w:r>
        <w:t>Delete the 4 users</w:t>
      </w:r>
    </w:p>
    <w:p w14:paraId="63454CD2" w14:textId="77777777" w:rsidR="002317BF" w:rsidRDefault="002317BF" w:rsidP="002317BF">
      <w:r>
        <w:t>Delete the 3 groups</w:t>
      </w:r>
    </w:p>
    <w:p w14:paraId="39288A10" w14:textId="77777777" w:rsidR="002317BF" w:rsidRDefault="002317BF" w:rsidP="3305DF06"/>
    <w:p w14:paraId="561A0314" w14:textId="29473F3B" w:rsidR="002317BF" w:rsidRPr="0063548A" w:rsidRDefault="002317BF" w:rsidP="3305DF06">
      <w:r>
        <w:rPr>
          <w:noProof/>
        </w:rPr>
        <w:drawing>
          <wp:inline distT="0" distB="0" distL="0" distR="0" wp14:anchorId="2D519194" wp14:editId="029F4EE0">
            <wp:extent cx="5478780" cy="881522"/>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5452" cy="895467"/>
                    </a:xfrm>
                    <a:prstGeom prst="rect">
                      <a:avLst/>
                    </a:prstGeom>
                  </pic:spPr>
                </pic:pic>
              </a:graphicData>
            </a:graphic>
          </wp:inline>
        </w:drawing>
      </w:r>
    </w:p>
    <w:sectPr w:rsidR="002317BF" w:rsidRPr="006354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AF91D" w14:textId="77777777" w:rsidR="00D65347" w:rsidRDefault="00D65347" w:rsidP="00240D80">
      <w:pPr>
        <w:spacing w:after="0" w:line="240" w:lineRule="auto"/>
      </w:pPr>
      <w:r>
        <w:separator/>
      </w:r>
    </w:p>
  </w:endnote>
  <w:endnote w:type="continuationSeparator" w:id="0">
    <w:p w14:paraId="0CD8B40A" w14:textId="77777777" w:rsidR="00D65347" w:rsidRDefault="00D65347"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AEEBE" w14:textId="77777777" w:rsidR="00D65347" w:rsidRDefault="00D65347" w:rsidP="00240D80">
      <w:pPr>
        <w:spacing w:after="0" w:line="240" w:lineRule="auto"/>
      </w:pPr>
      <w:r>
        <w:separator/>
      </w:r>
    </w:p>
  </w:footnote>
  <w:footnote w:type="continuationSeparator" w:id="0">
    <w:p w14:paraId="6A363986" w14:textId="77777777" w:rsidR="00D65347" w:rsidRDefault="00D65347" w:rsidP="0024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52680"/>
    <w:multiLevelType w:val="hybridMultilevel"/>
    <w:tmpl w:val="6B52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63235"/>
    <w:multiLevelType w:val="hybridMultilevel"/>
    <w:tmpl w:val="37728E10"/>
    <w:lvl w:ilvl="0" w:tplc="FAAA0BC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MrY0M7U0MTE3NjdQ0lEKTi0uzszPAymwqAUAFNnDUiwAAAA="/>
  </w:docVars>
  <w:rsids>
    <w:rsidRoot w:val="00240D80"/>
    <w:rsid w:val="000120EF"/>
    <w:rsid w:val="00062ACE"/>
    <w:rsid w:val="00070664"/>
    <w:rsid w:val="000F64ED"/>
    <w:rsid w:val="00122120"/>
    <w:rsid w:val="001E18D2"/>
    <w:rsid w:val="002317BF"/>
    <w:rsid w:val="00240D80"/>
    <w:rsid w:val="00264372"/>
    <w:rsid w:val="0033779C"/>
    <w:rsid w:val="003A5C77"/>
    <w:rsid w:val="003D59B8"/>
    <w:rsid w:val="003E31DC"/>
    <w:rsid w:val="004402BD"/>
    <w:rsid w:val="004527D6"/>
    <w:rsid w:val="004D381D"/>
    <w:rsid w:val="004F526D"/>
    <w:rsid w:val="00517394"/>
    <w:rsid w:val="005471DA"/>
    <w:rsid w:val="00570146"/>
    <w:rsid w:val="005C45A1"/>
    <w:rsid w:val="00634A9F"/>
    <w:rsid w:val="0063548A"/>
    <w:rsid w:val="006716C1"/>
    <w:rsid w:val="00707B9C"/>
    <w:rsid w:val="00762915"/>
    <w:rsid w:val="0080407E"/>
    <w:rsid w:val="00805461"/>
    <w:rsid w:val="00846F48"/>
    <w:rsid w:val="0088791C"/>
    <w:rsid w:val="008942C9"/>
    <w:rsid w:val="008C4DA5"/>
    <w:rsid w:val="009902AC"/>
    <w:rsid w:val="009E0850"/>
    <w:rsid w:val="00A13267"/>
    <w:rsid w:val="00A465D5"/>
    <w:rsid w:val="00A612B4"/>
    <w:rsid w:val="00A84E29"/>
    <w:rsid w:val="00AD0D95"/>
    <w:rsid w:val="00B71542"/>
    <w:rsid w:val="00BD2AED"/>
    <w:rsid w:val="00CB41E0"/>
    <w:rsid w:val="00CB7A8E"/>
    <w:rsid w:val="00D21FDB"/>
    <w:rsid w:val="00D65347"/>
    <w:rsid w:val="00DF6FC9"/>
    <w:rsid w:val="00E65BF5"/>
    <w:rsid w:val="00F257BB"/>
    <w:rsid w:val="00F30317"/>
    <w:rsid w:val="00F50A21"/>
    <w:rsid w:val="00F845AC"/>
    <w:rsid w:val="3305D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15:chartTrackingRefBased/>
  <w15:docId w15:val="{EC912587-8A67-4B13-963F-20A53AF5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402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cli/latest/userguide/cli-configure-quickstart.html"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Preethi Balasubramaniam</cp:lastModifiedBy>
  <cp:revision>16</cp:revision>
  <dcterms:created xsi:type="dcterms:W3CDTF">2021-03-09T21:31:00Z</dcterms:created>
  <dcterms:modified xsi:type="dcterms:W3CDTF">2021-03-09T23:10:00Z</dcterms:modified>
</cp:coreProperties>
</file>