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A1F8" w14:textId="383473F9" w:rsidR="002A17EC" w:rsidRPr="002A17EC" w:rsidRDefault="002A17EC" w:rsidP="002A17EC">
      <w:pPr>
        <w:rPr>
          <w:rFonts w:ascii="Cambria" w:hAnsi="Cambria"/>
          <w:b/>
          <w:bCs/>
          <w:sz w:val="24"/>
          <w:szCs w:val="24"/>
        </w:rPr>
      </w:pPr>
    </w:p>
    <w:p w14:paraId="4F51D8DE" w14:textId="60FFC245" w:rsidR="002A17EC" w:rsidRDefault="002A17EC" w:rsidP="002A17EC">
      <w:pPr>
        <w:rPr>
          <w:rFonts w:ascii="Cambria" w:hAnsi="Cambria"/>
          <w:b/>
          <w:bCs/>
          <w:sz w:val="24"/>
          <w:szCs w:val="24"/>
        </w:rPr>
      </w:pPr>
      <w:r w:rsidRPr="002A17EC">
        <w:rPr>
          <w:rFonts w:ascii="Cambria" w:hAnsi="Cambria"/>
          <w:b/>
          <w:bCs/>
          <w:sz w:val="24"/>
          <w:szCs w:val="24"/>
        </w:rPr>
        <w:t>PROBLEM STATEMENT:</w:t>
      </w:r>
    </w:p>
    <w:p w14:paraId="4ECCB193" w14:textId="40C53AFF" w:rsidR="002A17EC" w:rsidRDefault="002A17EC" w:rsidP="002A17EC">
      <w:pPr>
        <w:rPr>
          <w:rFonts w:ascii="Cambria" w:hAnsi="Cambria"/>
          <w:color w:val="292929"/>
          <w:spacing w:val="-1"/>
          <w:sz w:val="24"/>
          <w:szCs w:val="24"/>
          <w:shd w:val="clear" w:color="auto" w:fill="FFFFFF"/>
        </w:rPr>
      </w:pPr>
      <w:r w:rsidRPr="002A17EC">
        <w:rPr>
          <w:rFonts w:ascii="Cambria" w:hAnsi="Cambria"/>
          <w:sz w:val="24"/>
          <w:szCs w:val="24"/>
        </w:rPr>
        <w:t>The goal of analysing the Zomato dataset is to gain a better understanding of the factors influencing the establishment of various types of restaurants in various locations in Bengaluru, as well as the aggregate rating of each restaurant. Bengaluru, for illustration, has over 12,000 restaurants serving dishes from all over the world. With new restaurants opening every day, the sector hasn't yet reached saturation, and demand is growing by the day. Despite the rising demand, new restaurants are finding it difficult to compete with established establishments. The majority of them provide the same dishes. Bengaluru is known as India's IT capital.</w:t>
      </w:r>
      <w:r w:rsidRPr="002A17EC">
        <w:rPr>
          <w:rFonts w:ascii="Georgia" w:hAnsi="Georgia"/>
          <w:color w:val="292929"/>
          <w:spacing w:val="-1"/>
          <w:sz w:val="30"/>
          <w:szCs w:val="30"/>
          <w:shd w:val="clear" w:color="auto" w:fill="FFFFFF"/>
        </w:rPr>
        <w:t xml:space="preserve"> </w:t>
      </w:r>
      <w:r w:rsidRPr="002A17EC">
        <w:rPr>
          <w:rFonts w:ascii="Cambria" w:hAnsi="Cambria"/>
          <w:color w:val="292929"/>
          <w:spacing w:val="-1"/>
          <w:sz w:val="24"/>
          <w:szCs w:val="24"/>
          <w:shd w:val="clear" w:color="auto" w:fill="FFFFFF"/>
        </w:rPr>
        <w:t>Most of the people here are dependent mainly on the restaurant food as they don’t have time to cook for themselves.</w:t>
      </w:r>
    </w:p>
    <w:p w14:paraId="69751357" w14:textId="4B73CE1E" w:rsidR="00E476EF" w:rsidRDefault="00E476EF" w:rsidP="002A17EC">
      <w:pPr>
        <w:rPr>
          <w:rFonts w:ascii="Cambria" w:hAnsi="Cambria"/>
          <w:color w:val="292929"/>
          <w:spacing w:val="-1"/>
          <w:sz w:val="24"/>
          <w:szCs w:val="24"/>
          <w:shd w:val="clear" w:color="auto" w:fill="FFFFFF"/>
        </w:rPr>
      </w:pPr>
    </w:p>
    <w:p w14:paraId="70BCEF06" w14:textId="77777777" w:rsidR="00E476EF" w:rsidRPr="002A17EC" w:rsidRDefault="00E476EF" w:rsidP="00E476EF">
      <w:pPr>
        <w:rPr>
          <w:rFonts w:ascii="Cambria" w:hAnsi="Cambria"/>
          <w:b/>
          <w:bCs/>
          <w:sz w:val="24"/>
          <w:szCs w:val="24"/>
        </w:rPr>
      </w:pPr>
      <w:r w:rsidRPr="002A17EC">
        <w:rPr>
          <w:rFonts w:ascii="Cambria" w:hAnsi="Cambria"/>
          <w:b/>
          <w:bCs/>
          <w:sz w:val="24"/>
          <w:szCs w:val="24"/>
        </w:rPr>
        <w:t>INTRODUCTION:</w:t>
      </w:r>
    </w:p>
    <w:p w14:paraId="1B2A99C4" w14:textId="77777777" w:rsidR="00E476EF" w:rsidRPr="002A17EC" w:rsidRDefault="00E476EF" w:rsidP="00E476EF">
      <w:pPr>
        <w:rPr>
          <w:rFonts w:ascii="Cambria" w:hAnsi="Cambria"/>
          <w:sz w:val="24"/>
          <w:szCs w:val="24"/>
        </w:rPr>
      </w:pPr>
      <w:r w:rsidRPr="002A17EC">
        <w:rPr>
          <w:rFonts w:ascii="Cambria" w:hAnsi="Cambria"/>
          <w:sz w:val="24"/>
          <w:szCs w:val="24"/>
        </w:rPr>
        <w:t>Bangalore, commonly known as Bengaluru, is the capital of Karnataka, an Indian state. Bangalore is India's third-largest metropolis and the world's 27th-largest city. Bangalore is recognised as India's Silicon Valley due to its status as the country's biggest IT exporter.</w:t>
      </w:r>
    </w:p>
    <w:p w14:paraId="4C59ACEC" w14:textId="77777777" w:rsidR="00E476EF" w:rsidRDefault="00E476EF" w:rsidP="00E476EF">
      <w:pPr>
        <w:rPr>
          <w:rFonts w:ascii="Cambria" w:hAnsi="Cambria"/>
          <w:sz w:val="24"/>
          <w:szCs w:val="24"/>
        </w:rPr>
      </w:pPr>
      <w:r w:rsidRPr="002A17EC">
        <w:rPr>
          <w:rFonts w:ascii="Cambria" w:hAnsi="Cambria"/>
          <w:sz w:val="24"/>
          <w:szCs w:val="24"/>
        </w:rPr>
        <w:t>Bangalore has a fantastic cuisine scene. In Bangalore, you'll find restaurants serving a wide range of cuisines. Bangalore is known as the "Best Place for Foodies." Bangalore's culinary business is continually on the increase. The city currently boasts about 1200 restaurants, and the number is continually growing.</w:t>
      </w:r>
    </w:p>
    <w:p w14:paraId="34B722C0" w14:textId="77777777" w:rsidR="00E476EF" w:rsidRDefault="00E476EF" w:rsidP="002A17EC">
      <w:pPr>
        <w:rPr>
          <w:rFonts w:ascii="Cambria" w:hAnsi="Cambria"/>
          <w:color w:val="292929"/>
          <w:spacing w:val="-1"/>
          <w:sz w:val="24"/>
          <w:szCs w:val="24"/>
          <w:shd w:val="clear" w:color="auto" w:fill="FFFFFF"/>
        </w:rPr>
      </w:pPr>
    </w:p>
    <w:p w14:paraId="1B0E6D93" w14:textId="77777777" w:rsidR="002A17EC" w:rsidRPr="002A17EC" w:rsidRDefault="002A17EC" w:rsidP="002A17EC">
      <w:pPr>
        <w:rPr>
          <w:rFonts w:ascii="Cambria" w:hAnsi="Cambria"/>
          <w:sz w:val="24"/>
          <w:szCs w:val="24"/>
        </w:rPr>
      </w:pPr>
    </w:p>
    <w:sectPr w:rsidR="002A17EC" w:rsidRPr="002A1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EC"/>
    <w:rsid w:val="002723B3"/>
    <w:rsid w:val="002A17EC"/>
    <w:rsid w:val="004553D9"/>
    <w:rsid w:val="00D236B7"/>
    <w:rsid w:val="00D57171"/>
    <w:rsid w:val="00E47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E99C8"/>
  <w15:chartTrackingRefBased/>
  <w15:docId w15:val="{5A8DE658-691F-4A2C-B736-E33CBB6B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kolipaka</dc:creator>
  <cp:keywords/>
  <dc:description/>
  <cp:lastModifiedBy>preethi kolipaka</cp:lastModifiedBy>
  <cp:revision>2</cp:revision>
  <dcterms:created xsi:type="dcterms:W3CDTF">2021-10-27T06:52:00Z</dcterms:created>
  <dcterms:modified xsi:type="dcterms:W3CDTF">2021-10-28T17:00:00Z</dcterms:modified>
</cp:coreProperties>
</file>