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3B55" w14:textId="20425744" w:rsidR="00A51C8D" w:rsidRPr="00270202" w:rsidRDefault="00270202">
      <w:pPr>
        <w:pBdr>
          <w:bottom w:val="single" w:sz="4" w:space="1" w:color="000000"/>
        </w:pBdr>
        <w:rPr>
          <w:rFonts w:ascii="Calibri" w:eastAsia="Calibri" w:hAnsi="Calibri" w:cs="Calibri"/>
          <w:b/>
          <w:sz w:val="40"/>
          <w:szCs w:val="40"/>
        </w:rPr>
      </w:pPr>
      <w:r w:rsidRPr="00270202">
        <w:rPr>
          <w:rFonts w:ascii="Calibri" w:eastAsia="Calibri" w:hAnsi="Calibri" w:cs="Calibri"/>
          <w:b/>
          <w:sz w:val="40"/>
          <w:szCs w:val="40"/>
        </w:rPr>
        <w:t>PREETHI RATNALA</w:t>
      </w:r>
      <w:r w:rsidR="00706A81">
        <w:rPr>
          <w:rFonts w:ascii="Calibri" w:eastAsia="Calibri" w:hAnsi="Calibri" w:cs="Calibri"/>
          <w:b/>
          <w:sz w:val="40"/>
          <w:szCs w:val="40"/>
        </w:rPr>
        <w:tab/>
      </w:r>
      <w:r w:rsidR="00706A81">
        <w:rPr>
          <w:rFonts w:ascii="Calibri" w:eastAsia="Calibri" w:hAnsi="Calibri" w:cs="Calibri"/>
          <w:b/>
          <w:sz w:val="40"/>
          <w:szCs w:val="40"/>
        </w:rPr>
        <w:tab/>
      </w:r>
      <w:r w:rsidR="00706A81">
        <w:rPr>
          <w:rFonts w:ascii="Calibri" w:eastAsia="Calibri" w:hAnsi="Calibri" w:cs="Calibri"/>
          <w:b/>
          <w:sz w:val="40"/>
          <w:szCs w:val="40"/>
        </w:rPr>
        <w:tab/>
      </w:r>
      <w:r w:rsidR="00706A81">
        <w:rPr>
          <w:rFonts w:ascii="Calibri" w:eastAsia="Calibri" w:hAnsi="Calibri" w:cs="Calibri"/>
          <w:b/>
          <w:sz w:val="40"/>
          <w:szCs w:val="40"/>
        </w:rPr>
        <w:tab/>
      </w:r>
      <w:r w:rsidR="00706A81">
        <w:rPr>
          <w:rFonts w:ascii="Calibri" w:eastAsia="Calibri" w:hAnsi="Calibri" w:cs="Calibri"/>
          <w:b/>
          <w:sz w:val="40"/>
          <w:szCs w:val="40"/>
        </w:rPr>
        <w:tab/>
      </w:r>
      <w:r w:rsidR="00480EB8" w:rsidRPr="00CC3AEC">
        <w:rPr>
          <w:rFonts w:ascii="Calibri" w:eastAsia="Calibri" w:hAnsi="Calibri" w:cs="Calibri"/>
          <w:b/>
          <w:sz w:val="20"/>
          <w:szCs w:val="20"/>
        </w:rPr>
        <w:t>Work</w:t>
      </w:r>
      <w:r w:rsidR="002E7199" w:rsidRPr="00CC3AEC">
        <w:rPr>
          <w:rFonts w:ascii="Calibri" w:eastAsia="Calibri" w:hAnsi="Calibri" w:cs="Calibri"/>
          <w:b/>
          <w:sz w:val="20"/>
          <w:szCs w:val="20"/>
        </w:rPr>
        <w:t xml:space="preserve">: </w:t>
      </w:r>
      <w:r w:rsidR="00480EB8" w:rsidRPr="00CC3AEC">
        <w:rPr>
          <w:rFonts w:ascii="Calibri" w:eastAsia="Calibri" w:hAnsi="Calibri" w:cs="Calibri"/>
          <w:b/>
          <w:sz w:val="20"/>
          <w:szCs w:val="20"/>
        </w:rPr>
        <w:t>https://github.com/PreethiRatnala</w:t>
      </w:r>
    </w:p>
    <w:p w14:paraId="20FBE4C0" w14:textId="50383AC7" w:rsidR="00A51C8D" w:rsidRPr="00270202" w:rsidRDefault="00270202">
      <w:pPr>
        <w:pBdr>
          <w:bottom w:val="single" w:sz="4" w:space="1" w:color="000000"/>
        </w:pBdr>
        <w:rPr>
          <w:rFonts w:ascii="Calibri" w:eastAsia="Calibri" w:hAnsi="Calibri" w:cs="Calibri"/>
          <w:b/>
          <w:sz w:val="28"/>
          <w:szCs w:val="28"/>
        </w:rPr>
      </w:pPr>
      <w:r w:rsidRPr="00270202">
        <w:rPr>
          <w:rFonts w:ascii="Calibri" w:eastAsia="Calibri" w:hAnsi="Calibri" w:cs="Calibri"/>
          <w:b/>
          <w:sz w:val="28"/>
          <w:szCs w:val="28"/>
        </w:rPr>
        <w:t>Mobile: +91 8500879367</w:t>
      </w:r>
      <w:r w:rsidR="00CC3AEC">
        <w:rPr>
          <w:rFonts w:ascii="Calibri" w:eastAsia="Calibri" w:hAnsi="Calibri" w:cs="Calibri"/>
          <w:b/>
          <w:sz w:val="28"/>
          <w:szCs w:val="28"/>
        </w:rPr>
        <w:tab/>
      </w:r>
      <w:r w:rsidR="00CC3AEC">
        <w:rPr>
          <w:rFonts w:ascii="Calibri" w:eastAsia="Calibri" w:hAnsi="Calibri" w:cs="Calibri"/>
          <w:b/>
          <w:sz w:val="28"/>
          <w:szCs w:val="28"/>
        </w:rPr>
        <w:tab/>
      </w:r>
      <w:r w:rsidR="00CC3AEC">
        <w:rPr>
          <w:rFonts w:ascii="Calibri" w:eastAsia="Calibri" w:hAnsi="Calibri" w:cs="Calibri"/>
          <w:b/>
          <w:sz w:val="28"/>
          <w:szCs w:val="28"/>
        </w:rPr>
        <w:tab/>
      </w:r>
      <w:r w:rsidR="00CC3AEC">
        <w:rPr>
          <w:rFonts w:ascii="Calibri" w:eastAsia="Calibri" w:hAnsi="Calibri" w:cs="Calibri"/>
          <w:b/>
          <w:sz w:val="28"/>
          <w:szCs w:val="28"/>
        </w:rPr>
        <w:tab/>
      </w:r>
      <w:r w:rsidR="00CC3AEC">
        <w:rPr>
          <w:rFonts w:ascii="Calibri" w:eastAsia="Calibri" w:hAnsi="Calibri" w:cs="Calibri"/>
          <w:b/>
          <w:sz w:val="28"/>
          <w:szCs w:val="28"/>
        </w:rPr>
        <w:tab/>
      </w:r>
      <w:r w:rsidR="00CC3AEC">
        <w:rPr>
          <w:rFonts w:ascii="Calibri" w:eastAsia="Calibri" w:hAnsi="Calibri" w:cs="Calibri"/>
          <w:b/>
          <w:sz w:val="28"/>
          <w:szCs w:val="28"/>
        </w:rPr>
        <w:tab/>
      </w:r>
    </w:p>
    <w:p w14:paraId="7A836E6A" w14:textId="4FC39EFB" w:rsidR="00A51C8D" w:rsidRPr="00270202" w:rsidRDefault="00947F5D">
      <w:pPr>
        <w:pBdr>
          <w:bottom w:val="single" w:sz="4" w:space="1" w:color="000000"/>
        </w:pBdr>
        <w:rPr>
          <w:rFonts w:ascii="Calibri" w:eastAsia="Calibri" w:hAnsi="Calibri" w:cs="Calibri"/>
          <w:b/>
          <w:sz w:val="28"/>
          <w:szCs w:val="28"/>
        </w:rPr>
      </w:pPr>
      <w:r w:rsidRPr="00270202">
        <w:rPr>
          <w:rFonts w:ascii="Calibri" w:eastAsia="Calibri" w:hAnsi="Calibri" w:cs="Calibri"/>
          <w:b/>
          <w:sz w:val="28"/>
          <w:szCs w:val="28"/>
        </w:rPr>
        <w:t xml:space="preserve">Email: </w:t>
      </w:r>
      <w:r w:rsidR="00B91C7E">
        <w:rPr>
          <w:rFonts w:ascii="Calibri" w:eastAsia="Calibri" w:hAnsi="Calibri" w:cs="Calibri"/>
          <w:b/>
          <w:sz w:val="28"/>
          <w:szCs w:val="28"/>
        </w:rPr>
        <w:t>pritiratnala8</w:t>
      </w:r>
      <w:r w:rsidR="00270202" w:rsidRPr="00270202">
        <w:rPr>
          <w:rFonts w:ascii="Calibri" w:eastAsia="Calibri" w:hAnsi="Calibri" w:cs="Calibri"/>
          <w:b/>
          <w:sz w:val="28"/>
          <w:szCs w:val="28"/>
        </w:rPr>
        <w:t>@gmail.com</w:t>
      </w:r>
    </w:p>
    <w:p w14:paraId="1F2FE274" w14:textId="77777777" w:rsidR="00A51C8D" w:rsidRDefault="00A51C8D">
      <w:pPr>
        <w:pBdr>
          <w:top w:val="nil"/>
          <w:left w:val="nil"/>
          <w:bottom w:val="nil"/>
          <w:right w:val="nil"/>
          <w:between w:val="nil"/>
        </w:pBdr>
        <w:spacing w:line="276" w:lineRule="auto"/>
        <w:rPr>
          <w:rFonts w:ascii="Calibri" w:eastAsia="Calibri" w:hAnsi="Calibri" w:cs="Calibri"/>
          <w:sz w:val="20"/>
          <w:szCs w:val="20"/>
        </w:rPr>
      </w:pPr>
    </w:p>
    <w:p w14:paraId="0B0F3F0E" w14:textId="77777777" w:rsidR="00A51C8D" w:rsidRDefault="00947F5D">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Profile Summary: </w:t>
      </w:r>
    </w:p>
    <w:p w14:paraId="62F2B76D" w14:textId="77777777" w:rsidR="00A51C8D" w:rsidRDefault="00A51C8D">
      <w:pPr>
        <w:pBdr>
          <w:top w:val="nil"/>
          <w:left w:val="nil"/>
          <w:bottom w:val="nil"/>
          <w:right w:val="nil"/>
          <w:between w:val="nil"/>
        </w:pBdr>
        <w:spacing w:line="240" w:lineRule="auto"/>
        <w:rPr>
          <w:rFonts w:ascii="Calibri" w:eastAsia="Calibri" w:hAnsi="Calibri" w:cs="Calibri"/>
          <w:b/>
          <w:sz w:val="20"/>
          <w:szCs w:val="20"/>
        </w:rPr>
      </w:pPr>
    </w:p>
    <w:p w14:paraId="589531D0" w14:textId="00B662A9" w:rsidR="00270202" w:rsidRPr="001471D9" w:rsidRDefault="00270202" w:rsidP="00270202">
      <w:pPr>
        <w:pBdr>
          <w:top w:val="nil"/>
          <w:left w:val="nil"/>
          <w:bottom w:val="nil"/>
          <w:right w:val="nil"/>
          <w:between w:val="nil"/>
        </w:pBdr>
        <w:spacing w:line="240" w:lineRule="auto"/>
        <w:rPr>
          <w:rFonts w:ascii="Calibri" w:eastAsia="Calibri" w:hAnsi="Calibri" w:cs="Calibri"/>
          <w:sz w:val="22"/>
          <w:szCs w:val="22"/>
        </w:rPr>
      </w:pPr>
      <w:r w:rsidRPr="001471D9">
        <w:rPr>
          <w:rFonts w:ascii="Calibri" w:eastAsia="Calibri" w:hAnsi="Calibri" w:cs="Calibri"/>
          <w:sz w:val="22"/>
          <w:szCs w:val="22"/>
        </w:rPr>
        <w:t xml:space="preserve">Exceptional DevOps Engineer with 2y </w:t>
      </w:r>
      <w:r w:rsidR="00AD3FE9">
        <w:rPr>
          <w:rFonts w:ascii="Calibri" w:eastAsia="Calibri" w:hAnsi="Calibri" w:cs="Calibri"/>
          <w:sz w:val="22"/>
          <w:szCs w:val="22"/>
        </w:rPr>
        <w:t>9</w:t>
      </w:r>
      <w:r w:rsidRPr="001471D9">
        <w:rPr>
          <w:rFonts w:ascii="Calibri" w:eastAsia="Calibri" w:hAnsi="Calibri" w:cs="Calibri"/>
          <w:sz w:val="22"/>
          <w:szCs w:val="22"/>
        </w:rPr>
        <w:t xml:space="preserve">m of experience designing and implementing automated deployment </w:t>
      </w:r>
      <w:r w:rsidR="00B54E26" w:rsidRPr="001471D9">
        <w:rPr>
          <w:rFonts w:ascii="Calibri" w:eastAsia="Calibri" w:hAnsi="Calibri" w:cs="Calibri"/>
          <w:sz w:val="22"/>
          <w:szCs w:val="22"/>
        </w:rPr>
        <w:t>pipelines</w:t>
      </w:r>
      <w:r w:rsidR="00B54E26">
        <w:rPr>
          <w:rFonts w:ascii="Calibri" w:eastAsia="Calibri" w:hAnsi="Calibri" w:cs="Calibri"/>
          <w:sz w:val="22"/>
          <w:szCs w:val="22"/>
        </w:rPr>
        <w:t xml:space="preserve"> </w:t>
      </w:r>
      <w:r w:rsidRPr="001471D9">
        <w:rPr>
          <w:rFonts w:ascii="Calibri" w:eastAsia="Calibri" w:hAnsi="Calibri" w:cs="Calibri"/>
          <w:sz w:val="22"/>
          <w:szCs w:val="22"/>
        </w:rPr>
        <w:t>and configuration management systems. Collaborated with development teams to implement security measures and</w:t>
      </w:r>
    </w:p>
    <w:p w14:paraId="6EA4EF19" w14:textId="77777777" w:rsidR="00270202" w:rsidRPr="001471D9" w:rsidRDefault="00270202" w:rsidP="00270202">
      <w:pPr>
        <w:pBdr>
          <w:top w:val="nil"/>
          <w:left w:val="nil"/>
          <w:bottom w:val="nil"/>
          <w:right w:val="nil"/>
          <w:between w:val="nil"/>
        </w:pBdr>
        <w:spacing w:line="240" w:lineRule="auto"/>
        <w:rPr>
          <w:rFonts w:ascii="Calibri" w:eastAsia="Calibri" w:hAnsi="Calibri" w:cs="Calibri"/>
          <w:sz w:val="22"/>
          <w:szCs w:val="22"/>
        </w:rPr>
      </w:pPr>
      <w:r w:rsidRPr="001471D9">
        <w:rPr>
          <w:rFonts w:ascii="Calibri" w:eastAsia="Calibri" w:hAnsi="Calibri" w:cs="Calibri"/>
          <w:sz w:val="22"/>
          <w:szCs w:val="22"/>
        </w:rPr>
        <w:t>performance-tuning procedures, resulting in a 30% reduction in security incidents and a 25% improvement in system</w:t>
      </w:r>
    </w:p>
    <w:p w14:paraId="1473CB68" w14:textId="5DC536F1" w:rsidR="00A51C8D" w:rsidRPr="001471D9" w:rsidRDefault="00270202" w:rsidP="00270202">
      <w:pPr>
        <w:pBdr>
          <w:top w:val="nil"/>
          <w:left w:val="nil"/>
          <w:bottom w:val="nil"/>
          <w:right w:val="nil"/>
          <w:between w:val="nil"/>
        </w:pBdr>
        <w:spacing w:line="240" w:lineRule="auto"/>
        <w:rPr>
          <w:rFonts w:ascii="Calibri" w:eastAsia="Calibri" w:hAnsi="Calibri" w:cs="Calibri"/>
          <w:sz w:val="22"/>
          <w:szCs w:val="22"/>
        </w:rPr>
      </w:pPr>
      <w:r w:rsidRPr="001471D9">
        <w:rPr>
          <w:rFonts w:ascii="Calibri" w:eastAsia="Calibri" w:hAnsi="Calibri" w:cs="Calibri"/>
          <w:sz w:val="22"/>
          <w:szCs w:val="22"/>
        </w:rPr>
        <w:t>performance.</w:t>
      </w:r>
    </w:p>
    <w:p w14:paraId="394F2375" w14:textId="77777777" w:rsidR="00A51C8D" w:rsidRDefault="00A51C8D">
      <w:pPr>
        <w:pBdr>
          <w:top w:val="nil"/>
          <w:left w:val="nil"/>
          <w:bottom w:val="nil"/>
          <w:right w:val="nil"/>
          <w:between w:val="nil"/>
        </w:pBdr>
        <w:spacing w:line="240" w:lineRule="auto"/>
        <w:rPr>
          <w:rFonts w:ascii="Calibri" w:eastAsia="Calibri" w:hAnsi="Calibri" w:cs="Calibri"/>
          <w:b/>
          <w:sz w:val="20"/>
          <w:szCs w:val="20"/>
          <w:u w:val="single"/>
        </w:rPr>
      </w:pPr>
    </w:p>
    <w:p w14:paraId="2C100EB4" w14:textId="77777777" w:rsidR="00A51C8D" w:rsidRDefault="00947F5D">
      <w:pPr>
        <w:rPr>
          <w:rFonts w:ascii="Calibri" w:eastAsia="Calibri" w:hAnsi="Calibri" w:cs="Calibri"/>
        </w:rPr>
      </w:pPr>
      <w:r>
        <w:rPr>
          <w:rFonts w:ascii="Calibri" w:eastAsia="Calibri" w:hAnsi="Calibri" w:cs="Calibri"/>
          <w:b/>
        </w:rPr>
        <w:t>Professional Summary</w:t>
      </w:r>
      <w:r>
        <w:rPr>
          <w:rFonts w:ascii="Calibri" w:eastAsia="Calibri" w:hAnsi="Calibri" w:cs="Calibri"/>
        </w:rPr>
        <w:t>:</w:t>
      </w:r>
    </w:p>
    <w:p w14:paraId="7F10E900" w14:textId="77777777" w:rsidR="00A51C8D" w:rsidRDefault="00A51C8D">
      <w:pPr>
        <w:spacing w:line="240" w:lineRule="auto"/>
        <w:rPr>
          <w:rFonts w:ascii="Calibri" w:eastAsia="Calibri" w:hAnsi="Calibri" w:cs="Calibri"/>
          <w:b/>
          <w:sz w:val="20"/>
          <w:szCs w:val="20"/>
          <w:u w:val="single"/>
        </w:rPr>
      </w:pPr>
    </w:p>
    <w:p w14:paraId="46C7AE7E" w14:textId="72475ED8"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Experienced as a Build and Release Engineer in automating, building, deploying, and releasing of code from one environment to multiple </w:t>
      </w:r>
      <w:r w:rsidR="00270202" w:rsidRPr="001471D9">
        <w:rPr>
          <w:rFonts w:ascii="Calibri" w:eastAsia="Calibri" w:hAnsi="Calibri" w:cs="Calibri"/>
          <w:sz w:val="23"/>
          <w:szCs w:val="23"/>
        </w:rPr>
        <w:t>environments</w:t>
      </w:r>
      <w:r w:rsidRPr="001471D9">
        <w:rPr>
          <w:rFonts w:ascii="Calibri" w:eastAsia="Calibri" w:hAnsi="Calibri" w:cs="Calibri"/>
          <w:sz w:val="23"/>
          <w:szCs w:val="23"/>
        </w:rPr>
        <w:t>.</w:t>
      </w:r>
    </w:p>
    <w:p w14:paraId="757DFD99"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Experienced with CI (</w:t>
      </w:r>
      <w:r w:rsidRPr="001471D9">
        <w:rPr>
          <w:rFonts w:ascii="Calibri" w:eastAsia="Calibri" w:hAnsi="Calibri" w:cs="Calibri"/>
          <w:b/>
          <w:sz w:val="23"/>
          <w:szCs w:val="23"/>
        </w:rPr>
        <w:t>Continuous Integration</w:t>
      </w:r>
      <w:r w:rsidRPr="001471D9">
        <w:rPr>
          <w:rFonts w:ascii="Calibri" w:eastAsia="Calibri" w:hAnsi="Calibri" w:cs="Calibri"/>
          <w:sz w:val="23"/>
          <w:szCs w:val="23"/>
        </w:rPr>
        <w:t>) and CD (</w:t>
      </w:r>
      <w:r w:rsidRPr="001471D9">
        <w:rPr>
          <w:rFonts w:ascii="Calibri" w:eastAsia="Calibri" w:hAnsi="Calibri" w:cs="Calibri"/>
          <w:b/>
          <w:sz w:val="23"/>
          <w:szCs w:val="23"/>
        </w:rPr>
        <w:t>Continuous Deployment</w:t>
      </w:r>
      <w:r w:rsidRPr="001471D9">
        <w:rPr>
          <w:rFonts w:ascii="Calibri" w:eastAsia="Calibri" w:hAnsi="Calibri" w:cs="Calibri"/>
          <w:sz w:val="23"/>
          <w:szCs w:val="23"/>
        </w:rPr>
        <w:t xml:space="preserve">) methodologies using </w:t>
      </w:r>
      <w:r w:rsidRPr="001471D9">
        <w:rPr>
          <w:rFonts w:ascii="Calibri" w:eastAsia="Calibri" w:hAnsi="Calibri" w:cs="Calibri"/>
          <w:b/>
          <w:sz w:val="23"/>
          <w:szCs w:val="23"/>
        </w:rPr>
        <w:t>Jenkins.</w:t>
      </w:r>
    </w:p>
    <w:p w14:paraId="7D76D103"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Good Working Knowledge on Source Code Management (</w:t>
      </w:r>
      <w:r w:rsidRPr="001471D9">
        <w:rPr>
          <w:rFonts w:ascii="Calibri" w:eastAsia="Calibri" w:hAnsi="Calibri" w:cs="Calibri"/>
          <w:b/>
          <w:sz w:val="23"/>
          <w:szCs w:val="23"/>
        </w:rPr>
        <w:t>Version control system</w:t>
      </w:r>
      <w:r w:rsidRPr="001471D9">
        <w:rPr>
          <w:rFonts w:ascii="Calibri" w:eastAsia="Calibri" w:hAnsi="Calibri" w:cs="Calibri"/>
          <w:sz w:val="23"/>
          <w:szCs w:val="23"/>
        </w:rPr>
        <w:t xml:space="preserve">) and tools like </w:t>
      </w:r>
      <w:r w:rsidRPr="001471D9">
        <w:rPr>
          <w:rFonts w:ascii="Calibri" w:eastAsia="Calibri" w:hAnsi="Calibri" w:cs="Calibri"/>
          <w:b/>
          <w:sz w:val="23"/>
          <w:szCs w:val="23"/>
        </w:rPr>
        <w:t>GIT.</w:t>
      </w:r>
    </w:p>
    <w:p w14:paraId="523D58CC"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Implemented and build tool such as </w:t>
      </w:r>
      <w:r w:rsidRPr="001471D9">
        <w:rPr>
          <w:rFonts w:ascii="Calibri" w:eastAsia="Calibri" w:hAnsi="Calibri" w:cs="Calibri"/>
          <w:b/>
          <w:sz w:val="23"/>
          <w:szCs w:val="23"/>
        </w:rPr>
        <w:t>Maven</w:t>
      </w:r>
      <w:r w:rsidRPr="001471D9">
        <w:rPr>
          <w:rFonts w:ascii="Calibri" w:eastAsia="Calibri" w:hAnsi="Calibri" w:cs="Calibri"/>
          <w:sz w:val="23"/>
          <w:szCs w:val="23"/>
        </w:rPr>
        <w:t xml:space="preserve"> to automate and enhance the overall operational environment.</w:t>
      </w:r>
    </w:p>
    <w:p w14:paraId="16847BEE"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In-depth understanding of the principles and best practices of Software Configuration Management processes (</w:t>
      </w:r>
      <w:r w:rsidRPr="001471D9">
        <w:rPr>
          <w:rFonts w:ascii="Calibri" w:eastAsia="Calibri" w:hAnsi="Calibri" w:cs="Calibri"/>
          <w:b/>
          <w:sz w:val="23"/>
          <w:szCs w:val="23"/>
        </w:rPr>
        <w:t>Compiling, Packaging, Deploying and Application configurations</w:t>
      </w:r>
      <w:r w:rsidRPr="001471D9">
        <w:rPr>
          <w:rFonts w:ascii="Calibri" w:eastAsia="Calibri" w:hAnsi="Calibri" w:cs="Calibri"/>
          <w:sz w:val="23"/>
          <w:szCs w:val="23"/>
        </w:rPr>
        <w:t>).</w:t>
      </w:r>
    </w:p>
    <w:p w14:paraId="73930990"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Highly experienced in Infrastructure &amp; Configuration Management (</w:t>
      </w:r>
      <w:r w:rsidRPr="001471D9">
        <w:rPr>
          <w:rFonts w:ascii="Calibri" w:eastAsia="Calibri" w:hAnsi="Calibri" w:cs="Calibri"/>
          <w:b/>
          <w:sz w:val="23"/>
          <w:szCs w:val="23"/>
        </w:rPr>
        <w:t>Ansible</w:t>
      </w:r>
      <w:r w:rsidRPr="001471D9">
        <w:rPr>
          <w:rFonts w:ascii="Calibri" w:eastAsia="Calibri" w:hAnsi="Calibri" w:cs="Calibri"/>
          <w:sz w:val="23"/>
          <w:szCs w:val="23"/>
        </w:rPr>
        <w:t>).</w:t>
      </w:r>
    </w:p>
    <w:p w14:paraId="6AE2CAAD"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Proficient in AWS Cloud platform and its features which includes </w:t>
      </w:r>
      <w:r w:rsidRPr="001471D9">
        <w:rPr>
          <w:rFonts w:ascii="Calibri" w:eastAsia="Calibri" w:hAnsi="Calibri" w:cs="Calibri"/>
          <w:b/>
          <w:sz w:val="23"/>
          <w:szCs w:val="23"/>
        </w:rPr>
        <w:t>EC2, S3, IAM, EBS, VPC, Subnets, Auto scaling, Cloud Formation, Security Groups</w:t>
      </w:r>
      <w:r w:rsidRPr="001471D9">
        <w:rPr>
          <w:rFonts w:ascii="Calibri" w:eastAsia="Calibri" w:hAnsi="Calibri" w:cs="Calibri"/>
          <w:sz w:val="23"/>
          <w:szCs w:val="23"/>
        </w:rPr>
        <w:t xml:space="preserve"> and </w:t>
      </w:r>
      <w:r w:rsidRPr="001471D9">
        <w:rPr>
          <w:rFonts w:ascii="Calibri" w:eastAsia="Calibri" w:hAnsi="Calibri" w:cs="Calibri"/>
          <w:b/>
          <w:sz w:val="23"/>
          <w:szCs w:val="23"/>
        </w:rPr>
        <w:t xml:space="preserve">NACL, Cloud Watch </w:t>
      </w:r>
      <w:r w:rsidRPr="001471D9">
        <w:rPr>
          <w:rFonts w:ascii="Calibri" w:eastAsia="Calibri" w:hAnsi="Calibri" w:cs="Calibri"/>
          <w:sz w:val="23"/>
          <w:szCs w:val="23"/>
        </w:rPr>
        <w:t xml:space="preserve">and </w:t>
      </w:r>
      <w:r w:rsidRPr="001471D9">
        <w:rPr>
          <w:rFonts w:ascii="Calibri" w:eastAsia="Calibri" w:hAnsi="Calibri" w:cs="Calibri"/>
          <w:b/>
          <w:sz w:val="23"/>
          <w:szCs w:val="23"/>
        </w:rPr>
        <w:t>SNS.</w:t>
      </w:r>
    </w:p>
    <w:p w14:paraId="1986484F" w14:textId="07C6A47C"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Extensively used build utilities like </w:t>
      </w:r>
      <w:r w:rsidRPr="001471D9">
        <w:rPr>
          <w:rFonts w:ascii="Calibri" w:eastAsia="Calibri" w:hAnsi="Calibri" w:cs="Calibri"/>
          <w:b/>
          <w:sz w:val="23"/>
          <w:szCs w:val="23"/>
        </w:rPr>
        <w:t>Maven</w:t>
      </w:r>
      <w:r w:rsidRPr="001471D9">
        <w:rPr>
          <w:rFonts w:ascii="Calibri" w:eastAsia="Calibri" w:hAnsi="Calibri" w:cs="Calibri"/>
          <w:sz w:val="23"/>
          <w:szCs w:val="23"/>
        </w:rPr>
        <w:t xml:space="preserve"> for building of </w:t>
      </w:r>
      <w:r w:rsidRPr="001471D9">
        <w:rPr>
          <w:rFonts w:ascii="Calibri" w:eastAsia="Calibri" w:hAnsi="Calibri" w:cs="Calibri"/>
          <w:b/>
          <w:sz w:val="23"/>
          <w:szCs w:val="23"/>
        </w:rPr>
        <w:t xml:space="preserve">jar, </w:t>
      </w:r>
      <w:r w:rsidR="00270202" w:rsidRPr="001471D9">
        <w:rPr>
          <w:rFonts w:ascii="Calibri" w:eastAsia="Calibri" w:hAnsi="Calibri" w:cs="Calibri"/>
          <w:b/>
          <w:sz w:val="23"/>
          <w:szCs w:val="23"/>
        </w:rPr>
        <w:t>war,</w:t>
      </w:r>
      <w:r w:rsidRPr="001471D9">
        <w:rPr>
          <w:rFonts w:ascii="Calibri" w:eastAsia="Calibri" w:hAnsi="Calibri" w:cs="Calibri"/>
          <w:sz w:val="23"/>
          <w:szCs w:val="23"/>
        </w:rPr>
        <w:t xml:space="preserve"> and </w:t>
      </w:r>
      <w:r w:rsidRPr="001471D9">
        <w:rPr>
          <w:rFonts w:ascii="Calibri" w:eastAsia="Calibri" w:hAnsi="Calibri" w:cs="Calibri"/>
          <w:b/>
          <w:sz w:val="23"/>
          <w:szCs w:val="23"/>
        </w:rPr>
        <w:t>ear</w:t>
      </w:r>
      <w:r w:rsidRPr="001471D9">
        <w:rPr>
          <w:rFonts w:ascii="Calibri" w:eastAsia="Calibri" w:hAnsi="Calibri" w:cs="Calibri"/>
          <w:sz w:val="23"/>
          <w:szCs w:val="23"/>
        </w:rPr>
        <w:t xml:space="preserve"> files.</w:t>
      </w:r>
    </w:p>
    <w:p w14:paraId="4F90C31C" w14:textId="3F41A305" w:rsidR="00A51C8D" w:rsidRPr="001471D9" w:rsidRDefault="00947F5D">
      <w:pPr>
        <w:numPr>
          <w:ilvl w:val="0"/>
          <w:numId w:val="1"/>
        </w:numPr>
        <w:pBdr>
          <w:top w:val="nil"/>
          <w:left w:val="nil"/>
          <w:bottom w:val="nil"/>
          <w:right w:val="nil"/>
          <w:between w:val="nil"/>
        </w:pBdr>
        <w:spacing w:line="276" w:lineRule="auto"/>
        <w:rPr>
          <w:rFonts w:ascii="Calibri" w:eastAsia="Calibri" w:hAnsi="Calibri" w:cs="Calibri"/>
          <w:sz w:val="23"/>
          <w:szCs w:val="23"/>
        </w:rPr>
      </w:pPr>
      <w:r w:rsidRPr="001471D9">
        <w:rPr>
          <w:rFonts w:ascii="Calibri" w:eastAsia="Calibri" w:hAnsi="Calibri" w:cs="Calibri"/>
          <w:sz w:val="23"/>
          <w:szCs w:val="23"/>
        </w:rPr>
        <w:t xml:space="preserve">Knowledge on Elastic search databases and creating </w:t>
      </w:r>
      <w:r w:rsidR="00270202" w:rsidRPr="001471D9">
        <w:rPr>
          <w:rFonts w:ascii="Calibri" w:eastAsia="Calibri" w:hAnsi="Calibri" w:cs="Calibri"/>
          <w:b/>
          <w:sz w:val="23"/>
          <w:szCs w:val="23"/>
        </w:rPr>
        <w:t>Kibana</w:t>
      </w:r>
      <w:r w:rsidRPr="001471D9">
        <w:rPr>
          <w:rFonts w:ascii="Calibri" w:eastAsia="Calibri" w:hAnsi="Calibri" w:cs="Calibri"/>
          <w:b/>
          <w:sz w:val="23"/>
          <w:szCs w:val="23"/>
        </w:rPr>
        <w:t xml:space="preserve"> dashboards</w:t>
      </w:r>
      <w:r w:rsidRPr="001471D9">
        <w:rPr>
          <w:rFonts w:ascii="Calibri" w:eastAsia="Calibri" w:hAnsi="Calibri" w:cs="Calibri"/>
          <w:sz w:val="23"/>
          <w:szCs w:val="23"/>
        </w:rPr>
        <w:t xml:space="preserve"> on </w:t>
      </w:r>
      <w:r w:rsidRPr="001471D9">
        <w:rPr>
          <w:rFonts w:ascii="Calibri" w:eastAsia="Calibri" w:hAnsi="Calibri" w:cs="Calibri"/>
          <w:b/>
          <w:sz w:val="23"/>
          <w:szCs w:val="23"/>
        </w:rPr>
        <w:t>Elastic search data.</w:t>
      </w:r>
    </w:p>
    <w:p w14:paraId="7F99DCCA" w14:textId="5BCFCA70"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Experienced in branching, </w:t>
      </w:r>
      <w:r w:rsidR="00270202" w:rsidRPr="001471D9">
        <w:rPr>
          <w:rFonts w:ascii="Calibri" w:eastAsia="Calibri" w:hAnsi="Calibri" w:cs="Calibri"/>
          <w:sz w:val="23"/>
          <w:szCs w:val="23"/>
        </w:rPr>
        <w:t>tagging,</w:t>
      </w:r>
      <w:r w:rsidRPr="001471D9">
        <w:rPr>
          <w:rFonts w:ascii="Calibri" w:eastAsia="Calibri" w:hAnsi="Calibri" w:cs="Calibri"/>
          <w:sz w:val="23"/>
          <w:szCs w:val="23"/>
        </w:rPr>
        <w:t xml:space="preserve"> and maintaining the version across multiple environments using SCM tools (</w:t>
      </w:r>
      <w:r w:rsidRPr="001471D9">
        <w:rPr>
          <w:rFonts w:ascii="Calibri" w:eastAsia="Calibri" w:hAnsi="Calibri" w:cs="Calibri"/>
          <w:b/>
          <w:sz w:val="23"/>
          <w:szCs w:val="23"/>
        </w:rPr>
        <w:t>GIT</w:t>
      </w:r>
      <w:r w:rsidRPr="001471D9">
        <w:rPr>
          <w:rFonts w:ascii="Calibri" w:eastAsia="Calibri" w:hAnsi="Calibri" w:cs="Calibri"/>
          <w:sz w:val="23"/>
          <w:szCs w:val="23"/>
        </w:rPr>
        <w:t xml:space="preserve">) on </w:t>
      </w:r>
      <w:r w:rsidRPr="001471D9">
        <w:rPr>
          <w:rFonts w:ascii="Calibri" w:eastAsia="Calibri" w:hAnsi="Calibri" w:cs="Calibri"/>
          <w:b/>
          <w:sz w:val="23"/>
          <w:szCs w:val="23"/>
        </w:rPr>
        <w:t>Linux</w:t>
      </w:r>
      <w:r w:rsidRPr="001471D9">
        <w:rPr>
          <w:rFonts w:ascii="Calibri" w:eastAsia="Calibri" w:hAnsi="Calibri" w:cs="Calibri"/>
          <w:sz w:val="23"/>
          <w:szCs w:val="23"/>
        </w:rPr>
        <w:t xml:space="preserve"> and </w:t>
      </w:r>
      <w:r w:rsidRPr="001471D9">
        <w:rPr>
          <w:rFonts w:ascii="Calibri" w:eastAsia="Calibri" w:hAnsi="Calibri" w:cs="Calibri"/>
          <w:b/>
          <w:sz w:val="23"/>
          <w:szCs w:val="23"/>
        </w:rPr>
        <w:t>Windows</w:t>
      </w:r>
      <w:r w:rsidR="00270202" w:rsidRPr="001471D9">
        <w:rPr>
          <w:rFonts w:ascii="Calibri" w:eastAsia="Calibri" w:hAnsi="Calibri" w:cs="Calibri"/>
          <w:b/>
          <w:sz w:val="23"/>
          <w:szCs w:val="23"/>
        </w:rPr>
        <w:t xml:space="preserve"> </w:t>
      </w:r>
      <w:r w:rsidR="00270202" w:rsidRPr="001471D9">
        <w:rPr>
          <w:rFonts w:ascii="Calibri" w:eastAsia="Calibri" w:hAnsi="Calibri" w:cs="Calibri"/>
          <w:bCs/>
          <w:sz w:val="23"/>
          <w:szCs w:val="23"/>
        </w:rPr>
        <w:t>and</w:t>
      </w:r>
      <w:r w:rsidR="00270202" w:rsidRPr="001471D9">
        <w:rPr>
          <w:rFonts w:ascii="Calibri" w:eastAsia="Calibri" w:hAnsi="Calibri" w:cs="Calibri"/>
          <w:b/>
          <w:sz w:val="23"/>
          <w:szCs w:val="23"/>
        </w:rPr>
        <w:t xml:space="preserve"> MAC</w:t>
      </w:r>
      <w:r w:rsidRPr="001471D9">
        <w:rPr>
          <w:rFonts w:ascii="Calibri" w:eastAsia="Calibri" w:hAnsi="Calibri" w:cs="Calibri"/>
          <w:sz w:val="23"/>
          <w:szCs w:val="23"/>
        </w:rPr>
        <w:t xml:space="preserve"> </w:t>
      </w:r>
      <w:r w:rsidR="00270202" w:rsidRPr="001471D9">
        <w:rPr>
          <w:rFonts w:ascii="Calibri" w:eastAsia="Calibri" w:hAnsi="Calibri" w:cs="Calibri"/>
          <w:sz w:val="23"/>
          <w:szCs w:val="23"/>
        </w:rPr>
        <w:t>platforms.</w:t>
      </w:r>
    </w:p>
    <w:p w14:paraId="4CB8267F"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Configuring </w:t>
      </w:r>
      <w:r w:rsidRPr="001471D9">
        <w:rPr>
          <w:rFonts w:ascii="Calibri" w:eastAsia="Calibri" w:hAnsi="Calibri" w:cs="Calibri"/>
          <w:b/>
          <w:sz w:val="23"/>
          <w:szCs w:val="23"/>
        </w:rPr>
        <w:t>Docker Containers</w:t>
      </w:r>
      <w:r w:rsidRPr="001471D9">
        <w:rPr>
          <w:rFonts w:ascii="Calibri" w:eastAsia="Calibri" w:hAnsi="Calibri" w:cs="Calibri"/>
          <w:sz w:val="23"/>
          <w:szCs w:val="23"/>
        </w:rPr>
        <w:t xml:space="preserve"> and </w:t>
      </w:r>
      <w:r w:rsidRPr="001471D9">
        <w:rPr>
          <w:rFonts w:ascii="Calibri" w:eastAsia="Calibri" w:hAnsi="Calibri" w:cs="Calibri"/>
          <w:b/>
          <w:sz w:val="23"/>
          <w:szCs w:val="23"/>
        </w:rPr>
        <w:t>Docker</w:t>
      </w:r>
      <w:r w:rsidRPr="001471D9">
        <w:rPr>
          <w:rFonts w:ascii="Calibri" w:eastAsia="Calibri" w:hAnsi="Calibri" w:cs="Calibri"/>
          <w:sz w:val="23"/>
          <w:szCs w:val="23"/>
        </w:rPr>
        <w:t xml:space="preserve"> </w:t>
      </w:r>
      <w:r w:rsidRPr="001471D9">
        <w:rPr>
          <w:rFonts w:ascii="Calibri" w:eastAsia="Calibri" w:hAnsi="Calibri" w:cs="Calibri"/>
          <w:b/>
          <w:sz w:val="23"/>
          <w:szCs w:val="23"/>
        </w:rPr>
        <w:t>Files</w:t>
      </w:r>
      <w:r w:rsidRPr="001471D9">
        <w:rPr>
          <w:rFonts w:ascii="Calibri" w:eastAsia="Calibri" w:hAnsi="Calibri" w:cs="Calibri"/>
          <w:sz w:val="23"/>
          <w:szCs w:val="23"/>
        </w:rPr>
        <w:t xml:space="preserve"> for different environment and troubleshooting the various issues related to Docker Containers.</w:t>
      </w:r>
    </w:p>
    <w:p w14:paraId="4FA9AC61"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Knowledge of </w:t>
      </w:r>
      <w:r w:rsidRPr="001471D9">
        <w:rPr>
          <w:rFonts w:ascii="Calibri" w:eastAsia="Calibri" w:hAnsi="Calibri" w:cs="Calibri"/>
          <w:b/>
          <w:sz w:val="23"/>
          <w:szCs w:val="23"/>
        </w:rPr>
        <w:t>Container Management</w:t>
      </w:r>
      <w:r w:rsidRPr="001471D9">
        <w:rPr>
          <w:rFonts w:ascii="Calibri" w:eastAsia="Calibri" w:hAnsi="Calibri" w:cs="Calibri"/>
          <w:sz w:val="23"/>
          <w:szCs w:val="23"/>
        </w:rPr>
        <w:t xml:space="preserve"> and </w:t>
      </w:r>
      <w:r w:rsidRPr="001471D9">
        <w:rPr>
          <w:rFonts w:ascii="Calibri" w:eastAsia="Calibri" w:hAnsi="Calibri" w:cs="Calibri"/>
          <w:b/>
          <w:sz w:val="23"/>
          <w:szCs w:val="23"/>
        </w:rPr>
        <w:t>Orchestration Tool</w:t>
      </w:r>
      <w:r w:rsidRPr="001471D9">
        <w:rPr>
          <w:rFonts w:ascii="Calibri" w:eastAsia="Calibri" w:hAnsi="Calibri" w:cs="Calibri"/>
          <w:sz w:val="23"/>
          <w:szCs w:val="23"/>
        </w:rPr>
        <w:t xml:space="preserve"> (</w:t>
      </w:r>
      <w:r w:rsidRPr="001471D9">
        <w:rPr>
          <w:rFonts w:ascii="Calibri" w:eastAsia="Calibri" w:hAnsi="Calibri" w:cs="Calibri"/>
          <w:b/>
          <w:sz w:val="23"/>
          <w:szCs w:val="23"/>
        </w:rPr>
        <w:t>Kubernetes</w:t>
      </w:r>
      <w:r w:rsidRPr="001471D9">
        <w:rPr>
          <w:rFonts w:ascii="Calibri" w:eastAsia="Calibri" w:hAnsi="Calibri" w:cs="Calibri"/>
          <w:sz w:val="23"/>
          <w:szCs w:val="23"/>
        </w:rPr>
        <w:t>).</w:t>
      </w:r>
    </w:p>
    <w:p w14:paraId="3B46E1B3" w14:textId="77777777"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Involved with Dev/Test Teams during build schedule, execute, troubleshoot build failures during release managed environments (</w:t>
      </w:r>
      <w:r w:rsidRPr="001471D9">
        <w:rPr>
          <w:rFonts w:ascii="Calibri" w:eastAsia="Calibri" w:hAnsi="Calibri" w:cs="Calibri"/>
          <w:b/>
          <w:sz w:val="23"/>
          <w:szCs w:val="23"/>
        </w:rPr>
        <w:t>DEV, QA, UAT and PROD</w:t>
      </w:r>
      <w:r w:rsidRPr="001471D9">
        <w:rPr>
          <w:rFonts w:ascii="Calibri" w:eastAsia="Calibri" w:hAnsi="Calibri" w:cs="Calibri"/>
          <w:sz w:val="23"/>
          <w:szCs w:val="23"/>
        </w:rPr>
        <w:t>).</w:t>
      </w:r>
    </w:p>
    <w:p w14:paraId="294D6F6A" w14:textId="5417CEA2"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In-depth understanding of </w:t>
      </w:r>
      <w:r w:rsidRPr="001471D9">
        <w:rPr>
          <w:rFonts w:ascii="Calibri" w:eastAsia="Calibri" w:hAnsi="Calibri" w:cs="Calibri"/>
          <w:b/>
          <w:sz w:val="23"/>
          <w:szCs w:val="23"/>
        </w:rPr>
        <w:t>Software Development Life Cycle</w:t>
      </w:r>
      <w:r w:rsidRPr="001471D9">
        <w:rPr>
          <w:rFonts w:ascii="Calibri" w:eastAsia="Calibri" w:hAnsi="Calibri" w:cs="Calibri"/>
          <w:sz w:val="23"/>
          <w:szCs w:val="23"/>
        </w:rPr>
        <w:t xml:space="preserve"> (SDLC), </w:t>
      </w:r>
      <w:r w:rsidRPr="001471D9">
        <w:rPr>
          <w:rFonts w:ascii="Calibri" w:eastAsia="Calibri" w:hAnsi="Calibri" w:cs="Calibri"/>
          <w:b/>
          <w:sz w:val="23"/>
          <w:szCs w:val="23"/>
        </w:rPr>
        <w:t>Agile Methodology.</w:t>
      </w:r>
    </w:p>
    <w:p w14:paraId="5B022132" w14:textId="23CA1B6C" w:rsidR="00947F5D"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947F5D">
        <w:rPr>
          <w:rFonts w:ascii="Calibri" w:eastAsia="Calibri" w:hAnsi="Calibri" w:cs="Calibri"/>
          <w:sz w:val="23"/>
          <w:szCs w:val="23"/>
        </w:rPr>
        <w:t>Created detailed communication protocols that streamlined information sharing within the team; implemented a centralized document repository now accessed by over 15 employees, fostering collaboration, and reducing response times.</w:t>
      </w:r>
    </w:p>
    <w:p w14:paraId="1DC22E17" w14:textId="4D94A81C" w:rsidR="00A51C8D" w:rsidRPr="001471D9" w:rsidRDefault="00947F5D">
      <w:pPr>
        <w:numPr>
          <w:ilvl w:val="0"/>
          <w:numId w:val="1"/>
        </w:numPr>
        <w:pBdr>
          <w:top w:val="nil"/>
          <w:left w:val="nil"/>
          <w:bottom w:val="nil"/>
          <w:right w:val="nil"/>
          <w:between w:val="nil"/>
        </w:pBdr>
        <w:spacing w:line="240" w:lineRule="auto"/>
        <w:rPr>
          <w:rFonts w:ascii="Calibri" w:eastAsia="Calibri" w:hAnsi="Calibri" w:cs="Calibri"/>
          <w:sz w:val="23"/>
          <w:szCs w:val="23"/>
        </w:rPr>
      </w:pPr>
      <w:r w:rsidRPr="001471D9">
        <w:rPr>
          <w:rFonts w:ascii="Calibri" w:eastAsia="Calibri" w:hAnsi="Calibri" w:cs="Calibri"/>
          <w:sz w:val="23"/>
          <w:szCs w:val="23"/>
        </w:rPr>
        <w:t xml:space="preserve">Good Knowledge on </w:t>
      </w:r>
      <w:r w:rsidRPr="001471D9">
        <w:rPr>
          <w:rFonts w:ascii="Calibri" w:eastAsia="Calibri" w:hAnsi="Calibri" w:cs="Calibri"/>
          <w:b/>
          <w:sz w:val="23"/>
          <w:szCs w:val="23"/>
        </w:rPr>
        <w:t>Python.</w:t>
      </w:r>
    </w:p>
    <w:p w14:paraId="507D5AED" w14:textId="77777777" w:rsidR="00A51C8D" w:rsidRDefault="00A51C8D">
      <w:pPr>
        <w:spacing w:line="259" w:lineRule="auto"/>
      </w:pPr>
    </w:p>
    <w:p w14:paraId="74161614" w14:textId="4F479AAA" w:rsidR="00A51C8D" w:rsidRDefault="00947F5D">
      <w:pPr>
        <w:rPr>
          <w:rFonts w:ascii="Calibri" w:eastAsia="Calibri" w:hAnsi="Calibri" w:cs="Calibri"/>
          <w:b/>
        </w:rPr>
      </w:pPr>
      <w:r>
        <w:rPr>
          <w:rFonts w:ascii="Calibri" w:eastAsia="Calibri" w:hAnsi="Calibri" w:cs="Calibri"/>
          <w:b/>
        </w:rPr>
        <w:t xml:space="preserve">Education: </w:t>
      </w:r>
    </w:p>
    <w:p w14:paraId="22CA9415" w14:textId="77777777" w:rsidR="00270202" w:rsidRDefault="00270202">
      <w:pPr>
        <w:rPr>
          <w:rFonts w:ascii="Calibri" w:eastAsia="Calibri" w:hAnsi="Calibri" w:cs="Calibri"/>
          <w:b/>
        </w:rPr>
      </w:pPr>
    </w:p>
    <w:p w14:paraId="0E59F142" w14:textId="583497F7" w:rsidR="00A51C8D" w:rsidRPr="001471D9" w:rsidRDefault="00947F5D">
      <w:pPr>
        <w:rPr>
          <w:rFonts w:ascii="Calibri" w:eastAsia="Calibri" w:hAnsi="Calibri" w:cs="Calibri"/>
          <w:sz w:val="22"/>
          <w:szCs w:val="22"/>
        </w:rPr>
      </w:pPr>
      <w:r>
        <w:rPr>
          <w:rFonts w:ascii="Calibri" w:eastAsia="Calibri" w:hAnsi="Calibri" w:cs="Calibri"/>
          <w:b/>
          <w:sz w:val="20"/>
          <w:szCs w:val="20"/>
        </w:rPr>
        <w:t xml:space="preserve">         </w:t>
      </w:r>
      <w:r w:rsidR="00270202" w:rsidRPr="001471D9">
        <w:rPr>
          <w:rFonts w:ascii="Calibri" w:eastAsia="Calibri" w:hAnsi="Calibri" w:cs="Calibri"/>
          <w:b/>
          <w:sz w:val="22"/>
          <w:szCs w:val="22"/>
        </w:rPr>
        <w:t>Master of Science in Statistics</w:t>
      </w:r>
      <w:r w:rsidRPr="001471D9">
        <w:rPr>
          <w:rFonts w:ascii="Calibri" w:eastAsia="Calibri" w:hAnsi="Calibri" w:cs="Calibri"/>
          <w:sz w:val="22"/>
          <w:szCs w:val="22"/>
        </w:rPr>
        <w:t xml:space="preserve"> from </w:t>
      </w:r>
      <w:r w:rsidR="00270202" w:rsidRPr="001471D9">
        <w:rPr>
          <w:rFonts w:ascii="Calibri" w:eastAsia="Calibri" w:hAnsi="Calibri" w:cs="Calibri"/>
          <w:sz w:val="22"/>
          <w:szCs w:val="22"/>
        </w:rPr>
        <w:t>Acharya Nagarjuna University</w:t>
      </w:r>
      <w:r w:rsidRPr="001471D9">
        <w:rPr>
          <w:rFonts w:ascii="Calibri" w:eastAsia="Calibri" w:hAnsi="Calibri" w:cs="Calibri"/>
          <w:sz w:val="22"/>
          <w:szCs w:val="22"/>
        </w:rPr>
        <w:t xml:space="preserve"> in </w:t>
      </w:r>
      <w:r w:rsidRPr="001471D9">
        <w:rPr>
          <w:rFonts w:ascii="Calibri" w:eastAsia="Calibri" w:hAnsi="Calibri" w:cs="Calibri"/>
          <w:b/>
          <w:sz w:val="22"/>
          <w:szCs w:val="22"/>
        </w:rPr>
        <w:t>201</w:t>
      </w:r>
      <w:r w:rsidR="00270202" w:rsidRPr="001471D9">
        <w:rPr>
          <w:rFonts w:ascii="Calibri" w:eastAsia="Calibri" w:hAnsi="Calibri" w:cs="Calibri"/>
          <w:b/>
          <w:sz w:val="22"/>
          <w:szCs w:val="22"/>
        </w:rPr>
        <w:t>9</w:t>
      </w:r>
      <w:r w:rsidRPr="001471D9">
        <w:rPr>
          <w:rFonts w:ascii="Calibri" w:eastAsia="Calibri" w:hAnsi="Calibri" w:cs="Calibri"/>
          <w:sz w:val="22"/>
          <w:szCs w:val="22"/>
        </w:rPr>
        <w:t>.</w:t>
      </w:r>
    </w:p>
    <w:p w14:paraId="2B892B59" w14:textId="77777777" w:rsidR="00A51C8D" w:rsidRDefault="00A51C8D">
      <w:pPr>
        <w:rPr>
          <w:rFonts w:ascii="Calibri" w:eastAsia="Calibri" w:hAnsi="Calibri" w:cs="Calibri"/>
          <w:b/>
        </w:rPr>
      </w:pPr>
    </w:p>
    <w:p w14:paraId="4850BBEA" w14:textId="77777777" w:rsidR="00A51C8D" w:rsidRDefault="00947F5D">
      <w:pPr>
        <w:rPr>
          <w:rFonts w:ascii="Calibri" w:eastAsia="Calibri" w:hAnsi="Calibri" w:cs="Calibri"/>
          <w:sz w:val="20"/>
          <w:szCs w:val="20"/>
        </w:rPr>
      </w:pPr>
      <w:r>
        <w:rPr>
          <w:rFonts w:ascii="Calibri" w:eastAsia="Calibri" w:hAnsi="Calibri" w:cs="Calibri"/>
          <w:b/>
        </w:rPr>
        <w:t>Technical Skills:</w:t>
      </w:r>
    </w:p>
    <w:p w14:paraId="5C45DDE4" w14:textId="77777777" w:rsidR="00A51C8D" w:rsidRDefault="00A51C8D">
      <w:pPr>
        <w:spacing w:line="240" w:lineRule="auto"/>
        <w:rPr>
          <w:rFonts w:ascii="Calibri" w:eastAsia="Calibri" w:hAnsi="Calibri" w:cs="Calibri"/>
          <w:sz w:val="20"/>
          <w:szCs w:val="20"/>
        </w:rPr>
      </w:pP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3"/>
        <w:gridCol w:w="5667"/>
      </w:tblGrid>
      <w:tr w:rsidR="00A51C8D" w:rsidRPr="001471D9" w14:paraId="21AFEFDD"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7F5E6484" w14:textId="77777777" w:rsidR="00A51C8D" w:rsidRPr="001471D9" w:rsidRDefault="00947F5D">
            <w:pPr>
              <w:jc w:val="both"/>
              <w:rPr>
                <w:rFonts w:ascii="Calibri" w:eastAsia="Calibri" w:hAnsi="Calibri" w:cs="Calibri"/>
                <w:b/>
                <w:sz w:val="22"/>
                <w:szCs w:val="22"/>
                <w:highlight w:val="white"/>
              </w:rPr>
            </w:pPr>
            <w:r w:rsidRPr="001471D9">
              <w:rPr>
                <w:rFonts w:ascii="Calibri" w:eastAsia="Calibri" w:hAnsi="Calibri" w:cs="Calibri"/>
                <w:b/>
                <w:sz w:val="22"/>
                <w:szCs w:val="22"/>
                <w:highlight w:val="white"/>
              </w:rPr>
              <w:t>Skills</w:t>
            </w:r>
          </w:p>
        </w:tc>
        <w:tc>
          <w:tcPr>
            <w:tcW w:w="5667" w:type="dxa"/>
            <w:tcBorders>
              <w:left w:val="single" w:sz="4" w:space="0" w:color="000000"/>
            </w:tcBorders>
          </w:tcPr>
          <w:p w14:paraId="63432359" w14:textId="77777777" w:rsidR="00A51C8D" w:rsidRPr="001471D9" w:rsidRDefault="00947F5D">
            <w:pPr>
              <w:jc w:val="both"/>
              <w:rPr>
                <w:rFonts w:ascii="Calibri" w:eastAsia="Calibri" w:hAnsi="Calibri" w:cs="Calibri"/>
                <w:b/>
                <w:sz w:val="22"/>
                <w:szCs w:val="22"/>
                <w:highlight w:val="white"/>
              </w:rPr>
            </w:pPr>
            <w:r w:rsidRPr="001471D9">
              <w:rPr>
                <w:rFonts w:ascii="Calibri" w:eastAsia="Calibri" w:hAnsi="Calibri" w:cs="Calibri"/>
                <w:b/>
                <w:sz w:val="22"/>
                <w:szCs w:val="22"/>
                <w:highlight w:val="white"/>
              </w:rPr>
              <w:t>Details</w:t>
            </w:r>
          </w:p>
        </w:tc>
      </w:tr>
      <w:tr w:rsidR="00A51C8D" w:rsidRPr="001471D9" w14:paraId="030F770F"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7591C5A7"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highlight w:val="white"/>
              </w:rPr>
              <w:t>Operating Systems</w:t>
            </w:r>
          </w:p>
        </w:tc>
        <w:tc>
          <w:tcPr>
            <w:tcW w:w="5667" w:type="dxa"/>
            <w:tcBorders>
              <w:left w:val="single" w:sz="4" w:space="0" w:color="000000"/>
            </w:tcBorders>
          </w:tcPr>
          <w:p w14:paraId="745885BC" w14:textId="17C12DFF" w:rsidR="00A51C8D" w:rsidRPr="001471D9" w:rsidRDefault="00270202">
            <w:pPr>
              <w:jc w:val="both"/>
              <w:rPr>
                <w:rFonts w:ascii="Calibri" w:eastAsia="Calibri" w:hAnsi="Calibri" w:cs="Calibri"/>
                <w:sz w:val="22"/>
                <w:szCs w:val="22"/>
              </w:rPr>
            </w:pPr>
            <w:r w:rsidRPr="001471D9">
              <w:rPr>
                <w:rFonts w:ascii="Calibri" w:eastAsia="Calibri" w:hAnsi="Calibri" w:cs="Calibri"/>
                <w:sz w:val="22"/>
                <w:szCs w:val="22"/>
                <w:highlight w:val="white"/>
              </w:rPr>
              <w:t xml:space="preserve">Linux (Ubuntu, CentOS), </w:t>
            </w:r>
            <w:r w:rsidR="00357A43" w:rsidRPr="001471D9">
              <w:rPr>
                <w:rFonts w:ascii="Calibri" w:eastAsia="Calibri" w:hAnsi="Calibri" w:cs="Calibri"/>
                <w:sz w:val="22"/>
                <w:szCs w:val="22"/>
                <w:highlight w:val="white"/>
              </w:rPr>
              <w:t>Windows,</w:t>
            </w:r>
            <w:r w:rsidRPr="001471D9">
              <w:rPr>
                <w:rFonts w:ascii="Calibri" w:eastAsia="Calibri" w:hAnsi="Calibri" w:cs="Calibri"/>
                <w:sz w:val="22"/>
                <w:szCs w:val="22"/>
                <w:highlight w:val="white"/>
              </w:rPr>
              <w:t xml:space="preserve"> Android, Mac</w:t>
            </w:r>
          </w:p>
        </w:tc>
      </w:tr>
      <w:tr w:rsidR="00A51C8D" w:rsidRPr="001471D9" w14:paraId="42AA3E8C" w14:textId="77777777">
        <w:trPr>
          <w:trHeight w:val="264"/>
          <w:jc w:val="center"/>
        </w:trPr>
        <w:tc>
          <w:tcPr>
            <w:tcW w:w="3683" w:type="dxa"/>
            <w:tcBorders>
              <w:top w:val="single" w:sz="4" w:space="0" w:color="000000"/>
              <w:left w:val="single" w:sz="4" w:space="0" w:color="000000"/>
              <w:bottom w:val="single" w:sz="4" w:space="0" w:color="000000"/>
              <w:right w:val="single" w:sz="4" w:space="0" w:color="000000"/>
            </w:tcBorders>
          </w:tcPr>
          <w:p w14:paraId="0357345F" w14:textId="77777777" w:rsidR="00A51C8D" w:rsidRPr="001471D9" w:rsidRDefault="00947F5D">
            <w:pPr>
              <w:shd w:val="clear" w:color="auto" w:fill="FFFFFF"/>
              <w:jc w:val="both"/>
              <w:rPr>
                <w:rFonts w:ascii="Calibri" w:eastAsia="Calibri" w:hAnsi="Calibri" w:cs="Calibri"/>
                <w:b/>
                <w:sz w:val="22"/>
                <w:szCs w:val="22"/>
                <w:highlight w:val="white"/>
              </w:rPr>
            </w:pPr>
            <w:r w:rsidRPr="001471D9">
              <w:rPr>
                <w:rFonts w:ascii="Calibri" w:eastAsia="Calibri" w:hAnsi="Calibri" w:cs="Calibri"/>
                <w:b/>
                <w:sz w:val="22"/>
                <w:szCs w:val="22"/>
                <w:highlight w:val="white"/>
              </w:rPr>
              <w:t>Configuration Management</w:t>
            </w:r>
          </w:p>
        </w:tc>
        <w:tc>
          <w:tcPr>
            <w:tcW w:w="5667" w:type="dxa"/>
            <w:tcBorders>
              <w:left w:val="single" w:sz="4" w:space="0" w:color="000000"/>
            </w:tcBorders>
          </w:tcPr>
          <w:p w14:paraId="4380E3A6" w14:textId="77777777" w:rsidR="00A51C8D" w:rsidRPr="001471D9" w:rsidRDefault="00947F5D">
            <w:pPr>
              <w:jc w:val="both"/>
              <w:rPr>
                <w:rFonts w:ascii="Calibri" w:eastAsia="Calibri" w:hAnsi="Calibri" w:cs="Calibri"/>
                <w:b/>
                <w:sz w:val="22"/>
                <w:szCs w:val="22"/>
                <w:highlight w:val="white"/>
              </w:rPr>
            </w:pPr>
            <w:r w:rsidRPr="001471D9">
              <w:rPr>
                <w:rFonts w:ascii="Calibri" w:eastAsia="Calibri" w:hAnsi="Calibri" w:cs="Calibri"/>
                <w:sz w:val="22"/>
                <w:szCs w:val="22"/>
                <w:highlight w:val="white"/>
              </w:rPr>
              <w:t>Ansible, Chef</w:t>
            </w:r>
          </w:p>
        </w:tc>
      </w:tr>
      <w:tr w:rsidR="00A51C8D" w:rsidRPr="001471D9" w14:paraId="2BFC3BE3"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182E56F4" w14:textId="77777777" w:rsidR="00A51C8D" w:rsidRPr="001471D9" w:rsidRDefault="00947F5D">
            <w:pPr>
              <w:shd w:val="clear" w:color="auto" w:fill="FFFFFF"/>
              <w:jc w:val="both"/>
              <w:rPr>
                <w:rFonts w:ascii="Calibri" w:eastAsia="Calibri" w:hAnsi="Calibri" w:cs="Calibri"/>
                <w:b/>
                <w:sz w:val="22"/>
                <w:szCs w:val="22"/>
              </w:rPr>
            </w:pPr>
            <w:r w:rsidRPr="001471D9">
              <w:rPr>
                <w:rFonts w:ascii="Calibri" w:eastAsia="Calibri" w:hAnsi="Calibri" w:cs="Calibri"/>
                <w:b/>
                <w:sz w:val="22"/>
                <w:szCs w:val="22"/>
                <w:highlight w:val="white"/>
              </w:rPr>
              <w:t>Databases</w:t>
            </w:r>
          </w:p>
        </w:tc>
        <w:tc>
          <w:tcPr>
            <w:tcW w:w="5667" w:type="dxa"/>
            <w:tcBorders>
              <w:left w:val="single" w:sz="4" w:space="0" w:color="000000"/>
            </w:tcBorders>
          </w:tcPr>
          <w:p w14:paraId="44CA9D2A" w14:textId="5894B2F3" w:rsidR="00A51C8D" w:rsidRPr="001471D9" w:rsidRDefault="00947F5D">
            <w:pPr>
              <w:jc w:val="both"/>
              <w:rPr>
                <w:rFonts w:ascii="Calibri" w:eastAsia="Calibri" w:hAnsi="Calibri" w:cs="Calibri"/>
                <w:sz w:val="22"/>
                <w:szCs w:val="22"/>
              </w:rPr>
            </w:pPr>
            <w:r w:rsidRPr="001471D9">
              <w:rPr>
                <w:rFonts w:ascii="Calibri" w:eastAsia="Calibri" w:hAnsi="Calibri" w:cs="Calibri"/>
                <w:sz w:val="22"/>
                <w:szCs w:val="22"/>
                <w:highlight w:val="white"/>
              </w:rPr>
              <w:t>Oracle, RDS</w:t>
            </w:r>
          </w:p>
        </w:tc>
      </w:tr>
      <w:tr w:rsidR="00A51C8D" w:rsidRPr="001471D9" w14:paraId="3F924F66"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06922EF6"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highlight w:val="white"/>
              </w:rPr>
              <w:t>Build Tool</w:t>
            </w:r>
          </w:p>
        </w:tc>
        <w:tc>
          <w:tcPr>
            <w:tcW w:w="5667" w:type="dxa"/>
            <w:tcBorders>
              <w:left w:val="single" w:sz="4" w:space="0" w:color="000000"/>
            </w:tcBorders>
          </w:tcPr>
          <w:p w14:paraId="31204F63" w14:textId="77777777" w:rsidR="00A51C8D" w:rsidRPr="001471D9" w:rsidRDefault="00947F5D">
            <w:pPr>
              <w:jc w:val="both"/>
              <w:rPr>
                <w:rFonts w:ascii="Calibri" w:eastAsia="Calibri" w:hAnsi="Calibri" w:cs="Calibri"/>
                <w:sz w:val="22"/>
                <w:szCs w:val="22"/>
                <w:highlight w:val="white"/>
              </w:rPr>
            </w:pPr>
            <w:r w:rsidRPr="001471D9">
              <w:rPr>
                <w:rFonts w:ascii="Calibri" w:eastAsia="Calibri" w:hAnsi="Calibri" w:cs="Calibri"/>
                <w:sz w:val="22"/>
                <w:szCs w:val="22"/>
                <w:highlight w:val="white"/>
              </w:rPr>
              <w:t>Maven</w:t>
            </w:r>
          </w:p>
        </w:tc>
      </w:tr>
      <w:tr w:rsidR="00A51C8D" w:rsidRPr="001471D9" w14:paraId="32CEF542"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6AFCCC00" w14:textId="77777777" w:rsidR="00A51C8D" w:rsidRPr="001471D9" w:rsidRDefault="00947F5D">
            <w:pPr>
              <w:jc w:val="both"/>
              <w:rPr>
                <w:rFonts w:ascii="Calibri" w:eastAsia="Calibri" w:hAnsi="Calibri" w:cs="Calibri"/>
                <w:b/>
                <w:sz w:val="22"/>
                <w:szCs w:val="22"/>
                <w:highlight w:val="white"/>
              </w:rPr>
            </w:pPr>
            <w:r w:rsidRPr="001471D9">
              <w:rPr>
                <w:rFonts w:ascii="Calibri" w:eastAsia="Calibri" w:hAnsi="Calibri" w:cs="Calibri"/>
                <w:b/>
                <w:sz w:val="22"/>
                <w:szCs w:val="22"/>
                <w:highlight w:val="white"/>
              </w:rPr>
              <w:lastRenderedPageBreak/>
              <w:t>Continuous Integration</w:t>
            </w:r>
          </w:p>
        </w:tc>
        <w:tc>
          <w:tcPr>
            <w:tcW w:w="5667" w:type="dxa"/>
            <w:tcBorders>
              <w:left w:val="single" w:sz="4" w:space="0" w:color="000000"/>
            </w:tcBorders>
          </w:tcPr>
          <w:p w14:paraId="7F2B14EE" w14:textId="71D4B65B" w:rsidR="00A51C8D" w:rsidRPr="001471D9" w:rsidRDefault="00357A43">
            <w:pPr>
              <w:jc w:val="both"/>
              <w:rPr>
                <w:rFonts w:ascii="Calibri" w:eastAsia="Calibri" w:hAnsi="Calibri" w:cs="Calibri"/>
                <w:sz w:val="22"/>
                <w:szCs w:val="22"/>
                <w:highlight w:val="white"/>
              </w:rPr>
            </w:pPr>
            <w:r w:rsidRPr="001471D9">
              <w:rPr>
                <w:rFonts w:ascii="Calibri" w:eastAsia="Calibri" w:hAnsi="Calibri" w:cs="Calibri"/>
                <w:sz w:val="22"/>
                <w:szCs w:val="22"/>
                <w:highlight w:val="white"/>
              </w:rPr>
              <w:t>Jenkins (Build, Plugins, Pipelines)</w:t>
            </w:r>
          </w:p>
        </w:tc>
      </w:tr>
      <w:tr w:rsidR="00A51C8D" w:rsidRPr="001471D9" w14:paraId="3D4CB0A8"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48A3B620" w14:textId="77777777" w:rsidR="00A51C8D" w:rsidRPr="001471D9" w:rsidRDefault="00947F5D">
            <w:pPr>
              <w:jc w:val="both"/>
              <w:rPr>
                <w:rFonts w:ascii="Calibri" w:eastAsia="Calibri" w:hAnsi="Calibri" w:cs="Calibri"/>
                <w:b/>
                <w:sz w:val="22"/>
                <w:szCs w:val="22"/>
                <w:highlight w:val="white"/>
              </w:rPr>
            </w:pPr>
            <w:r w:rsidRPr="001471D9">
              <w:rPr>
                <w:rFonts w:ascii="Calibri" w:eastAsia="Calibri" w:hAnsi="Calibri" w:cs="Calibri"/>
                <w:b/>
                <w:sz w:val="22"/>
                <w:szCs w:val="22"/>
                <w:highlight w:val="white"/>
              </w:rPr>
              <w:t>Version Control Tools</w:t>
            </w:r>
          </w:p>
        </w:tc>
        <w:tc>
          <w:tcPr>
            <w:tcW w:w="5667" w:type="dxa"/>
            <w:tcBorders>
              <w:left w:val="single" w:sz="4" w:space="0" w:color="000000"/>
            </w:tcBorders>
          </w:tcPr>
          <w:p w14:paraId="4B8EB899" w14:textId="064B7DFC" w:rsidR="00A51C8D" w:rsidRPr="001471D9" w:rsidRDefault="00357A43">
            <w:pPr>
              <w:jc w:val="both"/>
              <w:rPr>
                <w:rFonts w:ascii="Calibri" w:eastAsia="Calibri" w:hAnsi="Calibri" w:cs="Calibri"/>
                <w:sz w:val="22"/>
                <w:szCs w:val="22"/>
                <w:highlight w:val="white"/>
              </w:rPr>
            </w:pPr>
            <w:r w:rsidRPr="001471D9">
              <w:rPr>
                <w:rFonts w:ascii="Calibri" w:eastAsia="Calibri" w:hAnsi="Calibri" w:cs="Calibri"/>
                <w:sz w:val="22"/>
                <w:szCs w:val="22"/>
                <w:highlight w:val="white"/>
              </w:rPr>
              <w:t>Git (GitHub)</w:t>
            </w:r>
          </w:p>
        </w:tc>
      </w:tr>
      <w:tr w:rsidR="00A51C8D" w:rsidRPr="001471D9" w14:paraId="51CCC758"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4221E629"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highlight w:val="white"/>
              </w:rPr>
              <w:t>Web Servers</w:t>
            </w:r>
          </w:p>
        </w:tc>
        <w:tc>
          <w:tcPr>
            <w:tcW w:w="5667" w:type="dxa"/>
            <w:tcBorders>
              <w:left w:val="single" w:sz="4" w:space="0" w:color="000000"/>
            </w:tcBorders>
          </w:tcPr>
          <w:p w14:paraId="29879786" w14:textId="711FF01D" w:rsidR="00A51C8D" w:rsidRPr="001471D9" w:rsidRDefault="00947F5D">
            <w:pPr>
              <w:jc w:val="both"/>
              <w:rPr>
                <w:rFonts w:ascii="Calibri" w:eastAsia="Calibri" w:hAnsi="Calibri" w:cs="Calibri"/>
                <w:sz w:val="22"/>
                <w:szCs w:val="22"/>
              </w:rPr>
            </w:pPr>
            <w:r w:rsidRPr="001471D9">
              <w:rPr>
                <w:rFonts w:ascii="Calibri" w:eastAsia="Calibri" w:hAnsi="Calibri" w:cs="Calibri"/>
                <w:sz w:val="22"/>
                <w:szCs w:val="22"/>
                <w:highlight w:val="white"/>
              </w:rPr>
              <w:t>Apache, Tomcat</w:t>
            </w:r>
          </w:p>
        </w:tc>
      </w:tr>
      <w:tr w:rsidR="00A51C8D" w:rsidRPr="001471D9" w14:paraId="6196FD51"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380868BD"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highlight w:val="white"/>
              </w:rPr>
              <w:t>Languages/Scripts</w:t>
            </w:r>
          </w:p>
        </w:tc>
        <w:tc>
          <w:tcPr>
            <w:tcW w:w="5667" w:type="dxa"/>
            <w:tcBorders>
              <w:left w:val="single" w:sz="4" w:space="0" w:color="000000"/>
            </w:tcBorders>
          </w:tcPr>
          <w:p w14:paraId="35A6F879" w14:textId="77777777" w:rsidR="00A51C8D" w:rsidRPr="001471D9" w:rsidRDefault="00947F5D">
            <w:pPr>
              <w:jc w:val="both"/>
              <w:rPr>
                <w:rFonts w:ascii="Calibri" w:eastAsia="Calibri" w:hAnsi="Calibri" w:cs="Calibri"/>
                <w:sz w:val="22"/>
                <w:szCs w:val="22"/>
              </w:rPr>
            </w:pPr>
            <w:r w:rsidRPr="001471D9">
              <w:rPr>
                <w:rFonts w:ascii="Calibri" w:eastAsia="Calibri" w:hAnsi="Calibri" w:cs="Calibri"/>
                <w:sz w:val="22"/>
                <w:szCs w:val="22"/>
                <w:highlight w:val="white"/>
              </w:rPr>
              <w:t>Python, Linux Shell, Yaml, JSON, Power Shell</w:t>
            </w:r>
          </w:p>
        </w:tc>
      </w:tr>
      <w:tr w:rsidR="00A51C8D" w:rsidRPr="001471D9" w14:paraId="494E01D4"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7880F193"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rPr>
              <w:t>Cloud Platform</w:t>
            </w:r>
          </w:p>
        </w:tc>
        <w:tc>
          <w:tcPr>
            <w:tcW w:w="5667" w:type="dxa"/>
            <w:tcBorders>
              <w:left w:val="single" w:sz="4" w:space="0" w:color="000000"/>
            </w:tcBorders>
          </w:tcPr>
          <w:p w14:paraId="05C09CDA" w14:textId="77777777" w:rsidR="00A51C8D" w:rsidRPr="001471D9" w:rsidRDefault="00947F5D">
            <w:pPr>
              <w:jc w:val="both"/>
              <w:rPr>
                <w:rFonts w:ascii="Calibri" w:eastAsia="Calibri" w:hAnsi="Calibri" w:cs="Calibri"/>
                <w:sz w:val="22"/>
                <w:szCs w:val="22"/>
              </w:rPr>
            </w:pPr>
            <w:r w:rsidRPr="001471D9">
              <w:rPr>
                <w:rFonts w:ascii="Calibri" w:eastAsia="Calibri" w:hAnsi="Calibri" w:cs="Calibri"/>
                <w:sz w:val="22"/>
                <w:szCs w:val="22"/>
                <w:highlight w:val="white"/>
              </w:rPr>
              <w:t xml:space="preserve">AWS </w:t>
            </w:r>
          </w:p>
        </w:tc>
      </w:tr>
      <w:tr w:rsidR="00A51C8D" w:rsidRPr="001471D9" w14:paraId="13A0D909"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50A9096A"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rPr>
              <w:t>AWS Services</w:t>
            </w:r>
          </w:p>
        </w:tc>
        <w:tc>
          <w:tcPr>
            <w:tcW w:w="5667" w:type="dxa"/>
            <w:tcBorders>
              <w:left w:val="single" w:sz="4" w:space="0" w:color="000000"/>
            </w:tcBorders>
          </w:tcPr>
          <w:p w14:paraId="7FDB1AD2" w14:textId="77777777" w:rsidR="00A51C8D" w:rsidRPr="001471D9" w:rsidRDefault="00947F5D">
            <w:pPr>
              <w:numPr>
                <w:ilvl w:val="0"/>
                <w:numId w:val="2"/>
              </w:numPr>
              <w:pBdr>
                <w:top w:val="nil"/>
                <w:left w:val="nil"/>
                <w:bottom w:val="nil"/>
                <w:right w:val="nil"/>
                <w:between w:val="nil"/>
              </w:pBdr>
              <w:spacing w:line="240" w:lineRule="auto"/>
              <w:ind w:left="0"/>
              <w:jc w:val="both"/>
              <w:rPr>
                <w:rFonts w:ascii="Calibri" w:eastAsia="Calibri" w:hAnsi="Calibri" w:cs="Calibri"/>
                <w:sz w:val="22"/>
                <w:szCs w:val="22"/>
              </w:rPr>
            </w:pPr>
            <w:r w:rsidRPr="001471D9">
              <w:rPr>
                <w:rFonts w:ascii="Calibri" w:eastAsia="Calibri" w:hAnsi="Calibri" w:cs="Calibri"/>
                <w:sz w:val="22"/>
                <w:szCs w:val="22"/>
              </w:rPr>
              <w:t>EC2, S3, IAM, EBS, VPC, Subnets, Auto scaling, Cloud Formation, Security Groups and NACL, Cloud Watch, SNS</w:t>
            </w:r>
          </w:p>
        </w:tc>
      </w:tr>
      <w:tr w:rsidR="00A51C8D" w:rsidRPr="001471D9" w14:paraId="79761498"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1CB2F3BB"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rPr>
              <w:t>Containerization</w:t>
            </w:r>
          </w:p>
        </w:tc>
        <w:tc>
          <w:tcPr>
            <w:tcW w:w="5667" w:type="dxa"/>
            <w:tcBorders>
              <w:left w:val="single" w:sz="4" w:space="0" w:color="000000"/>
            </w:tcBorders>
          </w:tcPr>
          <w:p w14:paraId="183D0F06" w14:textId="77777777" w:rsidR="00A51C8D" w:rsidRPr="001471D9" w:rsidRDefault="00947F5D">
            <w:pPr>
              <w:jc w:val="both"/>
              <w:rPr>
                <w:rFonts w:ascii="Calibri" w:eastAsia="Calibri" w:hAnsi="Calibri" w:cs="Calibri"/>
                <w:sz w:val="22"/>
                <w:szCs w:val="22"/>
                <w:highlight w:val="white"/>
              </w:rPr>
            </w:pPr>
            <w:r w:rsidRPr="001471D9">
              <w:rPr>
                <w:rFonts w:ascii="Calibri" w:eastAsia="Calibri" w:hAnsi="Calibri" w:cs="Calibri"/>
                <w:sz w:val="22"/>
                <w:szCs w:val="22"/>
                <w:highlight w:val="white"/>
              </w:rPr>
              <w:t>Docker, Kubernetes</w:t>
            </w:r>
          </w:p>
        </w:tc>
      </w:tr>
      <w:tr w:rsidR="00A51C8D" w:rsidRPr="001471D9" w14:paraId="1B6FF061"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42010CFF"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sz w:val="22"/>
                <w:szCs w:val="22"/>
              </w:rPr>
              <w:t>Monitoring Tool</w:t>
            </w:r>
          </w:p>
        </w:tc>
        <w:tc>
          <w:tcPr>
            <w:tcW w:w="5667" w:type="dxa"/>
            <w:tcBorders>
              <w:left w:val="single" w:sz="4" w:space="0" w:color="000000"/>
            </w:tcBorders>
          </w:tcPr>
          <w:p w14:paraId="3D5C5D31" w14:textId="77777777" w:rsidR="00A51C8D" w:rsidRPr="001471D9" w:rsidRDefault="00947F5D">
            <w:pPr>
              <w:jc w:val="both"/>
              <w:rPr>
                <w:rFonts w:ascii="Calibri" w:eastAsia="Calibri" w:hAnsi="Calibri" w:cs="Calibri"/>
                <w:sz w:val="22"/>
                <w:szCs w:val="22"/>
                <w:highlight w:val="white"/>
              </w:rPr>
            </w:pPr>
            <w:r w:rsidRPr="001471D9">
              <w:rPr>
                <w:rFonts w:ascii="Calibri" w:eastAsia="Calibri" w:hAnsi="Calibri" w:cs="Calibri"/>
                <w:sz w:val="22"/>
                <w:szCs w:val="22"/>
                <w:highlight w:val="white"/>
              </w:rPr>
              <w:t>Nagios,</w:t>
            </w:r>
            <w:r w:rsidRPr="001471D9">
              <w:rPr>
                <w:rFonts w:ascii="Calibri" w:eastAsia="Calibri" w:hAnsi="Calibri" w:cs="Calibri"/>
                <w:color w:val="1A1A1A"/>
                <w:sz w:val="22"/>
                <w:szCs w:val="22"/>
              </w:rPr>
              <w:t xml:space="preserve"> Aws Cloud watch</w:t>
            </w:r>
          </w:p>
        </w:tc>
      </w:tr>
      <w:tr w:rsidR="00A51C8D" w:rsidRPr="001471D9" w14:paraId="5C825506" w14:textId="77777777">
        <w:trPr>
          <w:jc w:val="center"/>
        </w:trPr>
        <w:tc>
          <w:tcPr>
            <w:tcW w:w="3683" w:type="dxa"/>
            <w:tcBorders>
              <w:top w:val="single" w:sz="4" w:space="0" w:color="000000"/>
              <w:left w:val="single" w:sz="4" w:space="0" w:color="000000"/>
              <w:bottom w:val="single" w:sz="4" w:space="0" w:color="000000"/>
              <w:right w:val="single" w:sz="4" w:space="0" w:color="000000"/>
            </w:tcBorders>
          </w:tcPr>
          <w:p w14:paraId="306568F8" w14:textId="77777777" w:rsidR="00A51C8D" w:rsidRPr="001471D9" w:rsidRDefault="00947F5D">
            <w:pPr>
              <w:jc w:val="both"/>
              <w:rPr>
                <w:rFonts w:ascii="Calibri" w:eastAsia="Calibri" w:hAnsi="Calibri" w:cs="Calibri"/>
                <w:b/>
                <w:sz w:val="22"/>
                <w:szCs w:val="22"/>
              </w:rPr>
            </w:pPr>
            <w:r w:rsidRPr="001471D9">
              <w:rPr>
                <w:rFonts w:ascii="Calibri" w:eastAsia="Calibri" w:hAnsi="Calibri" w:cs="Calibri"/>
                <w:b/>
                <w:color w:val="1A1A1A"/>
                <w:sz w:val="22"/>
                <w:szCs w:val="22"/>
              </w:rPr>
              <w:t>Code analysis</w:t>
            </w:r>
          </w:p>
        </w:tc>
        <w:tc>
          <w:tcPr>
            <w:tcW w:w="5667" w:type="dxa"/>
            <w:tcBorders>
              <w:left w:val="single" w:sz="4" w:space="0" w:color="000000"/>
            </w:tcBorders>
          </w:tcPr>
          <w:p w14:paraId="3D78C09E" w14:textId="77777777" w:rsidR="00A51C8D" w:rsidRPr="001471D9" w:rsidRDefault="00947F5D">
            <w:pPr>
              <w:jc w:val="both"/>
              <w:rPr>
                <w:rFonts w:ascii="Calibri" w:eastAsia="Calibri" w:hAnsi="Calibri" w:cs="Calibri"/>
                <w:sz w:val="22"/>
                <w:szCs w:val="22"/>
                <w:highlight w:val="white"/>
              </w:rPr>
            </w:pPr>
            <w:bookmarkStart w:id="0" w:name="_heading=h.gjdgxs" w:colFirst="0" w:colLast="0"/>
            <w:bookmarkEnd w:id="0"/>
            <w:r w:rsidRPr="001471D9">
              <w:rPr>
                <w:rFonts w:ascii="Calibri" w:eastAsia="Calibri" w:hAnsi="Calibri" w:cs="Calibri"/>
                <w:color w:val="1A1A1A"/>
                <w:sz w:val="22"/>
                <w:szCs w:val="22"/>
              </w:rPr>
              <w:t>SonarQube</w:t>
            </w:r>
          </w:p>
        </w:tc>
      </w:tr>
    </w:tbl>
    <w:p w14:paraId="0F04A90A" w14:textId="77777777" w:rsidR="00A51C8D" w:rsidRDefault="00A51C8D">
      <w:pPr>
        <w:tabs>
          <w:tab w:val="right" w:pos="10080"/>
        </w:tabs>
        <w:spacing w:line="240" w:lineRule="auto"/>
        <w:rPr>
          <w:rFonts w:ascii="Calibri" w:eastAsia="Calibri" w:hAnsi="Calibri" w:cs="Calibri"/>
          <w:b/>
          <w:sz w:val="20"/>
          <w:szCs w:val="20"/>
          <w:u w:val="single"/>
        </w:rPr>
      </w:pPr>
    </w:p>
    <w:p w14:paraId="5E80ED19" w14:textId="77777777" w:rsidR="00A51C8D" w:rsidRDefault="00A51C8D">
      <w:pPr>
        <w:tabs>
          <w:tab w:val="right" w:pos="10080"/>
        </w:tabs>
        <w:rPr>
          <w:rFonts w:ascii="Calibri" w:eastAsia="Calibri" w:hAnsi="Calibri" w:cs="Calibri"/>
          <w:b/>
          <w:sz w:val="20"/>
          <w:szCs w:val="20"/>
        </w:rPr>
      </w:pPr>
    </w:p>
    <w:p w14:paraId="1314CE66" w14:textId="77777777" w:rsidR="00A51C8D" w:rsidRDefault="00947F5D">
      <w:pPr>
        <w:tabs>
          <w:tab w:val="right" w:pos="10080"/>
        </w:tabs>
        <w:rPr>
          <w:rFonts w:ascii="Calibri" w:eastAsia="Calibri" w:hAnsi="Calibri" w:cs="Calibri"/>
        </w:rPr>
      </w:pPr>
      <w:r>
        <w:rPr>
          <w:rFonts w:ascii="Calibri" w:eastAsia="Calibri" w:hAnsi="Calibri" w:cs="Calibri"/>
          <w:b/>
        </w:rPr>
        <w:t>Professional Experience</w:t>
      </w:r>
      <w:r>
        <w:rPr>
          <w:rFonts w:ascii="Calibri" w:eastAsia="Calibri" w:hAnsi="Calibri" w:cs="Calibri"/>
        </w:rPr>
        <w:t>:</w:t>
      </w:r>
    </w:p>
    <w:p w14:paraId="6C1E8DD5" w14:textId="77777777" w:rsidR="00AA0BF1" w:rsidRDefault="00AA0BF1">
      <w:pPr>
        <w:tabs>
          <w:tab w:val="right" w:pos="10080"/>
        </w:tabs>
        <w:rPr>
          <w:rFonts w:ascii="Calibri" w:eastAsia="Calibri" w:hAnsi="Calibri" w:cs="Calibri"/>
        </w:rPr>
      </w:pPr>
    </w:p>
    <w:p w14:paraId="519AE913" w14:textId="77777777" w:rsidR="00357A43" w:rsidRPr="001471D9" w:rsidRDefault="00357A43" w:rsidP="00357A43">
      <w:pPr>
        <w:rPr>
          <w:rFonts w:ascii="Calibri" w:eastAsia="Calibri" w:hAnsi="Calibri" w:cs="Calibri"/>
          <w:b/>
          <w:sz w:val="22"/>
          <w:szCs w:val="22"/>
        </w:rPr>
      </w:pPr>
      <w:r>
        <w:rPr>
          <w:rFonts w:ascii="Calibri" w:eastAsia="Calibri" w:hAnsi="Calibri" w:cs="Calibri"/>
          <w:sz w:val="20"/>
          <w:szCs w:val="20"/>
        </w:rPr>
        <w:t xml:space="preserve">          </w:t>
      </w:r>
      <w:r w:rsidRPr="001471D9">
        <w:rPr>
          <w:rFonts w:ascii="Calibri" w:eastAsia="Calibri" w:hAnsi="Calibri" w:cs="Calibri"/>
          <w:sz w:val="22"/>
          <w:szCs w:val="22"/>
        </w:rPr>
        <w:t xml:space="preserve">Currently working as an </w:t>
      </w:r>
      <w:r w:rsidRPr="001471D9">
        <w:rPr>
          <w:rFonts w:ascii="Calibri" w:eastAsia="Calibri" w:hAnsi="Calibri" w:cs="Calibri"/>
          <w:b/>
          <w:sz w:val="22"/>
          <w:szCs w:val="22"/>
        </w:rPr>
        <w:t>Associate Consultant</w:t>
      </w:r>
      <w:r w:rsidRPr="001471D9">
        <w:rPr>
          <w:rFonts w:ascii="Calibri" w:eastAsia="Calibri" w:hAnsi="Calibri" w:cs="Calibri"/>
          <w:sz w:val="22"/>
          <w:szCs w:val="22"/>
        </w:rPr>
        <w:t xml:space="preserve"> in Capgemini, Hyderabad from </w:t>
      </w:r>
      <w:r w:rsidRPr="001471D9">
        <w:rPr>
          <w:rFonts w:ascii="Calibri" w:eastAsia="Calibri" w:hAnsi="Calibri" w:cs="Calibri"/>
          <w:b/>
          <w:sz w:val="22"/>
          <w:szCs w:val="22"/>
        </w:rPr>
        <w:t>Nov 2021</w:t>
      </w:r>
      <w:r w:rsidRPr="001471D9">
        <w:rPr>
          <w:rFonts w:ascii="Calibri" w:eastAsia="Calibri" w:hAnsi="Calibri" w:cs="Calibri"/>
          <w:sz w:val="22"/>
          <w:szCs w:val="22"/>
        </w:rPr>
        <w:t xml:space="preserve"> to </w:t>
      </w:r>
      <w:r w:rsidRPr="001471D9">
        <w:rPr>
          <w:rFonts w:ascii="Calibri" w:eastAsia="Calibri" w:hAnsi="Calibri" w:cs="Calibri"/>
          <w:b/>
          <w:sz w:val="22"/>
          <w:szCs w:val="22"/>
        </w:rPr>
        <w:t>Till Date</w:t>
      </w:r>
      <w:r w:rsidRPr="001471D9">
        <w:rPr>
          <w:sz w:val="22"/>
          <w:szCs w:val="22"/>
        </w:rPr>
        <w:t xml:space="preserve">.             </w:t>
      </w:r>
    </w:p>
    <w:p w14:paraId="653C5C3E" w14:textId="77777777" w:rsidR="00AA0BF1" w:rsidRDefault="00AA0BF1">
      <w:pPr>
        <w:spacing w:line="240" w:lineRule="auto"/>
        <w:jc w:val="both"/>
        <w:rPr>
          <w:rFonts w:ascii="Calibri" w:eastAsia="Calibri" w:hAnsi="Calibri" w:cs="Calibri"/>
          <w:b/>
          <w:sz w:val="20"/>
          <w:szCs w:val="20"/>
        </w:rPr>
      </w:pPr>
    </w:p>
    <w:p w14:paraId="6F4E0DF1" w14:textId="156120C8" w:rsidR="001471D9" w:rsidRDefault="00947F5D">
      <w:pPr>
        <w:spacing w:line="240" w:lineRule="auto"/>
        <w:rPr>
          <w:rFonts w:ascii="Calibri" w:eastAsia="Calibri" w:hAnsi="Calibri" w:cs="Calibri"/>
          <w:b/>
          <w:sz w:val="20"/>
          <w:szCs w:val="20"/>
        </w:rPr>
      </w:pPr>
      <w:r w:rsidRPr="00357A43">
        <w:rPr>
          <w:rFonts w:ascii="Calibri" w:eastAsia="Calibri" w:hAnsi="Calibri" w:cs="Calibri"/>
          <w:b/>
          <w:sz w:val="28"/>
          <w:szCs w:val="28"/>
        </w:rPr>
        <w:t>Project</w:t>
      </w:r>
      <w:r w:rsidR="00357A43" w:rsidRPr="00357A43">
        <w:rPr>
          <w:rFonts w:ascii="Calibri" w:eastAsia="Calibri" w:hAnsi="Calibri" w:cs="Calibri"/>
          <w:b/>
          <w:sz w:val="28"/>
          <w:szCs w:val="28"/>
        </w:rPr>
        <w:t xml:space="preserve"> 1</w:t>
      </w:r>
      <w:r w:rsidR="00357A43">
        <w:rPr>
          <w:rFonts w:ascii="Calibri" w:eastAsia="Calibri" w:hAnsi="Calibri" w:cs="Calibri"/>
          <w:b/>
          <w:sz w:val="20"/>
          <w:szCs w:val="20"/>
        </w:rPr>
        <w:t xml:space="preserve"> </w:t>
      </w:r>
      <w:r w:rsidR="001471D9">
        <w:rPr>
          <w:rFonts w:ascii="Calibri" w:eastAsia="Calibri" w:hAnsi="Calibri" w:cs="Calibri"/>
          <w:b/>
          <w:sz w:val="20"/>
          <w:szCs w:val="20"/>
        </w:rPr>
        <w:t>:</w:t>
      </w:r>
      <w:r w:rsidR="00520E42">
        <w:rPr>
          <w:rFonts w:ascii="Calibri" w:eastAsia="Calibri" w:hAnsi="Calibri" w:cs="Calibri"/>
          <w:b/>
          <w:sz w:val="20"/>
          <w:szCs w:val="20"/>
        </w:rPr>
        <w:t xml:space="preserve">  </w:t>
      </w:r>
      <w:r w:rsidR="00520E42" w:rsidRPr="00520E42">
        <w:rPr>
          <w:rFonts w:ascii="Calibri" w:eastAsia="Calibri" w:hAnsi="Calibri" w:cs="Calibri"/>
          <w:b/>
          <w:sz w:val="28"/>
          <w:szCs w:val="28"/>
        </w:rPr>
        <w:t>AS Watson_Support_SLA</w:t>
      </w:r>
    </w:p>
    <w:p w14:paraId="2408A9A0" w14:textId="5EA15BDD" w:rsidR="00A51C8D" w:rsidRDefault="00357A43">
      <w:pPr>
        <w:spacing w:line="240" w:lineRule="auto"/>
        <w:rPr>
          <w:rFonts w:ascii="Calibri" w:eastAsia="Calibri" w:hAnsi="Calibri" w:cs="Calibri"/>
          <w:b/>
          <w:sz w:val="20"/>
          <w:szCs w:val="20"/>
        </w:rPr>
      </w:pPr>
      <w:r>
        <w:rPr>
          <w:rFonts w:ascii="Calibri" w:eastAsia="Calibri" w:hAnsi="Calibri" w:cs="Calibri"/>
          <w:b/>
          <w:sz w:val="20"/>
          <w:szCs w:val="20"/>
        </w:rPr>
        <w:t>Nov 2021 – Till Date</w:t>
      </w:r>
    </w:p>
    <w:p w14:paraId="7B602242" w14:textId="08E36589" w:rsidR="00A51C8D" w:rsidRPr="00520E42" w:rsidRDefault="00947F5D">
      <w:pPr>
        <w:spacing w:line="240" w:lineRule="auto"/>
        <w:rPr>
          <w:rFonts w:ascii="Calibri" w:eastAsia="Calibri" w:hAnsi="Calibri" w:cs="Calibri"/>
          <w:b/>
          <w:sz w:val="18"/>
          <w:szCs w:val="18"/>
        </w:rPr>
      </w:pPr>
      <w:r>
        <w:rPr>
          <w:rFonts w:ascii="Calibri" w:eastAsia="Calibri" w:hAnsi="Calibri" w:cs="Calibri"/>
          <w:b/>
          <w:sz w:val="20"/>
          <w:szCs w:val="20"/>
        </w:rPr>
        <w:t>Client</w:t>
      </w:r>
      <w:r>
        <w:rPr>
          <w:rFonts w:ascii="Calibri" w:eastAsia="Calibri" w:hAnsi="Calibri" w:cs="Calibri"/>
          <w:b/>
          <w:sz w:val="20"/>
          <w:szCs w:val="20"/>
        </w:rPr>
        <w:tab/>
        <w:t xml:space="preserve">       </w:t>
      </w:r>
      <w:r w:rsidR="00357A43">
        <w:rPr>
          <w:rFonts w:ascii="Calibri" w:eastAsia="Calibri" w:hAnsi="Calibri" w:cs="Calibri"/>
          <w:b/>
          <w:sz w:val="20"/>
          <w:szCs w:val="20"/>
        </w:rPr>
        <w:t xml:space="preserve"> :</w:t>
      </w:r>
      <w:r>
        <w:rPr>
          <w:rFonts w:ascii="Calibri" w:eastAsia="Calibri" w:hAnsi="Calibri" w:cs="Calibri"/>
          <w:b/>
          <w:sz w:val="20"/>
          <w:szCs w:val="20"/>
        </w:rPr>
        <w:t xml:space="preserve"> </w:t>
      </w:r>
      <w:r w:rsidR="00357A43" w:rsidRPr="00520E42">
        <w:rPr>
          <w:rFonts w:ascii="Segoe UI" w:hAnsi="Segoe UI" w:cs="Segoe UI"/>
          <w:b/>
          <w:bCs/>
          <w:color w:val="242424"/>
          <w:sz w:val="18"/>
          <w:szCs w:val="18"/>
          <w:shd w:val="clear" w:color="auto" w:fill="FFFFFF"/>
        </w:rPr>
        <w:t>A.S. WATSON (HEALTH &amp; BEAUTY CONTINENTAL EUROPE) BV</w:t>
      </w:r>
    </w:p>
    <w:p w14:paraId="320F3497" w14:textId="26991F30" w:rsidR="00A51C8D" w:rsidRDefault="00947F5D">
      <w:pPr>
        <w:spacing w:line="240" w:lineRule="auto"/>
        <w:rPr>
          <w:rFonts w:ascii="Calibri" w:eastAsia="Calibri" w:hAnsi="Calibri" w:cs="Calibri"/>
          <w:b/>
          <w:sz w:val="20"/>
          <w:szCs w:val="20"/>
        </w:rPr>
      </w:pPr>
      <w:r>
        <w:rPr>
          <w:rFonts w:ascii="Calibri" w:eastAsia="Calibri" w:hAnsi="Calibri" w:cs="Calibri"/>
          <w:b/>
          <w:sz w:val="20"/>
          <w:szCs w:val="20"/>
        </w:rPr>
        <w:t>Role</w:t>
      </w:r>
      <w:r>
        <w:rPr>
          <w:rFonts w:ascii="Calibri" w:eastAsia="Calibri" w:hAnsi="Calibri" w:cs="Calibri"/>
          <w:b/>
          <w:sz w:val="20"/>
          <w:szCs w:val="20"/>
        </w:rPr>
        <w:tab/>
        <w:t xml:space="preserve">       </w:t>
      </w:r>
      <w:r w:rsidR="00357A43">
        <w:rPr>
          <w:rFonts w:ascii="Calibri" w:eastAsia="Calibri" w:hAnsi="Calibri" w:cs="Calibri"/>
          <w:b/>
          <w:sz w:val="20"/>
          <w:szCs w:val="20"/>
        </w:rPr>
        <w:t xml:space="preserve"> :</w:t>
      </w:r>
      <w:r>
        <w:rPr>
          <w:rFonts w:ascii="Calibri" w:eastAsia="Calibri" w:hAnsi="Calibri" w:cs="Calibri"/>
          <w:b/>
          <w:sz w:val="20"/>
          <w:szCs w:val="20"/>
        </w:rPr>
        <w:t xml:space="preserve"> DevOps/Cloud Engineer</w:t>
      </w:r>
    </w:p>
    <w:p w14:paraId="0BD442DC" w14:textId="77777777" w:rsidR="00A51C8D" w:rsidRDefault="00A51C8D">
      <w:pPr>
        <w:spacing w:line="240" w:lineRule="auto"/>
        <w:rPr>
          <w:rFonts w:ascii="Calibri" w:eastAsia="Calibri" w:hAnsi="Calibri" w:cs="Calibri"/>
          <w:b/>
          <w:sz w:val="20"/>
          <w:szCs w:val="20"/>
        </w:rPr>
      </w:pPr>
    </w:p>
    <w:p w14:paraId="6915B26F" w14:textId="77777777" w:rsidR="00A51C8D" w:rsidRDefault="00947F5D">
      <w:pPr>
        <w:spacing w:line="240" w:lineRule="auto"/>
        <w:rPr>
          <w:rFonts w:ascii="Calibri" w:eastAsia="Calibri" w:hAnsi="Calibri" w:cs="Calibri"/>
          <w:sz w:val="20"/>
          <w:szCs w:val="20"/>
        </w:rPr>
      </w:pPr>
      <w:r>
        <w:rPr>
          <w:rFonts w:ascii="Calibri" w:eastAsia="Calibri" w:hAnsi="Calibri" w:cs="Calibri"/>
          <w:b/>
          <w:sz w:val="20"/>
          <w:szCs w:val="20"/>
        </w:rPr>
        <w:t>Description</w:t>
      </w:r>
      <w:r>
        <w:rPr>
          <w:rFonts w:ascii="Calibri" w:eastAsia="Calibri" w:hAnsi="Calibri" w:cs="Calibri"/>
          <w:sz w:val="20"/>
          <w:szCs w:val="20"/>
        </w:rPr>
        <w:t>:</w:t>
      </w:r>
    </w:p>
    <w:p w14:paraId="46CB8603" w14:textId="0EA4CA9C" w:rsidR="00357A43" w:rsidRPr="001471D9" w:rsidRDefault="00357A43" w:rsidP="00357A43">
      <w:pPr>
        <w:pStyle w:val="NormalWeb"/>
        <w:shd w:val="clear" w:color="auto" w:fill="FFFFFF"/>
        <w:spacing w:before="120" w:beforeAutospacing="0" w:after="240" w:afterAutospacing="0"/>
        <w:rPr>
          <w:rFonts w:ascii="Calibri" w:eastAsia="Calibri" w:hAnsi="Calibri" w:cs="Calibri"/>
          <w:color w:val="000000"/>
          <w:kern w:val="1"/>
          <w:sz w:val="22"/>
          <w:szCs w:val="22"/>
          <w:lang w:eastAsia="ar-SA"/>
        </w:rPr>
      </w:pPr>
      <w:r w:rsidRPr="001471D9">
        <w:rPr>
          <w:rFonts w:ascii="Calibri" w:eastAsia="Calibri" w:hAnsi="Calibri" w:cs="Calibri"/>
          <w:color w:val="000000"/>
          <w:kern w:val="1"/>
          <w:sz w:val="22"/>
          <w:szCs w:val="22"/>
          <w:lang w:eastAsia="ar-SA"/>
        </w:rPr>
        <w:t xml:space="preserve">AS Watson Group (or AS Watson or ASW) is the world's largest international health and beauty retailer by number of stores, with over 16,500 stores in 28 markets, primarily in Asia and Europe. </w:t>
      </w:r>
    </w:p>
    <w:p w14:paraId="2BE5B0F0" w14:textId="62FD855B" w:rsidR="00A51C8D" w:rsidRPr="001471D9" w:rsidRDefault="00357A43" w:rsidP="00357A43">
      <w:pPr>
        <w:pStyle w:val="NormalWeb"/>
        <w:shd w:val="clear" w:color="auto" w:fill="FFFFFF"/>
        <w:spacing w:before="120" w:beforeAutospacing="0" w:after="240" w:afterAutospacing="0"/>
        <w:rPr>
          <w:rFonts w:ascii="Calibri" w:eastAsia="Calibri" w:hAnsi="Calibri" w:cs="Calibri"/>
          <w:color w:val="000000"/>
          <w:kern w:val="1"/>
          <w:sz w:val="22"/>
          <w:szCs w:val="22"/>
          <w:lang w:eastAsia="ar-SA"/>
        </w:rPr>
      </w:pPr>
      <w:r w:rsidRPr="001471D9">
        <w:rPr>
          <w:rFonts w:ascii="Calibri" w:eastAsia="Calibri" w:hAnsi="Calibri" w:cs="Calibri"/>
          <w:color w:val="000000"/>
          <w:kern w:val="1"/>
          <w:sz w:val="22"/>
          <w:szCs w:val="22"/>
          <w:lang w:eastAsia="ar-SA"/>
        </w:rPr>
        <w:t>A member of CK Hutchison Holdings, ASW operates the world's largest portfolio of retail formats, retail brands and has the largest geographical presence.</w:t>
      </w:r>
    </w:p>
    <w:p w14:paraId="25C1A9E0" w14:textId="77777777" w:rsidR="00A51C8D" w:rsidRDefault="00947F5D">
      <w:pPr>
        <w:spacing w:line="240" w:lineRule="auto"/>
        <w:rPr>
          <w:rFonts w:ascii="Calibri" w:eastAsia="Calibri" w:hAnsi="Calibri" w:cs="Calibri"/>
          <w:b/>
          <w:sz w:val="22"/>
          <w:szCs w:val="22"/>
        </w:rPr>
      </w:pPr>
      <w:r w:rsidRPr="001471D9">
        <w:rPr>
          <w:rFonts w:ascii="Calibri" w:eastAsia="Calibri" w:hAnsi="Calibri" w:cs="Calibri"/>
          <w:b/>
          <w:sz w:val="22"/>
          <w:szCs w:val="22"/>
        </w:rPr>
        <w:t>Responsibilities:</w:t>
      </w:r>
    </w:p>
    <w:p w14:paraId="6631CF43" w14:textId="77777777" w:rsidR="00B54E26" w:rsidRPr="001471D9" w:rsidRDefault="00B54E26">
      <w:pPr>
        <w:spacing w:line="240" w:lineRule="auto"/>
        <w:rPr>
          <w:rFonts w:ascii="Calibri" w:eastAsia="Calibri" w:hAnsi="Calibri" w:cs="Calibri"/>
          <w:b/>
          <w:sz w:val="22"/>
          <w:szCs w:val="22"/>
        </w:rPr>
      </w:pPr>
    </w:p>
    <w:p w14:paraId="3B42FB63" w14:textId="27A61CDD" w:rsidR="00357A43" w:rsidRPr="001471D9" w:rsidRDefault="00357A43" w:rsidP="00357A43">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Orchestrated AWS Launch templates, reducing EC2 provisioning time by 30% and configured Jenkins CI/CD pipelines, cutting deployment time by 40%</w:t>
      </w:r>
      <w:r w:rsidR="00D57EC2">
        <w:rPr>
          <w:rFonts w:ascii="Calibri" w:eastAsia="Calibri" w:hAnsi="Calibri" w:cs="Calibri"/>
          <w:sz w:val="22"/>
          <w:szCs w:val="22"/>
        </w:rPr>
        <w:t>.</w:t>
      </w:r>
    </w:p>
    <w:p w14:paraId="50879198" w14:textId="42AD04D0" w:rsidR="00357A43" w:rsidRPr="001471D9" w:rsidRDefault="00357A43" w:rsidP="00357A43">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Applied Kubernetes to orchestrate deployment, scaling, and management of Docker Containers</w:t>
      </w:r>
    </w:p>
    <w:p w14:paraId="3FDA6D54" w14:textId="2AAE1D9B" w:rsidR="00357A43" w:rsidRPr="001471D9" w:rsidRDefault="00357A43" w:rsidP="00357A43">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Automated server configuration and application deployment using Ansible, improving efficiency, and managed Git for version control</w:t>
      </w:r>
      <w:r w:rsidR="00D57EC2">
        <w:rPr>
          <w:rFonts w:ascii="Calibri" w:eastAsia="Calibri" w:hAnsi="Calibri" w:cs="Calibri"/>
          <w:sz w:val="22"/>
          <w:szCs w:val="22"/>
        </w:rPr>
        <w:t>.</w:t>
      </w:r>
    </w:p>
    <w:p w14:paraId="72CB2FE6" w14:textId="5C653B76"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Engineered infrastructure as code with Terraform, standardizing AWS resource</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management and assessed Shell scripts for routine automation tasks</w:t>
      </w:r>
      <w:r w:rsidR="00D57EC2">
        <w:rPr>
          <w:rFonts w:ascii="Calibri" w:eastAsia="Calibri" w:hAnsi="Calibri" w:cs="Calibri"/>
          <w:sz w:val="22"/>
          <w:szCs w:val="22"/>
        </w:rPr>
        <w:t>.</w:t>
      </w:r>
    </w:p>
    <w:p w14:paraId="3A4A51DD" w14:textId="74B29C8C"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Deployed Prometheus and Grafana for monitoring and alerting, improving system reliability</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and response times</w:t>
      </w:r>
      <w:r w:rsidR="00D57EC2">
        <w:rPr>
          <w:rFonts w:ascii="Calibri" w:eastAsia="Calibri" w:hAnsi="Calibri" w:cs="Calibri"/>
          <w:sz w:val="22"/>
          <w:szCs w:val="22"/>
        </w:rPr>
        <w:t>.</w:t>
      </w:r>
    </w:p>
    <w:p w14:paraId="622442DF" w14:textId="032C8D84"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Demonstrated strong troubleshooting skills by quickly identifying and resolving server and</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network issues</w:t>
      </w:r>
      <w:r w:rsidR="00D57EC2">
        <w:rPr>
          <w:rFonts w:ascii="Calibri" w:eastAsia="Calibri" w:hAnsi="Calibri" w:cs="Calibri"/>
          <w:sz w:val="22"/>
          <w:szCs w:val="22"/>
        </w:rPr>
        <w:t>.</w:t>
      </w:r>
    </w:p>
    <w:p w14:paraId="27DBBD2B" w14:textId="5F3DAEBC"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Corresponded with development teams to ensure applications were designed for scalability</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and reliability, resulting in a 30% increase in customer satisfaction and a 25% reduction in</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support tickets</w:t>
      </w:r>
      <w:r w:rsidR="00D57EC2">
        <w:rPr>
          <w:rFonts w:ascii="Calibri" w:eastAsia="Calibri" w:hAnsi="Calibri" w:cs="Calibri"/>
          <w:sz w:val="22"/>
          <w:szCs w:val="22"/>
        </w:rPr>
        <w:t>.</w:t>
      </w:r>
    </w:p>
    <w:p w14:paraId="51EF629D" w14:textId="6E03F13A"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Created and maintained system documentation, ensuring 100% compliance with industry</w:t>
      </w:r>
      <w:r w:rsidR="001471D9" w:rsidRPr="001471D9">
        <w:rPr>
          <w:rFonts w:ascii="Calibri" w:eastAsia="Calibri" w:hAnsi="Calibri" w:cs="Calibri"/>
          <w:sz w:val="22"/>
          <w:szCs w:val="22"/>
        </w:rPr>
        <w:t xml:space="preserve"> </w:t>
      </w:r>
      <w:r w:rsidR="00341AE3" w:rsidRPr="001471D9">
        <w:rPr>
          <w:rFonts w:ascii="Calibri" w:eastAsia="Calibri" w:hAnsi="Calibri" w:cs="Calibri"/>
          <w:sz w:val="22"/>
          <w:szCs w:val="22"/>
        </w:rPr>
        <w:t>standards,</w:t>
      </w:r>
      <w:r w:rsidRPr="001471D9">
        <w:rPr>
          <w:rFonts w:ascii="Calibri" w:eastAsia="Calibri" w:hAnsi="Calibri" w:cs="Calibri"/>
          <w:sz w:val="22"/>
          <w:szCs w:val="22"/>
        </w:rPr>
        <w:t xml:space="preserve"> and improving overall system reliability</w:t>
      </w:r>
      <w:r w:rsidR="00D57EC2">
        <w:rPr>
          <w:rFonts w:ascii="Calibri" w:eastAsia="Calibri" w:hAnsi="Calibri" w:cs="Calibri"/>
          <w:sz w:val="22"/>
          <w:szCs w:val="22"/>
        </w:rPr>
        <w:t>.</w:t>
      </w:r>
    </w:p>
    <w:p w14:paraId="06FB07C0" w14:textId="436254AA" w:rsidR="005A3EAE" w:rsidRDefault="005A3EAE" w:rsidP="001471D9">
      <w:pPr>
        <w:pStyle w:val="ListParagraph"/>
        <w:numPr>
          <w:ilvl w:val="0"/>
          <w:numId w:val="4"/>
        </w:numPr>
        <w:spacing w:line="240" w:lineRule="auto"/>
        <w:rPr>
          <w:rFonts w:ascii="Calibri" w:eastAsia="Calibri" w:hAnsi="Calibri" w:cs="Calibri"/>
          <w:sz w:val="22"/>
          <w:szCs w:val="22"/>
        </w:rPr>
      </w:pPr>
      <w:r w:rsidRPr="005A3EAE">
        <w:rPr>
          <w:rFonts w:ascii="Calibri" w:eastAsia="Calibri" w:hAnsi="Calibri" w:cs="Calibri"/>
          <w:sz w:val="22"/>
          <w:szCs w:val="22"/>
        </w:rPr>
        <w:t>Designed and implemented Grafana dashboards for real-time data visualization, empowering teams with actionable insights and elevating monitoring efficiency, now utilized by 20 analysts across departments.</w:t>
      </w:r>
    </w:p>
    <w:p w14:paraId="391F7B28" w14:textId="3D6A0748" w:rsidR="00357A43"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Executed and monitored batch jobs, ensuring 100% timely completion and minimal downtime</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in production environments, using Redwood Run My Jobs (RMJ) tool</w:t>
      </w:r>
      <w:r w:rsidR="00D57EC2">
        <w:rPr>
          <w:rFonts w:ascii="Calibri" w:eastAsia="Calibri" w:hAnsi="Calibri" w:cs="Calibri"/>
          <w:sz w:val="22"/>
          <w:szCs w:val="22"/>
        </w:rPr>
        <w:t>.</w:t>
      </w:r>
    </w:p>
    <w:p w14:paraId="1A96388A" w14:textId="1C6D1F8E" w:rsidR="00A51C8D" w:rsidRPr="001471D9" w:rsidRDefault="00357A43" w:rsidP="001471D9">
      <w:pPr>
        <w:pStyle w:val="ListParagraph"/>
        <w:numPr>
          <w:ilvl w:val="0"/>
          <w:numId w:val="4"/>
        </w:numPr>
        <w:spacing w:line="240" w:lineRule="auto"/>
        <w:rPr>
          <w:rFonts w:ascii="Calibri" w:eastAsia="Calibri" w:hAnsi="Calibri" w:cs="Calibri"/>
          <w:sz w:val="22"/>
          <w:szCs w:val="22"/>
        </w:rPr>
      </w:pPr>
      <w:r w:rsidRPr="001471D9">
        <w:rPr>
          <w:rFonts w:ascii="Calibri" w:eastAsia="Calibri" w:hAnsi="Calibri" w:cs="Calibri"/>
          <w:sz w:val="22"/>
          <w:szCs w:val="22"/>
        </w:rPr>
        <w:t>Automated Siebel component restarts and bulk log deletions, significantly reducing manual</w:t>
      </w:r>
      <w:r w:rsidR="001471D9" w:rsidRPr="001471D9">
        <w:rPr>
          <w:rFonts w:ascii="Calibri" w:eastAsia="Calibri" w:hAnsi="Calibri" w:cs="Calibri"/>
          <w:sz w:val="22"/>
          <w:szCs w:val="22"/>
        </w:rPr>
        <w:t xml:space="preserve"> </w:t>
      </w:r>
      <w:r w:rsidRPr="001471D9">
        <w:rPr>
          <w:rFonts w:ascii="Calibri" w:eastAsia="Calibri" w:hAnsi="Calibri" w:cs="Calibri"/>
          <w:sz w:val="22"/>
          <w:szCs w:val="22"/>
        </w:rPr>
        <w:t>effort by 20%, using advanced Shell Scripting</w:t>
      </w:r>
    </w:p>
    <w:p w14:paraId="1003BC29" w14:textId="77777777" w:rsidR="00A51C8D" w:rsidRDefault="00A51C8D">
      <w:pPr>
        <w:spacing w:line="240" w:lineRule="auto"/>
        <w:rPr>
          <w:rFonts w:ascii="Calibri" w:eastAsia="Calibri" w:hAnsi="Calibri" w:cs="Calibri"/>
          <w:sz w:val="20"/>
          <w:szCs w:val="20"/>
        </w:rPr>
      </w:pPr>
    </w:p>
    <w:p w14:paraId="3707667D" w14:textId="77777777" w:rsidR="00A51C8D" w:rsidRDefault="00A51C8D">
      <w:pPr>
        <w:spacing w:line="259" w:lineRule="auto"/>
        <w:rPr>
          <w:rFonts w:ascii="Calibri" w:eastAsia="Calibri" w:hAnsi="Calibri" w:cs="Calibri"/>
          <w:sz w:val="20"/>
          <w:szCs w:val="20"/>
        </w:rPr>
      </w:pPr>
    </w:p>
    <w:p w14:paraId="31F3A74C" w14:textId="2E9E5BE0" w:rsidR="00A51C8D" w:rsidRDefault="00947F5D">
      <w:pPr>
        <w:spacing w:line="259" w:lineRule="auto"/>
        <w:rPr>
          <w:rFonts w:ascii="Calibri" w:eastAsia="Calibri" w:hAnsi="Calibri" w:cs="Calibri"/>
          <w:b/>
          <w:sz w:val="20"/>
          <w:szCs w:val="20"/>
        </w:rPr>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rPr>
        <w:t xml:space="preserve"> (</w:t>
      </w:r>
      <w:r w:rsidR="001471D9">
        <w:rPr>
          <w:rFonts w:ascii="Calibri" w:eastAsia="Calibri" w:hAnsi="Calibri" w:cs="Calibri"/>
          <w:b/>
        </w:rPr>
        <w:t>Preethi R</w:t>
      </w:r>
      <w:r>
        <w:rPr>
          <w:rFonts w:ascii="Calibri" w:eastAsia="Calibri" w:hAnsi="Calibri" w:cs="Calibri"/>
        </w:rPr>
        <w:t>)</w:t>
      </w:r>
    </w:p>
    <w:sectPr w:rsidR="00A51C8D">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69C3"/>
    <w:multiLevelType w:val="multilevel"/>
    <w:tmpl w:val="5CC20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AB322E"/>
    <w:multiLevelType w:val="hybridMultilevel"/>
    <w:tmpl w:val="97C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75E82"/>
    <w:multiLevelType w:val="multilevel"/>
    <w:tmpl w:val="E7CAEF8C"/>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A8364CB"/>
    <w:multiLevelType w:val="multilevel"/>
    <w:tmpl w:val="03B80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7983846">
    <w:abstractNumId w:val="3"/>
  </w:num>
  <w:num w:numId="2" w16cid:durableId="1369840026">
    <w:abstractNumId w:val="2"/>
  </w:num>
  <w:num w:numId="3" w16cid:durableId="128714405">
    <w:abstractNumId w:val="0"/>
  </w:num>
  <w:num w:numId="4" w16cid:durableId="1620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8D"/>
    <w:rsid w:val="001471D9"/>
    <w:rsid w:val="00270202"/>
    <w:rsid w:val="002E7199"/>
    <w:rsid w:val="00341AE3"/>
    <w:rsid w:val="00357A43"/>
    <w:rsid w:val="00480EB8"/>
    <w:rsid w:val="00520E42"/>
    <w:rsid w:val="00561ED1"/>
    <w:rsid w:val="00563D48"/>
    <w:rsid w:val="0057531E"/>
    <w:rsid w:val="005A3EAE"/>
    <w:rsid w:val="00706A81"/>
    <w:rsid w:val="007C20FE"/>
    <w:rsid w:val="00897EB1"/>
    <w:rsid w:val="00947F5D"/>
    <w:rsid w:val="00A51C8D"/>
    <w:rsid w:val="00AA0BF1"/>
    <w:rsid w:val="00AD3FE9"/>
    <w:rsid w:val="00B54E26"/>
    <w:rsid w:val="00B65F0A"/>
    <w:rsid w:val="00B81D1E"/>
    <w:rsid w:val="00B91C7E"/>
    <w:rsid w:val="00CC3AEC"/>
    <w:rsid w:val="00D57EC2"/>
    <w:rsid w:val="00E40FE5"/>
    <w:rsid w:val="00E502DC"/>
    <w:rsid w:val="00EA3E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5038"/>
  <w15:docId w15:val="{679CD4F9-115F-40B0-B1E1-ABA9DCDE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7D"/>
    <w:pPr>
      <w:suppressAutoHyphens/>
      <w:spacing w:line="100" w:lineRule="atLeast"/>
    </w:pPr>
    <w:rPr>
      <w:color w:val="000000"/>
      <w:kern w:val="1"/>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rsid w:val="0000157D"/>
  </w:style>
  <w:style w:type="table" w:styleId="TableGrid">
    <w:name w:val="Table Grid"/>
    <w:basedOn w:val="TableNormal"/>
    <w:uiPriority w:val="59"/>
    <w:rsid w:val="00001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0157D"/>
    <w:pPr>
      <w:numPr>
        <w:numId w:val="2"/>
      </w:numPr>
      <w:suppressAutoHyphens w:val="0"/>
      <w:spacing w:after="200" w:line="276" w:lineRule="auto"/>
      <w:contextualSpacing/>
    </w:pPr>
    <w:rPr>
      <w:rFonts w:asciiTheme="minorHAnsi" w:eastAsiaTheme="minorHAnsi" w:hAnsiTheme="minorHAnsi" w:cstheme="minorBidi"/>
      <w:color w:val="auto"/>
      <w:kern w:val="0"/>
      <w:sz w:val="22"/>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NormalWeb">
    <w:name w:val="Normal (Web)"/>
    <w:basedOn w:val="Normal"/>
    <w:uiPriority w:val="99"/>
    <w:unhideWhenUsed/>
    <w:rsid w:val="00357A43"/>
    <w:pPr>
      <w:suppressAutoHyphens w:val="0"/>
      <w:spacing w:before="100" w:beforeAutospacing="1" w:after="100" w:afterAutospacing="1" w:line="240" w:lineRule="auto"/>
    </w:pPr>
    <w:rPr>
      <w:color w:val="auto"/>
      <w:kern w:val="0"/>
      <w:lang w:eastAsia="en-US"/>
    </w:rPr>
  </w:style>
  <w:style w:type="character" w:styleId="Hyperlink">
    <w:name w:val="Hyperlink"/>
    <w:basedOn w:val="DefaultParagraphFont"/>
    <w:uiPriority w:val="99"/>
    <w:semiHidden/>
    <w:unhideWhenUsed/>
    <w:rsid w:val="00357A43"/>
    <w:rPr>
      <w:color w:val="0000FF"/>
      <w:u w:val="single"/>
    </w:rPr>
  </w:style>
  <w:style w:type="character" w:customStyle="1" w:styleId="cite-bracket">
    <w:name w:val="cite-bracket"/>
    <w:basedOn w:val="DefaultParagraphFont"/>
    <w:rsid w:val="0035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Vqg40cYyORYOvCkUsV6SFu8Bg==">CgMxLjAyCGguZ2pkZ3hzOAByITFaY0JFalVud20wNExKUGc0cXFMRWJZM2hUOHNuTklsUw==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Ratnala, Preethi</cp:lastModifiedBy>
  <cp:revision>24</cp:revision>
  <dcterms:created xsi:type="dcterms:W3CDTF">2020-07-22T08:28:00Z</dcterms:created>
  <dcterms:modified xsi:type="dcterms:W3CDTF">2024-09-05T05:29:00Z</dcterms:modified>
</cp:coreProperties>
</file>