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E3332" w14:textId="77777777" w:rsidR="00DC2297" w:rsidRDefault="00DC2297" w:rsidP="00AD34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EXPT NO : 6</w:t>
      </w:r>
      <w:r w:rsidR="00AD343C" w:rsidRPr="009211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AD343C" w:rsidRPr="00921154">
        <w:rPr>
          <w:rFonts w:ascii="Times New Roman" w:hAnsi="Times New Roman" w:cs="Times New Roman"/>
          <w:b/>
          <w:sz w:val="28"/>
          <w:szCs w:val="28"/>
        </w:rPr>
        <w:t>A python program for face recognition using SVM</w:t>
      </w:r>
    </w:p>
    <w:p w14:paraId="10CEF9E8" w14:textId="77777777" w:rsidR="00DC2297" w:rsidRDefault="00DC2297" w:rsidP="00AD34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27.9.24                                         classifier</w:t>
      </w:r>
      <w:r w:rsidR="00AD343C" w:rsidRPr="009211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6F55EC9B" w14:textId="77777777" w:rsidR="00AD343C" w:rsidRDefault="00AD343C" w:rsidP="00AD343C"/>
    <w:p w14:paraId="4E62E068" w14:textId="77777777" w:rsidR="00AD343C" w:rsidRPr="00DC2297" w:rsidRDefault="00AD343C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AIM:</w:t>
      </w:r>
    </w:p>
    <w:p w14:paraId="4247D76A" w14:textId="77777777" w:rsidR="00AD343C" w:rsidRPr="00DC2297" w:rsidRDefault="00AD343C" w:rsidP="00AD343C">
      <w:pPr>
        <w:rPr>
          <w:sz w:val="28"/>
          <w:szCs w:val="28"/>
        </w:rPr>
      </w:pPr>
      <w:r w:rsidRPr="00DC2297">
        <w:rPr>
          <w:sz w:val="28"/>
          <w:szCs w:val="28"/>
        </w:rPr>
        <w:t>To write a python program to implement face recognition using SVM classifiers</w:t>
      </w:r>
    </w:p>
    <w:p w14:paraId="591FCAFC" w14:textId="77777777" w:rsidR="00AD343C" w:rsidRPr="00DC2297" w:rsidRDefault="00AD343C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33BAF858" w14:textId="77777777" w:rsidR="00AD343C" w:rsidRPr="00DC2297" w:rsidRDefault="00AD343C" w:rsidP="00AD343C">
      <w:pPr>
        <w:rPr>
          <w:sz w:val="28"/>
          <w:szCs w:val="28"/>
        </w:rPr>
      </w:pPr>
      <w:r w:rsidRPr="00DC2297">
        <w:rPr>
          <w:sz w:val="28"/>
          <w:szCs w:val="28"/>
        </w:rPr>
        <w:t>Implementing SVM classifiers involve the following steps:</w:t>
      </w:r>
    </w:p>
    <w:p w14:paraId="26D616CC" w14:textId="77777777" w:rsidR="00AD343C" w:rsidRPr="00DC2297" w:rsidRDefault="00AD343C" w:rsidP="00AD343C">
      <w:pPr>
        <w:rPr>
          <w:b/>
          <w:sz w:val="24"/>
          <w:szCs w:val="24"/>
        </w:rPr>
      </w:pPr>
      <w:r w:rsidRPr="00DC2297">
        <w:rPr>
          <w:b/>
          <w:sz w:val="24"/>
          <w:szCs w:val="24"/>
        </w:rPr>
        <w:t>Step 1: Import Necessary Libraries</w:t>
      </w:r>
    </w:p>
    <w:p w14:paraId="7E3546E1" w14:textId="77777777" w:rsidR="00AD343C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First, import the libraries that are essential for data manipulation, visualization, and</w:t>
      </w:r>
    </w:p>
    <w:p w14:paraId="5CED1D79" w14:textId="77777777" w:rsidR="00413678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model building.</w:t>
      </w:r>
    </w:p>
    <w:p w14:paraId="0F908ED7" w14:textId="77777777" w:rsidR="00AD343C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98005" wp14:editId="04C10641">
            <wp:extent cx="5943600" cy="1319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48674" w14:textId="77777777" w:rsidR="00AD343C" w:rsidRPr="00DC2297" w:rsidRDefault="00AD343C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2: Making blobs</w:t>
      </w:r>
    </w:p>
    <w:p w14:paraId="0966DA66" w14:textId="77777777" w:rsidR="00AD343C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Consider the simple case of a classification task in which the two classes of points are well separated </w:t>
      </w:r>
    </w:p>
    <w:p w14:paraId="49D52EC1" w14:textId="77777777" w:rsidR="00AD343C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99532" wp14:editId="7C7D9818">
            <wp:extent cx="5943600" cy="10202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F88B1" w14:textId="77777777" w:rsidR="00AD343C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Output:</w:t>
      </w:r>
    </w:p>
    <w:p w14:paraId="5BDBBB53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40D75D" wp14:editId="4792F45C">
            <wp:extent cx="4313555" cy="28822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E54DE" w14:textId="77777777" w:rsidR="00921154" w:rsidRPr="00DC2297" w:rsidRDefault="00DC2297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3: F</w:t>
      </w:r>
      <w:r w:rsidR="00921154" w:rsidRPr="00DC2297">
        <w:rPr>
          <w:rFonts w:ascii="Times New Roman" w:hAnsi="Times New Roman" w:cs="Times New Roman"/>
          <w:b/>
          <w:sz w:val="28"/>
          <w:szCs w:val="28"/>
        </w:rPr>
        <w:t>ace recognition</w:t>
      </w:r>
    </w:p>
    <w:p w14:paraId="15FA89D7" w14:textId="77777777"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As an example of support vector machines in action, let's take a look at the facial recognition problem. We will use the Labeled Faces in the Wild dataset, which consists of several thousand collated photos of various public figures. A fetcher for the dataset is built into Scikit-Learn:</w:t>
      </w:r>
    </w:p>
    <w:p w14:paraId="4786B1A1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544B6" wp14:editId="2419EB69">
            <wp:extent cx="5943600" cy="1039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953FE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Output:</w:t>
      </w:r>
    </w:p>
    <w:p w14:paraId="1EF7FD55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8E733" wp14:editId="007A5105">
            <wp:extent cx="5943600" cy="7123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E795A" w14:textId="77777777" w:rsidR="00921154" w:rsidRPr="00DC2297" w:rsidRDefault="00921154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4: Plotting</w:t>
      </w:r>
    </w:p>
    <w:p w14:paraId="68423282" w14:textId="77777777" w:rsidR="00921154" w:rsidRPr="00DC2297" w:rsidRDefault="00921154" w:rsidP="00DC2297">
      <w:pPr>
        <w:ind w:left="-142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Let's plot a few of these faces to see what we're working with (see the following figure):</w:t>
      </w:r>
    </w:p>
    <w:p w14:paraId="4E9883A3" w14:textId="77777777"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noProof/>
          <w:color w:val="1F1F1F"/>
          <w:sz w:val="28"/>
          <w:szCs w:val="28"/>
          <w:shd w:val="clear" w:color="auto" w:fill="FFFFFF"/>
        </w:rPr>
        <w:lastRenderedPageBreak/>
        <w:drawing>
          <wp:inline distT="0" distB="0" distL="0" distR="0" wp14:anchorId="6F82D6D9" wp14:editId="09793F38">
            <wp:extent cx="5943600" cy="13336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ED8F5" w14:textId="77777777"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Output:</w:t>
      </w:r>
    </w:p>
    <w:p w14:paraId="0AD6198E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AF414" wp14:editId="06F2679B">
            <wp:extent cx="4470505" cy="3419061"/>
            <wp:effectExtent l="19050" t="0" r="62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07" cy="341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F1B4D" w14:textId="77777777" w:rsidR="00921154" w:rsidRPr="00DC2297" w:rsidRDefault="00921154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5: Classification report</w:t>
      </w:r>
    </w:p>
    <w:p w14:paraId="3CE73416" w14:textId="77777777"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Out of this small sample, our optimal estimator mislabeled only a single face (Bush’s face in the bottom row was mislabeled as Blair). We can get a better sense of our estimator's performance using the classification report, which lists recovery statistics label by label:</w:t>
      </w:r>
    </w:p>
    <w:p w14:paraId="0CC6050A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D4B99" wp14:editId="0DC9FF75">
            <wp:extent cx="5943600" cy="6585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C0A54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Output:</w:t>
      </w:r>
    </w:p>
    <w:p w14:paraId="7FE50D1B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9DAF0" wp14:editId="2730DBD7">
            <wp:extent cx="5943600" cy="28120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4C7C9" w14:textId="77777777" w:rsidR="00921154" w:rsidRPr="00DC2297" w:rsidRDefault="00921154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6: Visualization</w:t>
      </w:r>
    </w:p>
    <w:p w14:paraId="30E130FA" w14:textId="77777777"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 might also display the confusion matrix between these classes (see the following figure):</w:t>
      </w:r>
    </w:p>
    <w:p w14:paraId="4A20C12F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E98DB" wp14:editId="65EAC38D">
            <wp:extent cx="5943600" cy="19227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00429" w14:textId="77777777"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14:paraId="46CC7BCD" w14:textId="77777777"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14:paraId="2DB63852" w14:textId="77777777"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14:paraId="429B7B41" w14:textId="77777777"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14:paraId="61D441CE" w14:textId="77777777"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14:paraId="26ED69D5" w14:textId="77777777"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14:paraId="7D01DCBA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4B7DCF4B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CE8B0" wp14:editId="59579A6D">
            <wp:extent cx="5913755" cy="42043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42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65686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14:paraId="20B22A33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14:paraId="6E099FFF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14:paraId="024BDFB1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14:paraId="33D14BEA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14:paraId="7F5A15D7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14:paraId="3E04D50A" w14:textId="77777777"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14:paraId="5A6DA4BE" w14:textId="77777777" w:rsidR="00DC2297" w:rsidRDefault="00921154" w:rsidP="00AD343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C2297">
        <w:rPr>
          <w:rFonts w:ascii="Times New Roman" w:hAnsi="Times New Roman" w:cs="Times New Roman"/>
          <w:b/>
          <w:noProof/>
          <w:sz w:val="28"/>
          <w:szCs w:val="28"/>
        </w:rPr>
        <w:t>RESULT</w:t>
      </w:r>
      <w:r w:rsidR="00DC2297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3B55EB22" w14:textId="77777777" w:rsidR="00921154" w:rsidRPr="00DC2297" w:rsidRDefault="00921154" w:rsidP="00AD343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t>This step-by-step process will help us to implement SVM classifiers and analyze performance</w:t>
      </w:r>
    </w:p>
    <w:p w14:paraId="6A2A5695" w14:textId="77777777"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14:paraId="75488D29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7B5C4179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1D48A83C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076AC138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25833665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35CA8B3F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364CBF76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3959E7F6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492496E4" w14:textId="77777777"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1BBD9075" w14:textId="77777777" w:rsid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14:paraId="525B93FF" w14:textId="77777777" w:rsidR="00921154" w:rsidRPr="00DC2297" w:rsidRDefault="00DC2297" w:rsidP="00DC2297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21154" w:rsidRPr="00DC2297" w:rsidSect="00DC229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F776E" w14:textId="77777777" w:rsidR="002A6F79" w:rsidRDefault="002A6F79" w:rsidP="00DC2297">
      <w:pPr>
        <w:spacing w:after="0" w:line="240" w:lineRule="auto"/>
      </w:pPr>
      <w:r>
        <w:separator/>
      </w:r>
    </w:p>
  </w:endnote>
  <w:endnote w:type="continuationSeparator" w:id="0">
    <w:p w14:paraId="102DA342" w14:textId="77777777" w:rsidR="002A6F79" w:rsidRDefault="002A6F79" w:rsidP="00DC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482B7" w14:textId="77777777" w:rsidR="00307B1E" w:rsidRDefault="00307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8B5D" w14:textId="00CDDF52" w:rsidR="00DC2297" w:rsidRDefault="00DC2297">
    <w:pPr>
      <w:pStyle w:val="Footer"/>
    </w:pPr>
    <w:r>
      <w:t>AI23331-FOML</w:t>
    </w:r>
    <w:r>
      <w:ptab w:relativeTo="margin" w:alignment="center" w:leader="none"/>
    </w:r>
    <w:r>
      <w:ptab w:relativeTo="margin" w:alignment="right" w:leader="none"/>
    </w:r>
    <w:r>
      <w:t>23150</w:t>
    </w:r>
    <w:r w:rsidR="00307B1E">
      <w:t>1122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C452A" w14:textId="77777777" w:rsidR="00307B1E" w:rsidRDefault="00307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E4F32" w14:textId="77777777" w:rsidR="002A6F79" w:rsidRDefault="002A6F79" w:rsidP="00DC2297">
      <w:pPr>
        <w:spacing w:after="0" w:line="240" w:lineRule="auto"/>
      </w:pPr>
      <w:r>
        <w:separator/>
      </w:r>
    </w:p>
  </w:footnote>
  <w:footnote w:type="continuationSeparator" w:id="0">
    <w:p w14:paraId="1E5B3A75" w14:textId="77777777" w:rsidR="002A6F79" w:rsidRDefault="002A6F79" w:rsidP="00DC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4A942" w14:textId="77777777" w:rsidR="00307B1E" w:rsidRDefault="00307B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BF2BC" w14:textId="77777777" w:rsidR="00307B1E" w:rsidRDefault="00307B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FA0A2" w14:textId="77777777" w:rsidR="00307B1E" w:rsidRDefault="00307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3C"/>
    <w:rsid w:val="002A6F79"/>
    <w:rsid w:val="00307B1E"/>
    <w:rsid w:val="00413678"/>
    <w:rsid w:val="00804FD6"/>
    <w:rsid w:val="00921154"/>
    <w:rsid w:val="00AD343C"/>
    <w:rsid w:val="00C85414"/>
    <w:rsid w:val="00DC2297"/>
    <w:rsid w:val="00D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6F6C6FB8"/>
  <w15:docId w15:val="{D4889870-AA72-214C-A572-3700E678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97"/>
  </w:style>
  <w:style w:type="paragraph" w:styleId="Footer">
    <w:name w:val="footer"/>
    <w:basedOn w:val="Normal"/>
    <w:link w:val="FooterChar"/>
    <w:uiPriority w:val="99"/>
    <w:unhideWhenUsed/>
    <w:rsid w:val="00DC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6A93F-D23E-4899-AE90-9A936C1327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preethi gopinath</cp:lastModifiedBy>
  <cp:revision>2</cp:revision>
  <dcterms:created xsi:type="dcterms:W3CDTF">2024-11-18T15:02:00Z</dcterms:created>
  <dcterms:modified xsi:type="dcterms:W3CDTF">2024-11-18T15:02:00Z</dcterms:modified>
</cp:coreProperties>
</file>