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4289B41A" w14:textId="77777777" w:rsidR="008456F1" w:rsidRPr="008456F1" w:rsidRDefault="008456F1" w:rsidP="008456F1">
            <w:r w:rsidRPr="008456F1">
              <w:t>SWTID1741241954152873</w:t>
            </w:r>
          </w:p>
          <w:p w14:paraId="114E88B2" w14:textId="77777777" w:rsidR="0003013A" w:rsidRDefault="0003013A"/>
        </w:tc>
      </w:tr>
      <w:tr w:rsidR="0003013A" w14:paraId="615AE4C8" w14:textId="77777777">
        <w:tc>
          <w:tcPr>
            <w:tcW w:w="4508" w:type="dxa"/>
          </w:tcPr>
          <w:p w14:paraId="5D42F59F" w14:textId="77777777" w:rsidR="0003013A" w:rsidRDefault="00000000">
            <w:r>
              <w:t>Project Name</w:t>
            </w:r>
          </w:p>
        </w:tc>
        <w:tc>
          <w:tcPr>
            <w:tcW w:w="4508" w:type="dxa"/>
          </w:tcPr>
          <w:p w14:paraId="6CD5CE5E" w14:textId="06976C97" w:rsidR="0003013A" w:rsidRDefault="008456F1">
            <w:r w:rsidRPr="00D514F6">
              <w:rPr>
                <w:b/>
                <w:sz w:val="28"/>
                <w:szCs w:val="28"/>
              </w:rPr>
              <w:t>RhythmicTunes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8456F1"/>
    <w:rsid w:val="00912E1F"/>
    <w:rsid w:val="00985E2B"/>
    <w:rsid w:val="00B93F9F"/>
    <w:rsid w:val="00BA7018"/>
    <w:rsid w:val="00D514F6"/>
    <w:rsid w:val="00E3257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00300289">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64098241">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Preethika Preethi</cp:lastModifiedBy>
  <cp:revision>7</cp:revision>
  <dcterms:created xsi:type="dcterms:W3CDTF">2025-03-05T17:22:00Z</dcterms:created>
  <dcterms:modified xsi:type="dcterms:W3CDTF">2025-03-09T16:17:00Z</dcterms:modified>
</cp:coreProperties>
</file>