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595959"/>
          <w:sz w:val="24"/>
          <w:szCs w:val="24"/>
        </w:rPr>
        <w:t xml:space="preserve">MASTER REPORT</w:t>
      </w:r>
    </w:p>
    <w:p>
      <w:pPr>
        <w:spacing w:after="80"/>
        <w:jc w:val="center"/>
      </w:pPr>
      <w:r>
        <w:rPr>
          <w:b/>
          <w:bCs/>
          <w:color w:val="1F4E79"/>
          <w:sz w:val="52"/>
          <w:szCs w:val="52"/>
        </w:rPr>
        <w:t xml:space="preserve">Student Performance</w:t>
      </w:r>
    </w:p>
    <w:p>
      <w:pPr>
        <w:spacing w:after="200"/>
        <w:jc w:val="center"/>
      </w:pPr>
      <w:r>
        <w:rPr>
          <w:b/>
          <w:bCs/>
          <w:color w:val="1F4E79"/>
          <w:sz w:val="52"/>
          <w:szCs w:val="52"/>
        </w:rPr>
        <w:t xml:space="preserve">Prediction System</w:t>
      </w:r>
    </w:p>
    <w:p>
      <w:pPr>
        <w:pBdr>
          <w:top w:val="single" w:color="1F4E79" w:sz="10" w:space="12"/>
        </w:pBdr>
        <w:spacing w:after="60"/>
        <w:jc w:val="center"/>
      </w:pPr>
      <w:r>
        <w:rPr>
          <w:color w:val="595959"/>
          <w:sz w:val="26"/>
          <w:szCs w:val="26"/>
        </w:rPr>
        <w:t xml:space="preserve">Machine Learning Project 1</w:t>
      </w:r>
    </w:p>
    <w:p>
      <w:pPr>
        <w:spacing w:after="400"/>
        <w:jc w:val="center"/>
      </w:pPr>
      <w:r>
        <w:rPr>
          <w:color w:val="595959"/>
          <w:sz w:val="20"/>
          <w:szCs w:val="20"/>
        </w:rPr>
        <w:t xml:space="preserve">Logistic Regression  ·  Scikit-learn  ·  Streamlit</w:t>
      </w:r>
    </w:p>
    <w:p>
      <w:pPr>
        <w:pStyle w:val="Heading2"/>
        <w:spacing w:after="110" w:before="280"/>
      </w:pPr>
      <w:r>
        <w:t xml:space="preserve">Contents</w:t>
      </w:r>
    </w:p>
    <w:p>
      <w:pPr>
        <w:spacing w:after="80" w:before="120"/>
      </w:pPr>
      <w:r>
        <w:rPr>
          <w:b/>
          <w:bCs/>
          <w:color w:val="1F4E79"/>
          <w:sz w:val="22"/>
          <w:szCs w:val="22"/>
        </w:rPr>
        <w:t xml:space="preserve">Part A — How the Prediction Actually Works</w:t>
      </w:r>
    </w:p>
    <w:p>
      <w:pPr>
        <w:spacing w:after="40" w:before="0"/>
      </w:pPr>
      <w:r>
        <w:rPr>
          <w:b w:val="false"/>
          <w:bCs w:val="false"/>
          <w:sz w:val="21"/>
          <w:szCs w:val="21"/>
        </w:rPr>
        <w:t xml:space="preserve">   1.  The Problem and the Goal</w:t>
      </w:r>
    </w:p>
    <w:p>
      <w:pPr>
        <w:spacing w:after="40" w:before="0"/>
      </w:pPr>
      <w:r>
        <w:rPr>
          <w:b w:val="false"/>
          <w:bCs w:val="false"/>
          <w:sz w:val="21"/>
          <w:szCs w:val="21"/>
        </w:rPr>
        <w:t xml:space="preserve">   2.  What a Model Really Is</w:t>
      </w:r>
    </w:p>
    <w:p>
      <w:pPr>
        <w:spacing w:after="40" w:before="0"/>
      </w:pPr>
      <w:r>
        <w:rPr>
          <w:b w:val="false"/>
          <w:bCs w:val="false"/>
          <w:sz w:val="21"/>
          <w:szCs w:val="21"/>
        </w:rPr>
        <w:t xml:space="preserve">   3.  The Prediction Formula</w:t>
      </w:r>
    </w:p>
    <w:p>
      <w:pPr>
        <w:spacing w:after="40" w:before="0"/>
      </w:pPr>
      <w:r>
        <w:rPr>
          <w:b w:val="false"/>
          <w:bCs w:val="false"/>
          <w:sz w:val="21"/>
          <w:szCs w:val="21"/>
        </w:rPr>
        <w:t xml:space="preserve">   4.  A Fully Worked Example, By Hand</w:t>
      </w:r>
    </w:p>
    <w:p>
      <w:pPr>
        <w:spacing w:after="40" w:before="0"/>
      </w:pPr>
      <w:r>
        <w:rPr>
          <w:b w:val="false"/>
          <w:bCs w:val="false"/>
          <w:sz w:val="21"/>
          <w:szCs w:val="21"/>
        </w:rPr>
        <w:t xml:space="preserve">   5.  What Our Model Learned</w:t>
      </w:r>
    </w:p>
    <w:p>
      <w:pPr>
        <w:spacing w:after="40" w:before="0"/>
      </w:pPr>
      <w:r>
        <w:rPr>
          <w:b w:val="false"/>
          <w:bCs w:val="false"/>
          <w:sz w:val="21"/>
          <w:szCs w:val="21"/>
        </w:rPr>
        <w:t xml:space="preserve">   6.  The Tools and Why Each One Is There</w:t>
      </w:r>
    </w:p>
    <w:p>
      <w:pPr>
        <w:spacing w:after="80" w:before="120"/>
      </w:pPr>
      <w:r>
        <w:rPr>
          <w:b/>
          <w:bCs/>
          <w:color w:val="1F4E79"/>
          <w:sz w:val="22"/>
          <w:szCs w:val="22"/>
        </w:rPr>
        <w:t xml:space="preserve">Part B — Building It, Step by Step</w:t>
      </w:r>
    </w:p>
    <w:p>
      <w:pPr>
        <w:spacing w:after="40" w:before="0"/>
      </w:pPr>
      <w:r>
        <w:rPr>
          <w:b w:val="false"/>
          <w:bCs w:val="false"/>
          <w:sz w:val="21"/>
          <w:szCs w:val="21"/>
        </w:rPr>
        <w:t xml:space="preserve">   7.  Steps 1–3: Problem, Inputs, Dataset</w:t>
      </w:r>
    </w:p>
    <w:p>
      <w:pPr>
        <w:spacing w:after="40" w:before="0"/>
      </w:pPr>
      <w:r>
        <w:rPr>
          <w:b w:val="false"/>
          <w:bCs w:val="false"/>
          <w:sz w:val="21"/>
          <w:szCs w:val="21"/>
        </w:rPr>
        <w:t xml:space="preserve">   8.  Step 4: Explore the Data</w:t>
      </w:r>
    </w:p>
    <w:p>
      <w:pPr>
        <w:spacing w:after="40" w:before="0"/>
      </w:pPr>
      <w:r>
        <w:rPr>
          <w:b w:val="false"/>
          <w:bCs w:val="false"/>
          <w:sz w:val="21"/>
          <w:szCs w:val="21"/>
        </w:rPr>
        <w:t xml:space="preserve">   9.  Step 5: Prepare the Data</w:t>
      </w:r>
    </w:p>
    <w:p>
      <w:pPr>
        <w:spacing w:after="40" w:before="0"/>
      </w:pPr>
      <w:r>
        <w:rPr>
          <w:b w:val="false"/>
          <w:bCs w:val="false"/>
          <w:sz w:val="21"/>
          <w:szCs w:val="21"/>
        </w:rPr>
        <w:t xml:space="preserve">  10.  Step 6: Split the Data</w:t>
      </w:r>
    </w:p>
    <w:p>
      <w:pPr>
        <w:spacing w:after="40" w:before="0"/>
      </w:pPr>
      <w:r>
        <w:rPr>
          <w:b w:val="false"/>
          <w:bCs w:val="false"/>
          <w:sz w:val="21"/>
          <w:szCs w:val="21"/>
        </w:rPr>
        <w:t xml:space="preserve">  11.  Step 7: Train the Model</w:t>
      </w:r>
    </w:p>
    <w:p>
      <w:pPr>
        <w:spacing w:after="40" w:before="0"/>
      </w:pPr>
      <w:r>
        <w:rPr>
          <w:b w:val="false"/>
          <w:bCs w:val="false"/>
          <w:sz w:val="21"/>
          <w:szCs w:val="21"/>
        </w:rPr>
        <w:t xml:space="preserve">  12.  Step 8: Evaluate the Model</w:t>
      </w:r>
    </w:p>
    <w:p>
      <w:pPr>
        <w:spacing w:after="40" w:before="0"/>
      </w:pPr>
      <w:r>
        <w:rPr>
          <w:b w:val="false"/>
          <w:bCs w:val="false"/>
          <w:sz w:val="21"/>
          <w:szCs w:val="21"/>
        </w:rPr>
        <w:t xml:space="preserve">  13.  Step 9: Test Individual Predictions</w:t>
      </w:r>
    </w:p>
    <w:p>
      <w:pPr>
        <w:spacing w:after="40" w:before="0"/>
      </w:pPr>
      <w:r>
        <w:rPr>
          <w:b w:val="false"/>
          <w:bCs w:val="false"/>
          <w:sz w:val="21"/>
          <w:szCs w:val="21"/>
        </w:rPr>
        <w:t xml:space="preserve">  14.  Steps 10–11: Web App and Saved Model</w:t>
      </w:r>
    </w:p>
    <w:p>
      <w:pPr>
        <w:spacing w:after="40" w:before="0"/>
      </w:pPr>
      <w:r>
        <w:rPr>
          <w:b w:val="false"/>
          <w:bCs w:val="false"/>
          <w:sz w:val="21"/>
          <w:szCs w:val="21"/>
        </w:rPr>
        <w:t xml:space="preserve">  15.  Step 12: Test the Complete Application</w:t>
      </w:r>
    </w:p>
    <w:p>
      <w:pPr>
        <w:spacing w:after="40" w:before="0"/>
      </w:pPr>
      <w:r>
        <w:rPr>
          <w:b w:val="false"/>
          <w:bCs w:val="false"/>
          <w:sz w:val="21"/>
          <w:szCs w:val="21"/>
        </w:rPr>
        <w:t xml:space="preserve">  16.  Steps 13–14: Structure and Final Checklist</w:t>
      </w:r>
    </w:p>
    <w:p>
      <w:pPr>
        <w:spacing w:after="80" w:before="120"/>
      </w:pPr>
      <w:r>
        <w:rPr>
          <w:b/>
          <w:bCs/>
          <w:color w:val="1F4E79"/>
          <w:sz w:val="22"/>
          <w:szCs w:val="22"/>
        </w:rPr>
        <w:t xml:space="preserve">Part C — Submission</w:t>
      </w:r>
    </w:p>
    <w:p>
      <w:pPr>
        <w:spacing w:after="40" w:before="0"/>
      </w:pPr>
      <w:r>
        <w:rPr>
          <w:b w:val="false"/>
          <w:bCs w:val="false"/>
          <w:sz w:val="21"/>
          <w:szCs w:val="21"/>
        </w:rPr>
        <w:t xml:space="preserve">  17.  README Content</w:t>
      </w:r>
    </w:p>
    <w:p>
      <w:pPr>
        <w:spacing w:after="40" w:before="0"/>
      </w:pPr>
      <w:r>
        <w:rPr>
          <w:b w:val="false"/>
          <w:bCs w:val="false"/>
          <w:sz w:val="21"/>
          <w:szCs w:val="21"/>
        </w:rPr>
        <w:t xml:space="preserve">  18.  Likely Viva Questions</w:t>
      </w:r>
    </w:p>
    <w:p>
      <w:pPr>
        <w:spacing w:after="40" w:before="0"/>
      </w:pPr>
      <w:r>
        <w:rPr>
          <w:b w:val="false"/>
          <w:bCs w:val="false"/>
          <w:sz w:val="21"/>
          <w:szCs w:val="21"/>
        </w:rPr>
        <w:t xml:space="preserve">  19.  Honest Limitations</w:t>
      </w:r>
    </w:p>
    <w:p>
      <w:r>
        <w:br w:type="page"/>
      </w:r>
    </w:p>
    <w:p>
      <w:pPr>
        <w:shd w:fill="1F4E79" w:val="clear"/>
        <w:spacing w:after="220" w:before="300"/>
      </w:pPr>
      <w:r>
        <w:rPr>
          <w:b/>
          <w:bCs/>
          <w:color w:val="FFFFFF"/>
          <w:sz w:val="26"/>
          <w:szCs w:val="26"/>
        </w:rPr>
        <w:t xml:space="preserve">  PART A — HOW THE PREDICTION ACTUALLY WORKS</w:t>
      </w:r>
    </w:p>
    <w:p>
      <w:pPr>
        <w:pStyle w:val="Heading1"/>
        <w:spacing w:after="160" w:before="380"/>
      </w:pPr>
      <w:r>
        <w:t xml:space="preserve">1. The Problem and the Goal</w:t>
      </w:r>
    </w:p>
    <w:p>
      <w:pPr>
        <w:spacing w:after="140"/>
      </w:pPr>
      <w:r>
        <w:rPr>
          <w:sz w:val="22"/>
          <w:szCs w:val="22"/>
        </w:rPr>
        <w:t xml:space="preserve">In colleges, a student who is heading towards failure is usually identified only after the final examination. By then it is too late to help them.</w:t>
      </w:r>
    </w:p>
    <w:p>
      <w:pPr>
        <w:spacing w:after="140"/>
      </w:pPr>
      <w:r>
        <w:rPr>
          <w:sz w:val="22"/>
          <w:szCs w:val="22"/>
        </w:rPr>
        <w:t xml:space="preserve">This project builds a system that uses information the college already has — attendance, study hours and previous marks — to flag students at risk before the exam, so that a teacher can step in while there is still time.</w:t>
      </w:r>
    </w:p>
    <w:p>
      <w:pPr>
        <w:spacing w:after="140"/>
      </w:pPr>
      <w:r>
        <w:rPr>
          <w:b/>
          <w:bCs/>
          <w:i w:val="false"/>
          <w:iCs w:val="false"/>
          <w:sz w:val="22"/>
          <w:szCs w:val="22"/>
        </w:rPr>
        <w:t xml:space="preserve">Problem statement: </w:t>
      </w:r>
      <w:r>
        <w:rPr>
          <w:b w:val="false"/>
          <w:bCs w:val="false"/>
          <w:i w:val="false"/>
          <w:iCs w:val="false"/>
          <w:sz w:val="22"/>
          <w:szCs w:val="22"/>
        </w:rPr>
        <w:t xml:space="preserve">Develop a Machine Learning-based system that predicts whether a student is likely to pass or fail based on attendance, study hours and previous academic performance.</w:t>
      </w:r>
    </w:p>
    <w:p>
      <w:pPr>
        <w:pBdr>
          <w:left w:val="single" w:color="1F4E79" w:sz="18" w:space="10"/>
        </w:pBdr>
        <w:spacing w:after="180" w:before="100"/>
        <w:ind w:left="215"/>
      </w:pPr>
      <w:r>
        <w:rPr>
          <w:i/>
          <w:iCs/>
          <w:color w:val="595959"/>
          <w:sz w:val="21"/>
          <w:szCs w:val="21"/>
        </w:rPr>
        <w:t xml:space="preserve">The brief says clearly: do not chase high accuracy. What is being assessed is whether you understand the complete workflow from problem to working application.</w:t>
      </w:r>
    </w:p>
    <w:p>
      <w:pPr>
        <w:pStyle w:val="Heading1"/>
        <w:spacing w:after="160" w:before="380"/>
      </w:pPr>
      <w:r>
        <w:t xml:space="preserve">2. What a Model Really Is</w:t>
      </w:r>
    </w:p>
    <w:p>
      <w:pPr>
        <w:spacing w:after="140"/>
      </w:pPr>
      <w:r>
        <w:rPr>
          <w:sz w:val="22"/>
          <w:szCs w:val="22"/>
        </w:rPr>
        <w:t xml:space="preserve">This is the idea most people get stuck on, so take it slowly.</w:t>
      </w:r>
    </w:p>
    <w:p>
      <w:pPr>
        <w:spacing w:after="140"/>
      </w:pPr>
      <w:r>
        <w:rPr>
          <w:sz w:val="22"/>
          <w:szCs w:val="22"/>
        </w:rPr>
        <w:t xml:space="preserve">A trained machine learning model is not a program full of if-else rules that you wrote. It is a small set of numbers that the computer found on its own.</w:t>
      </w:r>
    </w:p>
    <w:p>
      <w:pPr>
        <w:spacing w:after="140"/>
      </w:pPr>
      <w:r>
        <w:rPr>
          <w:sz w:val="22"/>
          <w:szCs w:val="22"/>
        </w:rPr>
        <w:t xml:space="preserve">Think of it like this. You give the computer 200 examples of students, each one labelled Pass or Fail. The computer’s job is to find a formula that gets as many of those 200 examples right as possible. It starts with random numbers, checks how wrong it is, adjusts the numbers slightly, checks again, and repeats this thousands of times until the numbers stop improving.</w:t>
      </w:r>
    </w:p>
    <w:p>
      <w:pPr>
        <w:spacing w:after="140"/>
      </w:pPr>
      <w:r>
        <w:rPr>
          <w:sz w:val="22"/>
          <w:szCs w:val="22"/>
        </w:rPr>
        <w:t xml:space="preserve">Those final numbers are the model. That is all a .pkl file contains — a handful of numbers plus a note saying which algorithm they belong to.</w:t>
      </w:r>
    </w:p>
    <w:p>
      <w:pPr>
        <w:spacing w:after="160" w:before="140"/>
        <w:jc w:val="center"/>
      </w:pPr>
      <w:r>
        <w:rPr>
          <w:rFonts w:ascii="Consolas" w:cs="Consolas" w:eastAsia="Consolas" w:hAnsi="Consolas"/>
          <w:b/>
          <w:bCs/>
          <w:color w:val="1F4E79"/>
          <w:sz w:val="22"/>
          <w:szCs w:val="22"/>
        </w:rPr>
        <w:t xml:space="preserve">data + algorithm  →  training  →  numbers (the model)</w:t>
      </w:r>
    </w:p>
    <w:p>
      <w:pPr>
        <w:spacing w:after="140"/>
      </w:pPr>
      <w:r>
        <w:rPr>
          <w:b w:val="false"/>
          <w:bCs w:val="false"/>
          <w:i w:val="false"/>
          <w:iCs w:val="false"/>
          <w:sz w:val="22"/>
          <w:szCs w:val="22"/>
        </w:rPr>
        <w:t xml:space="preserve">This is why training and predicting are separate. Finding the numbers is slow and needs the whole dataset. </w:t>
      </w:r>
      <w:r>
        <w:rPr>
          <w:b/>
          <w:bCs/>
          <w:i w:val="false"/>
          <w:iCs w:val="false"/>
          <w:sz w:val="22"/>
          <w:szCs w:val="22"/>
        </w:rPr>
        <w:t xml:space="preserve">Using</w:t>
      </w:r>
      <w:r>
        <w:rPr>
          <w:b w:val="false"/>
          <w:bCs w:val="false"/>
          <w:i w:val="false"/>
          <w:iCs w:val="false"/>
          <w:sz w:val="22"/>
          <w:szCs w:val="22"/>
        </w:rPr>
        <w:t xml:space="preserve"> the numbers is instant and needs nothing but the numbers. So you train once, save the numbers to </w:t>
      </w:r>
      <w:r>
        <w:rPr>
          <w:rFonts w:ascii="Consolas" w:cs="Consolas" w:eastAsia="Consolas" w:hAnsi="Consolas"/>
          <w:b w:val="false"/>
          <w:bCs w:val="false"/>
          <w:i w:val="false"/>
          <w:iCs w:val="false"/>
          <w:color w:val="1F4E79"/>
          <w:sz w:val="20"/>
          <w:szCs w:val="20"/>
        </w:rPr>
        <w:t xml:space="preserve">student_model.pkl</w:t>
      </w:r>
      <w:r>
        <w:rPr>
          <w:b w:val="false"/>
          <w:bCs w:val="false"/>
          <w:i w:val="false"/>
          <w:iCs w:val="false"/>
          <w:sz w:val="22"/>
          <w:szCs w:val="22"/>
        </w:rPr>
        <w:t xml:space="preserve">, and the web app just loads them.</w:t>
      </w:r>
    </w:p>
    <w:p>
      <w:pPr>
        <w:pStyle w:val="Heading1"/>
        <w:spacing w:after="160" w:before="380"/>
      </w:pPr>
      <w:r>
        <w:t xml:space="preserve">3. The Prediction Formula</w:t>
      </w:r>
    </w:p>
    <w:p>
      <w:pPr>
        <w:spacing w:after="140"/>
      </w:pPr>
      <w:r>
        <w:rPr>
          <w:sz w:val="22"/>
          <w:szCs w:val="22"/>
        </w:rPr>
        <w:t xml:space="preserve">We are using Logistic Regression. Despite the name it is a classification algorithm, and it works in three stages.</w:t>
      </w:r>
    </w:p>
    <w:p>
      <w:pPr>
        <w:pStyle w:val="Heading2"/>
        <w:spacing w:after="110" w:before="280"/>
      </w:pPr>
      <w:r>
        <w:t xml:space="preserve">Stage 1 — Multiply and add</w:t>
      </w:r>
    </w:p>
    <w:p>
      <w:pPr>
        <w:spacing w:after="140"/>
      </w:pPr>
      <w:r>
        <w:rPr>
          <w:sz w:val="22"/>
          <w:szCs w:val="22"/>
        </w:rPr>
        <w:t xml:space="preserve">Each input is multiplied by its own weight, and everything is added up along with a constant called the intercept or bias. The result is called z.</w:t>
      </w:r>
    </w:p>
    <w:p>
      <w:pPr>
        <w:spacing w:after="160" w:before="140"/>
        <w:jc w:val="center"/>
      </w:pPr>
      <w:r>
        <w:rPr>
          <w:rFonts w:ascii="Consolas" w:cs="Consolas" w:eastAsia="Consolas" w:hAnsi="Consolas"/>
          <w:b/>
          <w:bCs/>
          <w:color w:val="1F4E79"/>
          <w:sz w:val="22"/>
          <w:szCs w:val="22"/>
        </w:rPr>
        <w:t xml:space="preserve">z = (w1 × Attendance) + (w2 × Study_Hours) + (w3 × Previous_Marks) + b</w:t>
      </w:r>
    </w:p>
    <w:p>
      <w:pPr>
        <w:spacing w:after="140"/>
      </w:pPr>
      <w:r>
        <w:rPr>
          <w:b w:val="false"/>
          <w:bCs w:val="false"/>
          <w:i w:val="false"/>
          <w:iCs w:val="false"/>
          <w:sz w:val="22"/>
          <w:szCs w:val="22"/>
        </w:rPr>
        <w:t xml:space="preserve">The four numbers </w:t>
      </w:r>
      <w:r>
        <w:rPr>
          <w:rFonts w:ascii="Consolas" w:cs="Consolas" w:eastAsia="Consolas" w:hAnsi="Consolas"/>
          <w:b w:val="false"/>
          <w:bCs w:val="false"/>
          <w:i w:val="false"/>
          <w:iCs w:val="false"/>
          <w:color w:val="1F4E79"/>
          <w:sz w:val="20"/>
          <w:szCs w:val="20"/>
        </w:rPr>
        <w:t xml:space="preserve">w1, w2, w3</w:t>
      </w:r>
      <w:r>
        <w:rPr>
          <w:b w:val="false"/>
          <w:bCs w:val="false"/>
          <w:i w:val="false"/>
          <w:iCs w:val="false"/>
          <w:sz w:val="22"/>
          <w:szCs w:val="22"/>
        </w:rPr>
        <w:t xml:space="preserve"> and </w:t>
      </w:r>
      <w:r>
        <w:rPr>
          <w:rFonts w:ascii="Consolas" w:cs="Consolas" w:eastAsia="Consolas" w:hAnsi="Consolas"/>
          <w:b w:val="false"/>
          <w:bCs w:val="false"/>
          <w:i w:val="false"/>
          <w:iCs w:val="false"/>
          <w:color w:val="1F4E79"/>
          <w:sz w:val="20"/>
          <w:szCs w:val="20"/>
        </w:rPr>
        <w:t xml:space="preserve">b</w:t>
      </w:r>
      <w:r>
        <w:rPr>
          <w:b w:val="false"/>
          <w:bCs w:val="false"/>
          <w:i w:val="false"/>
          <w:iCs w:val="false"/>
          <w:sz w:val="22"/>
          <w:szCs w:val="22"/>
        </w:rPr>
        <w:t xml:space="preserve"> are exactly what training discovered. Nothing else in the model is learned.</w:t>
      </w:r>
    </w:p>
    <w:p>
      <w:pPr>
        <w:pStyle w:val="Heading2"/>
        <w:spacing w:after="110" w:before="280"/>
      </w:pPr>
      <w:r>
        <w:t xml:space="preserve">Stage 2 — Squash it into a probability</w:t>
      </w:r>
    </w:p>
    <w:p>
      <w:pPr>
        <w:spacing w:after="140"/>
      </w:pPr>
      <w:r>
        <w:rPr>
          <w:sz w:val="22"/>
          <w:szCs w:val="22"/>
        </w:rPr>
        <w:t xml:space="preserve">z can be any number at all — minus fifty, plus nine, anything. That is not useful as a probability. So it is passed through the sigmoid function, which squashes any number into the range 0 to 1.</w:t>
      </w:r>
    </w:p>
    <w:p>
      <w:pPr>
        <w:spacing w:after="160" w:before="140"/>
        <w:jc w:val="center"/>
      </w:pPr>
      <w:r>
        <w:rPr>
          <w:rFonts w:ascii="Consolas" w:cs="Consolas" w:eastAsia="Consolas" w:hAnsi="Consolas"/>
          <w:b/>
          <w:bCs/>
          <w:color w:val="1F4E79"/>
          <w:sz w:val="22"/>
          <w:szCs w:val="22"/>
        </w:rPr>
        <w:t xml:space="preserve">probability = 1 / (1 + e^(−z))</w:t>
      </w:r>
    </w:p>
    <w:p>
      <w:pPr>
        <w:spacing w:after="140"/>
      </w:pPr>
      <w:r>
        <w:rPr>
          <w:sz w:val="22"/>
          <w:szCs w:val="22"/>
        </w:rPr>
        <w:t xml:space="preserve">The shape of this function is an S-curve. A large positive z gives a probability near 1. A large negative z gives a probability near 0. A z of exactly 0 gives 0.5.</w:t>
      </w:r>
    </w:p>
    <w:p>
      <w:pPr>
        <w:pStyle w:val="Heading2"/>
        <w:spacing w:after="110" w:before="280"/>
      </w:pPr>
      <w:r>
        <w:t xml:space="preserve">Stage 3 — Make the decision</w:t>
      </w:r>
    </w:p>
    <w:p>
      <w:pPr>
        <w:spacing w:after="140"/>
      </w:pPr>
      <w:r>
        <w:rPr>
          <w:sz w:val="22"/>
          <w:szCs w:val="22"/>
        </w:rPr>
        <w:t xml:space="preserve">Finally, the probability is compared against a threshold of 0.5.</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3900"/>
      </w:tblGrid>
      <w:tr>
        <w:trPr>
          <w:tblHeader/>
        </w:trPr>
        <w:tc>
          <w:tcPr>
            <w:tcW w:type="dxa" w:w="2900"/>
            <w:shd w:fill="1F4E79" w:val="clear"/>
            <w:tcMar>
              <w:top w:type="dxa" w:w="70"/>
              <w:left w:type="dxa" w:w="110"/>
              <w:bottom w:type="dxa" w:w="70"/>
              <w:right w:type="dxa" w:w="110"/>
            </w:tcMar>
          </w:tcPr>
          <w:p>
            <w:r>
              <w:rPr>
                <w:b/>
                <w:bCs/>
                <w:color w:val="FFFFFF"/>
                <w:sz w:val="20"/>
                <w:szCs w:val="20"/>
              </w:rPr>
              <w:t xml:space="preserve">Condition</w:t>
            </w:r>
          </w:p>
        </w:tc>
        <w:tc>
          <w:tcPr>
            <w:tcW w:type="dxa" w:w="2200"/>
            <w:shd w:fill="1F4E79" w:val="clear"/>
            <w:tcMar>
              <w:top w:type="dxa" w:w="70"/>
              <w:left w:type="dxa" w:w="110"/>
              <w:bottom w:type="dxa" w:w="70"/>
              <w:right w:type="dxa" w:w="110"/>
            </w:tcMar>
          </w:tcPr>
          <w:p>
            <w:r>
              <w:rPr>
                <w:b/>
                <w:bCs/>
                <w:color w:val="FFFFFF"/>
                <w:sz w:val="20"/>
                <w:szCs w:val="20"/>
              </w:rPr>
              <w:t xml:space="preserve">Model output</w:t>
            </w:r>
          </w:p>
        </w:tc>
        <w:tc>
          <w:tcPr>
            <w:tcW w:type="dxa" w:w="3900"/>
            <w:shd w:fill="1F4E79" w:val="clear"/>
            <w:tcMar>
              <w:top w:type="dxa" w:w="70"/>
              <w:left w:type="dxa" w:w="110"/>
              <w:bottom w:type="dxa" w:w="70"/>
              <w:right w:type="dxa" w:w="110"/>
            </w:tcMar>
          </w:tcPr>
          <w:p>
            <w:r>
              <w:rPr>
                <w:b/>
                <w:bCs/>
                <w:color w:val="FFFFFF"/>
                <w:sz w:val="20"/>
                <w:szCs w:val="20"/>
              </w:rPr>
              <w:t xml:space="preserve">Meaning</w:t>
            </w:r>
          </w:p>
        </w:tc>
      </w:tr>
      <w:tr>
        <w:tc>
          <w:tcPr>
            <w:tcW w:type="dxa" w:w="2900"/>
            <w:tcMar>
              <w:top w:type="dxa" w:w="70"/>
              <w:left w:type="dxa" w:w="110"/>
              <w:bottom w:type="dxa" w:w="70"/>
              <w:right w:type="dxa" w:w="110"/>
            </w:tcMar>
          </w:tcPr>
          <w:p>
            <w:r>
              <w:rPr>
                <w:b w:val="false"/>
                <w:bCs w:val="false"/>
                <w:sz w:val="20"/>
                <w:szCs w:val="20"/>
              </w:rPr>
              <w:t xml:space="preserve">probability ≥ 0.5</w:t>
            </w:r>
          </w:p>
        </w:tc>
        <w:tc>
          <w:tcPr>
            <w:tcW w:type="dxa" w:w="2200"/>
            <w:tcMar>
              <w:top w:type="dxa" w:w="70"/>
              <w:left w:type="dxa" w:w="110"/>
              <w:bottom w:type="dxa" w:w="70"/>
              <w:right w:type="dxa" w:w="110"/>
            </w:tcMar>
          </w:tcPr>
          <w:p>
            <w:r>
              <w:rPr>
                <w:b w:val="false"/>
                <w:bCs w:val="false"/>
                <w:sz w:val="20"/>
                <w:szCs w:val="20"/>
              </w:rPr>
              <w:t xml:space="preserve">1</w:t>
            </w:r>
          </w:p>
        </w:tc>
        <w:tc>
          <w:tcPr>
            <w:tcW w:type="dxa" w:w="3900"/>
            <w:tcMar>
              <w:top w:type="dxa" w:w="70"/>
              <w:left w:type="dxa" w:w="110"/>
              <w:bottom w:type="dxa" w:w="70"/>
              <w:right w:type="dxa" w:w="110"/>
            </w:tcMar>
          </w:tcPr>
          <w:p>
            <w:r>
              <w:rPr>
                <w:b w:val="false"/>
                <w:bCs w:val="false"/>
                <w:sz w:val="20"/>
                <w:szCs w:val="20"/>
              </w:rPr>
              <w:t xml:space="preserve">PASS</w:t>
            </w:r>
          </w:p>
        </w:tc>
      </w:tr>
      <w:tr>
        <w:tc>
          <w:tcPr>
            <w:tcW w:type="dxa" w:w="2900"/>
            <w:tcMar>
              <w:top w:type="dxa" w:w="70"/>
              <w:left w:type="dxa" w:w="110"/>
              <w:bottom w:type="dxa" w:w="70"/>
              <w:right w:type="dxa" w:w="110"/>
            </w:tcMar>
          </w:tcPr>
          <w:p>
            <w:r>
              <w:rPr>
                <w:b w:val="false"/>
                <w:bCs w:val="false"/>
                <w:sz w:val="20"/>
                <w:szCs w:val="20"/>
              </w:rPr>
              <w:t xml:space="preserve">probability &lt; 0.5</w:t>
            </w:r>
          </w:p>
        </w:tc>
        <w:tc>
          <w:tcPr>
            <w:tcW w:type="dxa" w:w="2200"/>
            <w:tcMar>
              <w:top w:type="dxa" w:w="70"/>
              <w:left w:type="dxa" w:w="110"/>
              <w:bottom w:type="dxa" w:w="70"/>
              <w:right w:type="dxa" w:w="110"/>
            </w:tcMar>
          </w:tcPr>
          <w:p>
            <w:r>
              <w:rPr>
                <w:b w:val="false"/>
                <w:bCs w:val="false"/>
                <w:sz w:val="20"/>
                <w:szCs w:val="20"/>
              </w:rPr>
              <w:t xml:space="preserve">0</w:t>
            </w:r>
          </w:p>
        </w:tc>
        <w:tc>
          <w:tcPr>
            <w:tcW w:type="dxa" w:w="3900"/>
            <w:tcMar>
              <w:top w:type="dxa" w:w="70"/>
              <w:left w:type="dxa" w:w="110"/>
              <w:bottom w:type="dxa" w:w="70"/>
              <w:right w:type="dxa" w:w="110"/>
            </w:tcMar>
          </w:tcPr>
          <w:p>
            <w:r>
              <w:rPr>
                <w:b w:val="false"/>
                <w:bCs w:val="false"/>
                <w:sz w:val="20"/>
                <w:szCs w:val="20"/>
              </w:rPr>
              <w:t xml:space="preserve">FAIL</w:t>
            </w:r>
          </w:p>
        </w:tc>
      </w:tr>
    </w:tbl>
    <w:p>
      <w:pPr>
        <w:spacing w:after="160"/>
      </w:pPr>
    </w:p>
    <w:p>
      <w:pPr>
        <w:spacing w:after="140"/>
      </w:pPr>
      <w:r>
        <w:rPr>
          <w:b w:val="false"/>
          <w:bCs w:val="false"/>
          <w:i w:val="false"/>
          <w:iCs w:val="false"/>
          <w:sz w:val="22"/>
          <w:szCs w:val="22"/>
        </w:rPr>
        <w:t xml:space="preserve">When you call </w:t>
      </w:r>
      <w:r>
        <w:rPr>
          <w:rFonts w:ascii="Consolas" w:cs="Consolas" w:eastAsia="Consolas" w:hAnsi="Consolas"/>
          <w:b w:val="false"/>
          <w:bCs w:val="false"/>
          <w:i w:val="false"/>
          <w:iCs w:val="false"/>
          <w:color w:val="1F4E79"/>
          <w:sz w:val="20"/>
          <w:szCs w:val="20"/>
        </w:rPr>
        <w:t xml:space="preserve">model.predict()</w:t>
      </w:r>
      <w:r>
        <w:rPr>
          <w:b w:val="false"/>
          <w:bCs w:val="false"/>
          <w:i w:val="false"/>
          <w:iCs w:val="false"/>
          <w:sz w:val="22"/>
          <w:szCs w:val="22"/>
        </w:rPr>
        <w:t xml:space="preserve">, scikit-learn does all three stages for you and hands back just the 0 or the 1. If you want to see the probability instead, call </w:t>
      </w:r>
      <w:r>
        <w:rPr>
          <w:rFonts w:ascii="Consolas" w:cs="Consolas" w:eastAsia="Consolas" w:hAnsi="Consolas"/>
          <w:b w:val="false"/>
          <w:bCs w:val="false"/>
          <w:i w:val="false"/>
          <w:iCs w:val="false"/>
          <w:color w:val="1F4E79"/>
          <w:sz w:val="20"/>
          <w:szCs w:val="20"/>
        </w:rPr>
        <w:t xml:space="preserve">model.predict_proba()</w:t>
      </w:r>
      <w:r>
        <w:rPr>
          <w:b w:val="false"/>
          <w:bCs w:val="false"/>
          <w:i w:val="false"/>
          <w:iCs w:val="false"/>
          <w:sz w:val="22"/>
          <w:szCs w:val="22"/>
        </w:rPr>
        <w:t xml:space="preserve">.</w:t>
      </w:r>
    </w:p>
    <w:p>
      <w:pPr>
        <w:pStyle w:val="Heading1"/>
        <w:spacing w:after="160" w:before="380"/>
      </w:pPr>
      <w:r>
        <w:t xml:space="preserve">4. A Fully Worked Example, By Hand</w:t>
      </w:r>
    </w:p>
    <w:p>
      <w:pPr>
        <w:spacing w:after="140"/>
      </w:pPr>
      <w:r>
        <w:rPr>
          <w:sz w:val="22"/>
          <w:szCs w:val="22"/>
        </w:rPr>
        <w:t xml:space="preserve">These are the actual numbers our trained model produced. You can verify every line of this with a calculator.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4E79" w:val="clear"/>
            <w:tcMar>
              <w:top w:type="dxa" w:w="70"/>
              <w:left w:type="dxa" w:w="110"/>
              <w:bottom w:type="dxa" w:w="70"/>
              <w:right w:type="dxa" w:w="110"/>
            </w:tcMar>
          </w:tcPr>
          <w:p>
            <w:r>
              <w:rPr>
                <w:b/>
                <w:bCs/>
                <w:color w:val="FFFFFF"/>
                <w:sz w:val="20"/>
                <w:szCs w:val="20"/>
              </w:rPr>
              <w:t xml:space="preserve">Learned number</w:t>
            </w:r>
          </w:p>
        </w:tc>
        <w:tc>
          <w:tcPr>
            <w:tcW w:type="dxa" w:w="4400"/>
            <w:shd w:fill="1F4E79" w:val="clear"/>
            <w:tcMar>
              <w:top w:type="dxa" w:w="70"/>
              <w:left w:type="dxa" w:w="110"/>
              <w:bottom w:type="dxa" w:w="70"/>
              <w:right w:type="dxa" w:w="110"/>
            </w:tcMar>
          </w:tcPr>
          <w:p>
            <w:r>
              <w:rPr>
                <w:b/>
                <w:bCs/>
                <w:color w:val="FFFFFF"/>
                <w:sz w:val="20"/>
                <w:szCs w:val="20"/>
              </w:rPr>
              <w:t xml:space="preserve">Value</w:t>
            </w:r>
          </w:p>
        </w:tc>
      </w:tr>
      <w:tr>
        <w:tc>
          <w:tcPr>
            <w:tcW w:type="dxa" w:w="4600"/>
            <w:tcMar>
              <w:top w:type="dxa" w:w="70"/>
              <w:left w:type="dxa" w:w="110"/>
              <w:bottom w:type="dxa" w:w="70"/>
              <w:right w:type="dxa" w:w="110"/>
            </w:tcMar>
          </w:tcPr>
          <w:p>
            <w:r>
              <w:rPr>
                <w:rFonts w:ascii="Consolas" w:cs="Consolas" w:eastAsia="Consolas" w:hAnsi="Consolas"/>
                <w:b w:val="false"/>
                <w:bCs w:val="false"/>
                <w:sz w:val="18"/>
                <w:szCs w:val="18"/>
              </w:rPr>
              <w:t xml:space="preserve">w1  (Attendance)</w:t>
            </w:r>
          </w:p>
        </w:tc>
        <w:tc>
          <w:tcPr>
            <w:tcW w:type="dxa" w:w="4400"/>
            <w:tcMar>
              <w:top w:type="dxa" w:w="70"/>
              <w:left w:type="dxa" w:w="110"/>
              <w:bottom w:type="dxa" w:w="70"/>
              <w:right w:type="dxa" w:w="110"/>
            </w:tcMar>
          </w:tcPr>
          <w:p>
            <w:r>
              <w:rPr>
                <w:rFonts w:ascii="Consolas" w:cs="Consolas" w:eastAsia="Consolas" w:hAnsi="Consolas"/>
                <w:b w:val="false"/>
                <w:bCs w:val="false"/>
                <w:sz w:val="18"/>
                <w:szCs w:val="18"/>
              </w:rPr>
              <w:t xml:space="preserve">0.1181</w:t>
            </w:r>
          </w:p>
        </w:tc>
      </w:tr>
      <w:tr>
        <w:tc>
          <w:tcPr>
            <w:tcW w:type="dxa" w:w="4600"/>
            <w:tcMar>
              <w:top w:type="dxa" w:w="70"/>
              <w:left w:type="dxa" w:w="110"/>
              <w:bottom w:type="dxa" w:w="70"/>
              <w:right w:type="dxa" w:w="110"/>
            </w:tcMar>
          </w:tcPr>
          <w:p>
            <w:r>
              <w:rPr>
                <w:rFonts w:ascii="Consolas" w:cs="Consolas" w:eastAsia="Consolas" w:hAnsi="Consolas"/>
                <w:b w:val="false"/>
                <w:bCs w:val="false"/>
                <w:sz w:val="18"/>
                <w:szCs w:val="18"/>
              </w:rPr>
              <w:t xml:space="preserve">w2  (Study_Hours)</w:t>
            </w:r>
          </w:p>
        </w:tc>
        <w:tc>
          <w:tcPr>
            <w:tcW w:type="dxa" w:w="4400"/>
            <w:tcMar>
              <w:top w:type="dxa" w:w="70"/>
              <w:left w:type="dxa" w:w="110"/>
              <w:bottom w:type="dxa" w:w="70"/>
              <w:right w:type="dxa" w:w="110"/>
            </w:tcMar>
          </w:tcPr>
          <w:p>
            <w:r>
              <w:rPr>
                <w:rFonts w:ascii="Consolas" w:cs="Consolas" w:eastAsia="Consolas" w:hAnsi="Consolas"/>
                <w:b w:val="false"/>
                <w:bCs w:val="false"/>
                <w:sz w:val="18"/>
                <w:szCs w:val="18"/>
              </w:rPr>
              <w:t xml:space="preserve">1.7139</w:t>
            </w:r>
          </w:p>
        </w:tc>
      </w:tr>
      <w:tr>
        <w:tc>
          <w:tcPr>
            <w:tcW w:type="dxa" w:w="4600"/>
            <w:tcMar>
              <w:top w:type="dxa" w:w="70"/>
              <w:left w:type="dxa" w:w="110"/>
              <w:bottom w:type="dxa" w:w="70"/>
              <w:right w:type="dxa" w:w="110"/>
            </w:tcMar>
          </w:tcPr>
          <w:p>
            <w:r>
              <w:rPr>
                <w:rFonts w:ascii="Consolas" w:cs="Consolas" w:eastAsia="Consolas" w:hAnsi="Consolas"/>
                <w:b w:val="false"/>
                <w:bCs w:val="false"/>
                <w:sz w:val="18"/>
                <w:szCs w:val="18"/>
              </w:rPr>
              <w:t xml:space="preserve">w3  (Previous_Marks)</w:t>
            </w:r>
          </w:p>
        </w:tc>
        <w:tc>
          <w:tcPr>
            <w:tcW w:type="dxa" w:w="4400"/>
            <w:tcMar>
              <w:top w:type="dxa" w:w="70"/>
              <w:left w:type="dxa" w:w="110"/>
              <w:bottom w:type="dxa" w:w="70"/>
              <w:right w:type="dxa" w:w="110"/>
            </w:tcMar>
          </w:tcPr>
          <w:p>
            <w:r>
              <w:rPr>
                <w:rFonts w:ascii="Consolas" w:cs="Consolas" w:eastAsia="Consolas" w:hAnsi="Consolas"/>
                <w:b w:val="false"/>
                <w:bCs w:val="false"/>
                <w:sz w:val="18"/>
                <w:szCs w:val="18"/>
              </w:rPr>
              <w:t xml:space="preserve">0.0764</w:t>
            </w:r>
          </w:p>
        </w:tc>
      </w:tr>
      <w:tr>
        <w:tc>
          <w:tcPr>
            <w:tcW w:type="dxa" w:w="4600"/>
            <w:tcMar>
              <w:top w:type="dxa" w:w="70"/>
              <w:left w:type="dxa" w:w="110"/>
              <w:bottom w:type="dxa" w:w="70"/>
              <w:right w:type="dxa" w:w="110"/>
            </w:tcMar>
          </w:tcPr>
          <w:p>
            <w:r>
              <w:rPr>
                <w:rFonts w:ascii="Consolas" w:cs="Consolas" w:eastAsia="Consolas" w:hAnsi="Consolas"/>
                <w:b w:val="false"/>
                <w:bCs w:val="false"/>
                <w:sz w:val="18"/>
                <w:szCs w:val="18"/>
              </w:rPr>
              <w:t xml:space="preserve">b   (intercept)</w:t>
            </w:r>
          </w:p>
        </w:tc>
        <w:tc>
          <w:tcPr>
            <w:tcW w:type="dxa" w:w="4400"/>
            <w:tcMar>
              <w:top w:type="dxa" w:w="70"/>
              <w:left w:type="dxa" w:w="110"/>
              <w:bottom w:type="dxa" w:w="70"/>
              <w:right w:type="dxa" w:w="110"/>
            </w:tcMar>
          </w:tcPr>
          <w:p>
            <w:r>
              <w:rPr>
                <w:rFonts w:ascii="Consolas" w:cs="Consolas" w:eastAsia="Consolas" w:hAnsi="Consolas"/>
                <w:b w:val="false"/>
                <w:bCs w:val="false"/>
                <w:sz w:val="18"/>
                <w:szCs w:val="18"/>
              </w:rPr>
              <w:t xml:space="preserve">−16.2458</w:t>
            </w:r>
          </w:p>
        </w:tc>
      </w:tr>
    </w:tbl>
    <w:p>
      <w:pPr>
        <w:spacing w:after="160"/>
      </w:pPr>
    </w:p>
    <w:p>
      <w:pPr>
        <w:spacing w:after="140"/>
      </w:pPr>
      <w:r>
        <w:rPr>
          <w:b w:val="false"/>
          <w:bCs w:val="false"/>
          <w:i w:val="false"/>
          <w:iCs w:val="false"/>
          <w:sz w:val="22"/>
          <w:szCs w:val="22"/>
        </w:rPr>
        <w:t xml:space="preserve">Now take the brief’s own example: </w:t>
      </w:r>
      <w:r>
        <w:rPr>
          <w:b/>
          <w:bCs/>
          <w:i w:val="false"/>
          <w:iCs w:val="false"/>
          <w:sz w:val="22"/>
          <w:szCs w:val="22"/>
        </w:rPr>
        <w:t xml:space="preserve">Attendance 85, Study Hours 3, Previous Marks 70.</w:t>
      </w:r>
    </w:p>
    <w:p>
      <w:pPr>
        <w:pStyle w:val="Heading2"/>
        <w:spacing w:after="110" w:before="280"/>
      </w:pPr>
      <w:r>
        <w:t xml:space="preserve">Step 1 — calculate z</w:t>
      </w:r>
    </w:p>
    <w:p>
      <w:pPr>
        <w:shd w:fill="F2F4F7" w:val="clear"/>
        <w:spacing w:after="0" w:before="60"/>
        <w:ind w:left="215"/>
      </w:pPr>
      <w:r>
        <w:rPr>
          <w:rFonts w:ascii="Consolas" w:cs="Consolas" w:eastAsia="Consolas" w:hAnsi="Consolas"/>
          <w:color w:val="24292F"/>
          <w:sz w:val="18"/>
          <w:szCs w:val="18"/>
        </w:rPr>
        <w:t xml:space="preserve">0.1181  ×  85   =  10.0348</w:t>
      </w:r>
    </w:p>
    <w:p>
      <w:pPr>
        <w:shd w:fill="F2F4F7" w:val="clear"/>
        <w:spacing w:after="0" w:before="0"/>
        <w:ind w:left="215"/>
      </w:pPr>
      <w:r>
        <w:rPr>
          <w:rFonts w:ascii="Consolas" w:cs="Consolas" w:eastAsia="Consolas" w:hAnsi="Consolas"/>
          <w:color w:val="24292F"/>
          <w:sz w:val="18"/>
          <w:szCs w:val="18"/>
        </w:rPr>
        <w:t xml:space="preserve">1.7139  ×   3   =   5.1417</w:t>
      </w:r>
    </w:p>
    <w:p>
      <w:pPr>
        <w:shd w:fill="F2F4F7" w:val="clear"/>
        <w:spacing w:after="0" w:before="0"/>
        <w:ind w:left="215"/>
      </w:pPr>
      <w:r>
        <w:rPr>
          <w:rFonts w:ascii="Consolas" w:cs="Consolas" w:eastAsia="Consolas" w:hAnsi="Consolas"/>
          <w:color w:val="24292F"/>
          <w:sz w:val="18"/>
          <w:szCs w:val="18"/>
        </w:rPr>
        <w:t xml:space="preserve">0.0764  ×  70   =   5.3450</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20.5215</w:t>
      </w:r>
    </w:p>
    <w:p>
      <w:pPr>
        <w:shd w:fill="F2F4F7" w:val="clear"/>
        <w:spacing w:after="0" w:before="0"/>
        <w:ind w:left="215"/>
      </w:pPr>
      <w:r>
        <w:rPr>
          <w:rFonts w:ascii="Consolas" w:cs="Consolas" w:eastAsia="Consolas" w:hAnsi="Consolas"/>
          <w:color w:val="24292F"/>
          <w:sz w:val="18"/>
          <w:szCs w:val="18"/>
        </w:rPr>
        <w:t xml:space="preserve">add the intercept  −16.2459</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160" w:before="0"/>
        <w:ind w:left="215"/>
      </w:pPr>
      <w:r>
        <w:rPr>
          <w:rFonts w:ascii="Consolas" w:cs="Consolas" w:eastAsia="Consolas" w:hAnsi="Consolas"/>
          <w:color w:val="24292F"/>
          <w:sz w:val="18"/>
          <w:szCs w:val="18"/>
        </w:rPr>
        <w:t xml:space="preserve">z              =     4.2756</w:t>
      </w:r>
    </w:p>
    <w:p>
      <w:pPr>
        <w:pStyle w:val="Heading2"/>
        <w:spacing w:after="110" w:before="280"/>
      </w:pPr>
      <w:r>
        <w:t xml:space="preserve">Step 2 — apply the sigmoid</w:t>
      </w:r>
    </w:p>
    <w:p>
      <w:pPr>
        <w:shd w:fill="F2F4F7" w:val="clear"/>
        <w:spacing w:after="0" w:before="60"/>
        <w:ind w:left="215"/>
      </w:pPr>
      <w:r>
        <w:rPr>
          <w:rFonts w:ascii="Consolas" w:cs="Consolas" w:eastAsia="Consolas" w:hAnsi="Consolas"/>
          <w:color w:val="24292F"/>
          <w:sz w:val="18"/>
          <w:szCs w:val="18"/>
        </w:rPr>
        <w:t xml:space="preserve">probability = 1 / (1 + e^(−4.2756))</w:t>
      </w:r>
    </w:p>
    <w:p>
      <w:pPr>
        <w:shd w:fill="F2F4F7" w:val="clear"/>
        <w:spacing w:after="0" w:before="0"/>
        <w:ind w:left="215"/>
      </w:pPr>
      <w:r>
        <w:rPr>
          <w:rFonts w:ascii="Consolas" w:cs="Consolas" w:eastAsia="Consolas" w:hAnsi="Consolas"/>
          <w:color w:val="24292F"/>
          <w:sz w:val="18"/>
          <w:szCs w:val="18"/>
        </w:rPr>
        <w:t xml:space="preserve">            = 1 / (1 + 0.01389)</w:t>
      </w:r>
    </w:p>
    <w:p>
      <w:pPr>
        <w:shd w:fill="F2F4F7" w:val="clear"/>
        <w:spacing w:after="160" w:before="0"/>
        <w:ind w:left="215"/>
      </w:pPr>
      <w:r>
        <w:rPr>
          <w:rFonts w:ascii="Consolas" w:cs="Consolas" w:eastAsia="Consolas" w:hAnsi="Consolas"/>
          <w:color w:val="24292F"/>
          <w:sz w:val="18"/>
          <w:szCs w:val="18"/>
        </w:rPr>
        <w:t xml:space="preserve">            = 0.9863</w:t>
      </w:r>
    </w:p>
    <w:p>
      <w:pPr>
        <w:pStyle w:val="Heading2"/>
        <w:spacing w:after="110" w:before="280"/>
      </w:pPr>
      <w:r>
        <w:t xml:space="preserve">Step 3 — apply the threshold</w:t>
      </w:r>
    </w:p>
    <w:p>
      <w:pPr>
        <w:spacing w:after="140"/>
      </w:pPr>
      <w:r>
        <w:rPr>
          <w:b w:val="false"/>
          <w:bCs w:val="false"/>
          <w:i w:val="false"/>
          <w:iCs w:val="false"/>
          <w:sz w:val="22"/>
          <w:szCs w:val="22"/>
        </w:rPr>
        <w:t xml:space="preserve">0.9863 is greater than 0.5, so the model outputs </w:t>
      </w:r>
      <w:r>
        <w:rPr>
          <w:rFonts w:ascii="Consolas" w:cs="Consolas" w:eastAsia="Consolas" w:hAnsi="Consolas"/>
          <w:b w:val="false"/>
          <w:bCs w:val="false"/>
          <w:i w:val="false"/>
          <w:iCs w:val="false"/>
          <w:color w:val="1F4E79"/>
          <w:sz w:val="20"/>
          <w:szCs w:val="20"/>
        </w:rPr>
        <w:t xml:space="preserve">1</w:t>
      </w:r>
      <w:r>
        <w:rPr>
          <w:b w:val="false"/>
          <w:bCs w:val="false"/>
          <w:i w:val="false"/>
          <w:iCs w:val="false"/>
          <w:sz w:val="22"/>
          <w:szCs w:val="22"/>
        </w:rPr>
        <w:t xml:space="preserve">, which we display as </w:t>
      </w:r>
      <w:r>
        <w:rPr>
          <w:b/>
          <w:bCs/>
          <w:i w:val="false"/>
          <w:iCs w:val="false"/>
          <w:sz w:val="22"/>
          <w:szCs w:val="22"/>
        </w:rPr>
        <w:t xml:space="preserve">PASS</w:t>
      </w:r>
      <w:r>
        <w:rPr>
          <w:b w:val="false"/>
          <w:bCs w:val="false"/>
          <w:i w:val="false"/>
          <w:iCs w:val="false"/>
          <w:sz w:val="22"/>
          <w:szCs w:val="22"/>
        </w:rPr>
        <w:t xml:space="preserve">. The model is 98.6% confident.</w:t>
      </w:r>
    </w:p>
    <w:p>
      <w:pPr>
        <w:spacing w:after="80"/>
      </w:pPr>
    </w:p>
    <w:p>
      <w:pPr>
        <w:spacing w:after="140"/>
      </w:pPr>
      <w:r>
        <w:rPr>
          <w:sz w:val="22"/>
          <w:szCs w:val="22"/>
        </w:rPr>
        <w:t xml:space="preserve">The same calculation for every test case in the brief:</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500"/>
        <w:gridCol w:w="1800"/>
        <w:gridCol w:w="1800"/>
      </w:tblGrid>
      <w:tr>
        <w:trPr>
          <w:tblHeader/>
        </w:trPr>
        <w:tc>
          <w:tcPr>
            <w:tcW w:type="dxa" w:w="1500"/>
            <w:shd w:fill="1F4E79" w:val="clear"/>
            <w:tcMar>
              <w:top w:type="dxa" w:w="70"/>
              <w:left w:type="dxa" w:w="110"/>
              <w:bottom w:type="dxa" w:w="70"/>
              <w:right w:type="dxa" w:w="110"/>
            </w:tcMar>
          </w:tcPr>
          <w:p>
            <w:r>
              <w:rPr>
                <w:b/>
                <w:bCs/>
                <w:color w:val="FFFFFF"/>
                <w:sz w:val="20"/>
                <w:szCs w:val="20"/>
              </w:rPr>
              <w:t xml:space="preserve">Attendance</w:t>
            </w:r>
          </w:p>
        </w:tc>
        <w:tc>
          <w:tcPr>
            <w:tcW w:type="dxa" w:w="1200"/>
            <w:shd w:fill="1F4E79" w:val="clear"/>
            <w:tcMar>
              <w:top w:type="dxa" w:w="70"/>
              <w:left w:type="dxa" w:w="110"/>
              <w:bottom w:type="dxa" w:w="70"/>
              <w:right w:type="dxa" w:w="110"/>
            </w:tcMar>
          </w:tcPr>
          <w:p>
            <w:r>
              <w:rPr>
                <w:b/>
                <w:bCs/>
                <w:color w:val="FFFFFF"/>
                <w:sz w:val="20"/>
                <w:szCs w:val="20"/>
              </w:rPr>
              <w:t xml:space="preserve">Hours</w:t>
            </w:r>
          </w:p>
        </w:tc>
        <w:tc>
          <w:tcPr>
            <w:tcW w:type="dxa" w:w="1200"/>
            <w:shd w:fill="1F4E79" w:val="clear"/>
            <w:tcMar>
              <w:top w:type="dxa" w:w="70"/>
              <w:left w:type="dxa" w:w="110"/>
              <w:bottom w:type="dxa" w:w="70"/>
              <w:right w:type="dxa" w:w="110"/>
            </w:tcMar>
          </w:tcPr>
          <w:p>
            <w:r>
              <w:rPr>
                <w:b/>
                <w:bCs/>
                <w:color w:val="FFFFFF"/>
                <w:sz w:val="20"/>
                <w:szCs w:val="20"/>
              </w:rPr>
              <w:t xml:space="preserve">Marks</w:t>
            </w:r>
          </w:p>
        </w:tc>
        <w:tc>
          <w:tcPr>
            <w:tcW w:type="dxa" w:w="1500"/>
            <w:shd w:fill="1F4E79" w:val="clear"/>
            <w:tcMar>
              <w:top w:type="dxa" w:w="70"/>
              <w:left w:type="dxa" w:w="110"/>
              <w:bottom w:type="dxa" w:w="70"/>
              <w:right w:type="dxa" w:w="110"/>
            </w:tcMar>
          </w:tcPr>
          <w:p>
            <w:r>
              <w:rPr>
                <w:b/>
                <w:bCs/>
                <w:color w:val="FFFFFF"/>
                <w:sz w:val="20"/>
                <w:szCs w:val="20"/>
              </w:rPr>
              <w:t xml:space="preserve">z</w:t>
            </w:r>
          </w:p>
        </w:tc>
        <w:tc>
          <w:tcPr>
            <w:tcW w:type="dxa" w:w="1800"/>
            <w:shd w:fill="1F4E79" w:val="clear"/>
            <w:tcMar>
              <w:top w:type="dxa" w:w="70"/>
              <w:left w:type="dxa" w:w="110"/>
              <w:bottom w:type="dxa" w:w="70"/>
              <w:right w:type="dxa" w:w="110"/>
            </w:tcMar>
          </w:tcPr>
          <w:p>
            <w:r>
              <w:rPr>
                <w:b/>
                <w:bCs/>
                <w:color w:val="FFFFFF"/>
                <w:sz w:val="20"/>
                <w:szCs w:val="20"/>
              </w:rPr>
              <w:t xml:space="preserve">Probability</w:t>
            </w:r>
          </w:p>
        </w:tc>
        <w:tc>
          <w:tcPr>
            <w:tcW w:type="dxa" w:w="1800"/>
            <w:shd w:fill="1F4E79" w:val="clear"/>
            <w:tcMar>
              <w:top w:type="dxa" w:w="70"/>
              <w:left w:type="dxa" w:w="110"/>
              <w:bottom w:type="dxa" w:w="70"/>
              <w:right w:type="dxa" w:w="110"/>
            </w:tcMar>
          </w:tcPr>
          <w:p>
            <w:r>
              <w:rPr>
                <w:b/>
                <w:bCs/>
                <w:color w:val="FFFFFF"/>
                <w:sz w:val="20"/>
                <w:szCs w:val="20"/>
              </w:rPr>
              <w:t xml:space="preserve">Result</w:t>
            </w:r>
          </w:p>
        </w:tc>
      </w:tr>
      <w:tr>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85</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3</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70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4.28</w:t>
            </w:r>
          </w:p>
        </w:tc>
        <w:tc>
          <w:tcPr>
            <w:tcW w:type="dxa" w:w="1800"/>
            <w:tcMar>
              <w:top w:type="dxa" w:w="70"/>
              <w:left w:type="dxa" w:w="110"/>
              <w:bottom w:type="dxa" w:w="70"/>
              <w:right w:type="dxa" w:w="110"/>
            </w:tcMar>
          </w:tcPr>
          <w:p>
            <w:r>
              <w:rPr>
                <w:rFonts w:ascii="Consolas" w:cs="Consolas" w:eastAsia="Consolas" w:hAnsi="Consolas"/>
                <w:b w:val="false"/>
                <w:bCs w:val="false"/>
                <w:sz w:val="18"/>
                <w:szCs w:val="18"/>
              </w:rPr>
              <w:t xml:space="preserve">0.9863</w:t>
            </w:r>
          </w:p>
        </w:tc>
        <w:tc>
          <w:tcPr>
            <w:tcW w:type="dxa" w:w="1800"/>
            <w:tcMar>
              <w:top w:type="dxa" w:w="70"/>
              <w:left w:type="dxa" w:w="110"/>
              <w:bottom w:type="dxa" w:w="70"/>
              <w:right w:type="dxa" w:w="110"/>
            </w:tcMar>
          </w:tcPr>
          <w:p>
            <w:r>
              <w:rPr>
                <w:b w:val="false"/>
                <w:bCs w:val="false"/>
                <w:sz w:val="20"/>
                <w:szCs w:val="20"/>
              </w:rPr>
              <w:t xml:space="preserve">PASS</w:t>
            </w:r>
          </w:p>
        </w:tc>
      </w:tr>
      <w:tr>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45</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1</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30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−6.93</w:t>
            </w:r>
          </w:p>
        </w:tc>
        <w:tc>
          <w:tcPr>
            <w:tcW w:type="dxa" w:w="1800"/>
            <w:tcMar>
              <w:top w:type="dxa" w:w="70"/>
              <w:left w:type="dxa" w:w="110"/>
              <w:bottom w:type="dxa" w:w="70"/>
              <w:right w:type="dxa" w:w="110"/>
            </w:tcMar>
          </w:tcPr>
          <w:p>
            <w:r>
              <w:rPr>
                <w:rFonts w:ascii="Consolas" w:cs="Consolas" w:eastAsia="Consolas" w:hAnsi="Consolas"/>
                <w:b w:val="false"/>
                <w:bCs w:val="false"/>
                <w:sz w:val="18"/>
                <w:szCs w:val="18"/>
              </w:rPr>
              <w:t xml:space="preserve">0.0010</w:t>
            </w:r>
          </w:p>
        </w:tc>
        <w:tc>
          <w:tcPr>
            <w:tcW w:type="dxa" w:w="1800"/>
            <w:tcMar>
              <w:top w:type="dxa" w:w="70"/>
              <w:left w:type="dxa" w:w="110"/>
              <w:bottom w:type="dxa" w:w="70"/>
              <w:right w:type="dxa" w:w="110"/>
            </w:tcMar>
          </w:tcPr>
          <w:p>
            <w:r>
              <w:rPr>
                <w:b w:val="false"/>
                <w:bCs w:val="false"/>
                <w:sz w:val="20"/>
                <w:szCs w:val="20"/>
              </w:rPr>
              <w:t xml:space="preserve">FAIL</w:t>
            </w:r>
          </w:p>
        </w:tc>
      </w:tr>
      <w:tr>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90</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5</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80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9.06</w:t>
            </w:r>
          </w:p>
        </w:tc>
        <w:tc>
          <w:tcPr>
            <w:tcW w:type="dxa" w:w="1800"/>
            <w:tcMar>
              <w:top w:type="dxa" w:w="70"/>
              <w:left w:type="dxa" w:w="110"/>
              <w:bottom w:type="dxa" w:w="70"/>
              <w:right w:type="dxa" w:w="110"/>
            </w:tcMar>
          </w:tcPr>
          <w:p>
            <w:r>
              <w:rPr>
                <w:rFonts w:ascii="Consolas" w:cs="Consolas" w:eastAsia="Consolas" w:hAnsi="Consolas"/>
                <w:b w:val="false"/>
                <w:bCs w:val="false"/>
                <w:sz w:val="18"/>
                <w:szCs w:val="18"/>
              </w:rPr>
              <w:t xml:space="preserve">0.9999</w:t>
            </w:r>
          </w:p>
        </w:tc>
        <w:tc>
          <w:tcPr>
            <w:tcW w:type="dxa" w:w="1800"/>
            <w:tcMar>
              <w:top w:type="dxa" w:w="70"/>
              <w:left w:type="dxa" w:w="110"/>
              <w:bottom w:type="dxa" w:w="70"/>
              <w:right w:type="dxa" w:w="110"/>
            </w:tcMar>
          </w:tcPr>
          <w:p>
            <w:r>
              <w:rPr>
                <w:b w:val="false"/>
                <w:bCs w:val="false"/>
                <w:sz w:val="20"/>
                <w:szCs w:val="20"/>
              </w:rPr>
              <w:t xml:space="preserve">PASS</w:t>
            </w:r>
          </w:p>
        </w:tc>
      </w:tr>
      <w:tr>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40</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1</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30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−7.52</w:t>
            </w:r>
          </w:p>
        </w:tc>
        <w:tc>
          <w:tcPr>
            <w:tcW w:type="dxa" w:w="1800"/>
            <w:tcMar>
              <w:top w:type="dxa" w:w="70"/>
              <w:left w:type="dxa" w:w="110"/>
              <w:bottom w:type="dxa" w:w="70"/>
              <w:right w:type="dxa" w:w="110"/>
            </w:tcMar>
          </w:tcPr>
          <w:p>
            <w:r>
              <w:rPr>
                <w:rFonts w:ascii="Consolas" w:cs="Consolas" w:eastAsia="Consolas" w:hAnsi="Consolas"/>
                <w:b w:val="false"/>
                <w:bCs w:val="false"/>
                <w:sz w:val="18"/>
                <w:szCs w:val="18"/>
              </w:rPr>
              <w:t xml:space="preserve">0.0005</w:t>
            </w:r>
          </w:p>
        </w:tc>
        <w:tc>
          <w:tcPr>
            <w:tcW w:type="dxa" w:w="1800"/>
            <w:tcMar>
              <w:top w:type="dxa" w:w="70"/>
              <w:left w:type="dxa" w:w="110"/>
              <w:bottom w:type="dxa" w:w="70"/>
              <w:right w:type="dxa" w:w="110"/>
            </w:tcMar>
          </w:tcPr>
          <w:p>
            <w:r>
              <w:rPr>
                <w:b w:val="false"/>
                <w:bCs w:val="false"/>
                <w:sz w:val="20"/>
                <w:szCs w:val="20"/>
              </w:rPr>
              <w:t xml:space="preserve">FAIL</w:t>
            </w:r>
          </w:p>
        </w:tc>
      </w:tr>
      <w:tr>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60</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2</w:t>
            </w:r>
          </w:p>
        </w:tc>
        <w:tc>
          <w:tcPr>
            <w:tcW w:type="dxa" w:w="1200"/>
            <w:tcMar>
              <w:top w:type="dxa" w:w="70"/>
              <w:left w:type="dxa" w:w="110"/>
              <w:bottom w:type="dxa" w:w="70"/>
              <w:right w:type="dxa" w:w="110"/>
            </w:tcMar>
          </w:tcPr>
          <w:p>
            <w:r>
              <w:rPr>
                <w:rFonts w:ascii="Consolas" w:cs="Consolas" w:eastAsia="Consolas" w:hAnsi="Consolas"/>
                <w:b w:val="false"/>
                <w:bCs w:val="false"/>
                <w:sz w:val="18"/>
                <w:szCs w:val="18"/>
              </w:rPr>
              <w:t xml:space="preserve">50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−1.92</w:t>
            </w:r>
          </w:p>
        </w:tc>
        <w:tc>
          <w:tcPr>
            <w:tcW w:type="dxa" w:w="1800"/>
            <w:tcMar>
              <w:top w:type="dxa" w:w="70"/>
              <w:left w:type="dxa" w:w="110"/>
              <w:bottom w:type="dxa" w:w="70"/>
              <w:right w:type="dxa" w:w="110"/>
            </w:tcMar>
          </w:tcPr>
          <w:p>
            <w:r>
              <w:rPr>
                <w:rFonts w:ascii="Consolas" w:cs="Consolas" w:eastAsia="Consolas" w:hAnsi="Consolas"/>
                <w:b w:val="false"/>
                <w:bCs w:val="false"/>
                <w:sz w:val="18"/>
                <w:szCs w:val="18"/>
              </w:rPr>
              <w:t xml:space="preserve">0.1282</w:t>
            </w:r>
          </w:p>
        </w:tc>
        <w:tc>
          <w:tcPr>
            <w:tcW w:type="dxa" w:w="1800"/>
            <w:tcMar>
              <w:top w:type="dxa" w:w="70"/>
              <w:left w:type="dxa" w:w="110"/>
              <w:bottom w:type="dxa" w:w="70"/>
              <w:right w:type="dxa" w:w="110"/>
            </w:tcMar>
          </w:tcPr>
          <w:p>
            <w:r>
              <w:rPr>
                <w:b w:val="false"/>
                <w:bCs w:val="false"/>
                <w:sz w:val="20"/>
                <w:szCs w:val="20"/>
              </w:rPr>
              <w:t xml:space="preserve">FAIL</w:t>
            </w:r>
          </w:p>
        </w:tc>
      </w:tr>
    </w:tbl>
    <w:p>
      <w:pPr>
        <w:spacing w:after="160"/>
      </w:pPr>
    </w:p>
    <w:p>
      <w:pPr>
        <w:pBdr>
          <w:left w:val="single" w:color="1F4E79" w:sz="18" w:space="10"/>
        </w:pBdr>
        <w:spacing w:after="180" w:before="100"/>
        <w:ind w:left="215"/>
      </w:pPr>
      <w:r>
        <w:rPr>
          <w:i/>
          <w:iCs/>
          <w:color w:val="595959"/>
          <w:sz w:val="21"/>
          <w:szCs w:val="21"/>
        </w:rPr>
        <w:t xml:space="preserve">Every expected result in the brief’s checklist is produced correctly. The last row is interesting — an average student, and the model still says fail with 87% confidence. That is worth mentioning in your demo.</w:t>
      </w:r>
    </w:p>
    <w:p>
      <w:pPr>
        <w:pStyle w:val="Heading1"/>
        <w:spacing w:after="160" w:before="380"/>
      </w:pPr>
      <w:r>
        <w:t xml:space="preserve">5. What Our Model Learned</w:t>
      </w:r>
    </w:p>
    <w:p>
      <w:pPr>
        <w:spacing w:after="140"/>
      </w:pPr>
      <w:r>
        <w:rPr>
          <w:sz w:val="22"/>
          <w:szCs w:val="22"/>
        </w:rPr>
        <w:t xml:space="preserve">The weights tell you which input matters most, but you cannot compare them directly, because the three inputs are measured on completely different scales. Attendance runs from 35 to 100, but study hours only run from 0.5 to 6.</w:t>
      </w:r>
    </w:p>
    <w:p>
      <w:pPr>
        <w:spacing w:after="140"/>
      </w:pPr>
      <w:r>
        <w:rPr>
          <w:sz w:val="22"/>
          <w:szCs w:val="22"/>
        </w:rPr>
        <w:t xml:space="preserve">To compare fairly, multiply each weight by the range of that input. This shows how much each feature can actually move z across its whole span.</w:t>
      </w:r>
    </w:p>
    <w:p>
      <w:pPr>
        <w:spacing w:after="8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900"/>
        <w:gridCol w:w="1900"/>
        <w:gridCol w:w="2100"/>
      </w:tblGrid>
      <w:tr>
        <w:trPr>
          <w:tblHeader/>
        </w:trPr>
        <w:tc>
          <w:tcPr>
            <w:tcW w:type="dxa" w:w="2400"/>
            <w:shd w:fill="1F4E79" w:val="clear"/>
            <w:tcMar>
              <w:top w:type="dxa" w:w="70"/>
              <w:left w:type="dxa" w:w="110"/>
              <w:bottom w:type="dxa" w:w="70"/>
              <w:right w:type="dxa" w:w="110"/>
            </w:tcMar>
          </w:tcPr>
          <w:p>
            <w:r>
              <w:rPr>
                <w:b/>
                <w:bCs/>
                <w:color w:val="FFFFFF"/>
                <w:sz w:val="20"/>
                <w:szCs w:val="20"/>
              </w:rPr>
              <w:t xml:space="preserve">Feature</w:t>
            </w:r>
          </w:p>
        </w:tc>
        <w:tc>
          <w:tcPr>
            <w:tcW w:type="dxa" w:w="1500"/>
            <w:shd w:fill="1F4E79" w:val="clear"/>
            <w:tcMar>
              <w:top w:type="dxa" w:w="70"/>
              <w:left w:type="dxa" w:w="110"/>
              <w:bottom w:type="dxa" w:w="70"/>
              <w:right w:type="dxa" w:w="110"/>
            </w:tcMar>
          </w:tcPr>
          <w:p>
            <w:r>
              <w:rPr>
                <w:b/>
                <w:bCs/>
                <w:color w:val="FFFFFF"/>
                <w:sz w:val="20"/>
                <w:szCs w:val="20"/>
              </w:rPr>
              <w:t xml:space="preserve">Weight</w:t>
            </w:r>
          </w:p>
        </w:tc>
        <w:tc>
          <w:tcPr>
            <w:tcW w:type="dxa" w:w="1900"/>
            <w:shd w:fill="1F4E79" w:val="clear"/>
            <w:tcMar>
              <w:top w:type="dxa" w:w="70"/>
              <w:left w:type="dxa" w:w="110"/>
              <w:bottom w:type="dxa" w:w="70"/>
              <w:right w:type="dxa" w:w="110"/>
            </w:tcMar>
          </w:tcPr>
          <w:p>
            <w:r>
              <w:rPr>
                <w:b/>
                <w:bCs/>
                <w:color w:val="FFFFFF"/>
                <w:sz w:val="20"/>
                <w:szCs w:val="20"/>
              </w:rPr>
              <w:t xml:space="preserve">Range in data</w:t>
            </w:r>
          </w:p>
        </w:tc>
        <w:tc>
          <w:tcPr>
            <w:tcW w:type="dxa" w:w="1900"/>
            <w:shd w:fill="1F4E79" w:val="clear"/>
            <w:tcMar>
              <w:top w:type="dxa" w:w="70"/>
              <w:left w:type="dxa" w:w="110"/>
              <w:bottom w:type="dxa" w:w="70"/>
              <w:right w:type="dxa" w:w="110"/>
            </w:tcMar>
          </w:tcPr>
          <w:p>
            <w:r>
              <w:rPr>
                <w:b/>
                <w:bCs/>
                <w:color w:val="FFFFFF"/>
                <w:sz w:val="20"/>
                <w:szCs w:val="20"/>
              </w:rPr>
              <w:t xml:space="preserve">Total influence</w:t>
            </w:r>
          </w:p>
        </w:tc>
        <w:tc>
          <w:tcPr>
            <w:tcW w:type="dxa" w:w="2100"/>
            <w:shd w:fill="1F4E79" w:val="clear"/>
            <w:tcMar>
              <w:top w:type="dxa" w:w="70"/>
              <w:left w:type="dxa" w:w="110"/>
              <w:bottom w:type="dxa" w:w="70"/>
              <w:right w:type="dxa" w:w="110"/>
            </w:tcMar>
          </w:tcPr>
          <w:p>
            <w:r>
              <w:rPr>
                <w:b/>
                <w:bCs/>
                <w:color w:val="FFFFFF"/>
                <w:sz w:val="20"/>
                <w:szCs w:val="20"/>
              </w:rPr>
              <w:t xml:space="preserve">Rank</w:t>
            </w:r>
          </w:p>
        </w:tc>
      </w:tr>
      <w:tr>
        <w:tc>
          <w:tcPr>
            <w:tcW w:type="dxa" w:w="2400"/>
            <w:tcMar>
              <w:top w:type="dxa" w:w="70"/>
              <w:left w:type="dxa" w:w="110"/>
              <w:bottom w:type="dxa" w:w="70"/>
              <w:right w:type="dxa" w:w="110"/>
            </w:tcMar>
          </w:tcPr>
          <w:p>
            <w:r>
              <w:rPr>
                <w:b w:val="false"/>
                <w:bCs w:val="false"/>
                <w:sz w:val="20"/>
                <w:szCs w:val="20"/>
              </w:rPr>
              <w:t xml:space="preserve">Study_Hours</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1.7139</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0.5 – 6.0</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9.4</w:t>
            </w:r>
          </w:p>
        </w:tc>
        <w:tc>
          <w:tcPr>
            <w:tcW w:type="dxa" w:w="2100"/>
            <w:tcMar>
              <w:top w:type="dxa" w:w="70"/>
              <w:left w:type="dxa" w:w="110"/>
              <w:bottom w:type="dxa" w:w="70"/>
              <w:right w:type="dxa" w:w="110"/>
            </w:tcMar>
          </w:tcPr>
          <w:p>
            <w:r>
              <w:rPr>
                <w:b w:val="false"/>
                <w:bCs w:val="false"/>
                <w:sz w:val="20"/>
                <w:szCs w:val="20"/>
              </w:rPr>
              <w:t xml:space="preserve">1st — strongest</w:t>
            </w:r>
          </w:p>
        </w:tc>
      </w:tr>
      <w:tr>
        <w:tc>
          <w:tcPr>
            <w:tcW w:type="dxa" w:w="2400"/>
            <w:tcMar>
              <w:top w:type="dxa" w:w="70"/>
              <w:left w:type="dxa" w:w="110"/>
              <w:bottom w:type="dxa" w:w="70"/>
              <w:right w:type="dxa" w:w="110"/>
            </w:tcMar>
          </w:tcPr>
          <w:p>
            <w:r>
              <w:rPr>
                <w:b w:val="false"/>
                <w:bCs w:val="false"/>
                <w:sz w:val="20"/>
                <w:szCs w:val="20"/>
              </w:rPr>
              <w:t xml:space="preserve">Attendance</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0.1181</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35 – 100</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7.7</w:t>
            </w:r>
          </w:p>
        </w:tc>
        <w:tc>
          <w:tcPr>
            <w:tcW w:type="dxa" w:w="2100"/>
            <w:tcMar>
              <w:top w:type="dxa" w:w="70"/>
              <w:left w:type="dxa" w:w="110"/>
              <w:bottom w:type="dxa" w:w="70"/>
              <w:right w:type="dxa" w:w="110"/>
            </w:tcMar>
          </w:tcPr>
          <w:p>
            <w:r>
              <w:rPr>
                <w:b w:val="false"/>
                <w:bCs w:val="false"/>
                <w:sz w:val="20"/>
                <w:szCs w:val="20"/>
              </w:rPr>
              <w:t xml:space="preserve">2nd</w:t>
            </w:r>
          </w:p>
        </w:tc>
      </w:tr>
      <w:tr>
        <w:tc>
          <w:tcPr>
            <w:tcW w:type="dxa" w:w="2400"/>
            <w:tcMar>
              <w:top w:type="dxa" w:w="70"/>
              <w:left w:type="dxa" w:w="110"/>
              <w:bottom w:type="dxa" w:w="70"/>
              <w:right w:type="dxa" w:w="110"/>
            </w:tcMar>
          </w:tcPr>
          <w:p>
            <w:r>
              <w:rPr>
                <w:b w:val="false"/>
                <w:bCs w:val="false"/>
                <w:sz w:val="20"/>
                <w:szCs w:val="20"/>
              </w:rPr>
              <w:t xml:space="preserve">Previous_Marks</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0.0764</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25 – 95</w:t>
            </w:r>
          </w:p>
        </w:tc>
        <w:tc>
          <w:tcPr>
            <w:tcW w:type="dxa" w:w="1900"/>
            <w:tcMar>
              <w:top w:type="dxa" w:w="70"/>
              <w:left w:type="dxa" w:w="110"/>
              <w:bottom w:type="dxa" w:w="70"/>
              <w:right w:type="dxa" w:w="110"/>
            </w:tcMar>
          </w:tcPr>
          <w:p>
            <w:r>
              <w:rPr>
                <w:rFonts w:ascii="Consolas" w:cs="Consolas" w:eastAsia="Consolas" w:hAnsi="Consolas"/>
                <w:b w:val="false"/>
                <w:bCs w:val="false"/>
                <w:sz w:val="18"/>
                <w:szCs w:val="18"/>
              </w:rPr>
              <w:t xml:space="preserve">5.3</w:t>
            </w:r>
          </w:p>
        </w:tc>
        <w:tc>
          <w:tcPr>
            <w:tcW w:type="dxa" w:w="2100"/>
            <w:tcMar>
              <w:top w:type="dxa" w:w="70"/>
              <w:left w:type="dxa" w:w="110"/>
              <w:bottom w:type="dxa" w:w="70"/>
              <w:right w:type="dxa" w:w="110"/>
            </w:tcMar>
          </w:tcPr>
          <w:p>
            <w:r>
              <w:rPr>
                <w:b w:val="false"/>
                <w:bCs w:val="false"/>
                <w:sz w:val="20"/>
                <w:szCs w:val="20"/>
              </w:rPr>
              <w:t xml:space="preserve">3rd — weakest</w:t>
            </w:r>
          </w:p>
        </w:tc>
      </w:tr>
    </w:tbl>
    <w:p>
      <w:pPr>
        <w:spacing w:after="160"/>
      </w:pPr>
    </w:p>
    <w:p>
      <w:pPr>
        <w:spacing w:after="140"/>
      </w:pPr>
      <w:r>
        <w:rPr>
          <w:sz w:val="22"/>
          <w:szCs w:val="22"/>
        </w:rPr>
        <w:t xml:space="preserve">So according to this model, daily study hours influence the outcome most, attendance next, and past marks least. All three weights are positive, which matches common sense: more attendance, more study and better previous marks all push a student towards passing.</w:t>
      </w:r>
    </w:p>
    <w:p>
      <w:pPr>
        <w:spacing w:after="140"/>
      </w:pPr>
      <w:r>
        <w:rPr>
          <w:b w:val="false"/>
          <w:bCs w:val="false"/>
          <w:i w:val="false"/>
          <w:iCs w:val="false"/>
          <w:sz w:val="22"/>
          <w:szCs w:val="22"/>
        </w:rPr>
        <w:t xml:space="preserve">The large negative intercept of −16.25 simply sets the baseline. Without it, every student would be predicted Pass, because all three inputs are positive numbers. The intercept is what forces the model to demand a decent combined score before it says Pass.</w:t>
      </w:r>
    </w:p>
    <w:p>
      <w:pPr>
        <w:pBdr>
          <w:left w:val="single" w:color="1F4E79" w:sz="18" w:space="10"/>
        </w:pBdr>
        <w:spacing w:after="180" w:before="100"/>
        <w:ind w:left="215"/>
      </w:pPr>
      <w:r>
        <w:rPr>
          <w:i/>
          <w:iCs/>
          <w:color w:val="595959"/>
          <w:sz w:val="21"/>
          <w:szCs w:val="21"/>
        </w:rPr>
        <w:t xml:space="preserve">This section answers the brief’s Step 4 questions directly — do higher attendance students pass, does study time matter, do previous marks have an impact. Yes to all three, and now you can say by how much.</w:t>
      </w:r>
    </w:p>
    <w:p>
      <w:pPr>
        <w:pStyle w:val="Heading1"/>
        <w:spacing w:after="160" w:before="380"/>
      </w:pPr>
      <w:r>
        <w:t xml:space="preserve">6. The Tools and Why Each One Is There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70"/>
              <w:left w:type="dxa" w:w="110"/>
              <w:bottom w:type="dxa" w:w="70"/>
              <w:right w:type="dxa" w:w="110"/>
            </w:tcMar>
          </w:tcPr>
          <w:p>
            <w:r>
              <w:rPr>
                <w:b/>
                <w:bCs/>
                <w:color w:val="FFFFFF"/>
                <w:sz w:val="20"/>
                <w:szCs w:val="20"/>
              </w:rPr>
              <w:t xml:space="preserve">Tool</w:t>
            </w:r>
          </w:p>
        </w:tc>
        <w:tc>
          <w:tcPr>
            <w:tcW w:type="dxa" w:w="6800"/>
            <w:shd w:fill="1F4E79" w:val="clear"/>
            <w:tcMar>
              <w:top w:type="dxa" w:w="70"/>
              <w:left w:type="dxa" w:w="110"/>
              <w:bottom w:type="dxa" w:w="70"/>
              <w:right w:type="dxa" w:w="110"/>
            </w:tcMar>
          </w:tcPr>
          <w:p>
            <w:r>
              <w:rPr>
                <w:b/>
                <w:bCs/>
                <w:color w:val="FFFFFF"/>
                <w:sz w:val="20"/>
                <w:szCs w:val="20"/>
              </w:rPr>
              <w:t xml:space="preserve">What it does in this project</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pandas</w:t>
            </w:r>
          </w:p>
        </w:tc>
        <w:tc>
          <w:tcPr>
            <w:tcW w:type="dxa" w:w="6800"/>
            <w:tcMar>
              <w:top w:type="dxa" w:w="70"/>
              <w:left w:type="dxa" w:w="110"/>
              <w:bottom w:type="dxa" w:w="70"/>
              <w:right w:type="dxa" w:w="110"/>
            </w:tcMar>
          </w:tcPr>
          <w:p>
            <w:r>
              <w:rPr>
                <w:b w:val="false"/>
                <w:bCs w:val="false"/>
                <w:sz w:val="20"/>
                <w:szCs w:val="20"/>
              </w:rPr>
              <w:t xml:space="preserve">Reads the CSV into a table you can inspect, filter and clean</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scikit-learn</w:t>
            </w:r>
          </w:p>
        </w:tc>
        <w:tc>
          <w:tcPr>
            <w:tcW w:type="dxa" w:w="6800"/>
            <w:tcMar>
              <w:top w:type="dxa" w:w="70"/>
              <w:left w:type="dxa" w:w="110"/>
              <w:bottom w:type="dxa" w:w="70"/>
              <w:right w:type="dxa" w:w="110"/>
            </w:tcMar>
          </w:tcPr>
          <w:p>
            <w:r>
              <w:rPr>
                <w:b w:val="false"/>
                <w:bCs w:val="false"/>
                <w:sz w:val="20"/>
                <w:szCs w:val="20"/>
              </w:rPr>
              <w:t xml:space="preserve">Provides train_test_split, LogisticRegression and the evaluation metrics</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joblib</w:t>
            </w:r>
          </w:p>
        </w:tc>
        <w:tc>
          <w:tcPr>
            <w:tcW w:type="dxa" w:w="6800"/>
            <w:tcMar>
              <w:top w:type="dxa" w:w="70"/>
              <w:left w:type="dxa" w:w="110"/>
              <w:bottom w:type="dxa" w:w="70"/>
              <w:right w:type="dxa" w:w="110"/>
            </w:tcMar>
          </w:tcPr>
          <w:p>
            <w:r>
              <w:rPr>
                <w:b w:val="false"/>
                <w:bCs w:val="false"/>
                <w:sz w:val="20"/>
                <w:szCs w:val="20"/>
              </w:rPr>
              <w:t xml:space="preserve">Saves the trained model to a .pkl file and loads it back</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streamlit</w:t>
            </w:r>
          </w:p>
        </w:tc>
        <w:tc>
          <w:tcPr>
            <w:tcW w:type="dxa" w:w="6800"/>
            <w:tcMar>
              <w:top w:type="dxa" w:w="70"/>
              <w:left w:type="dxa" w:w="110"/>
              <w:bottom w:type="dxa" w:w="70"/>
              <w:right w:type="dxa" w:w="110"/>
            </w:tcMar>
          </w:tcPr>
          <w:p>
            <w:r>
              <w:rPr>
                <w:b w:val="false"/>
                <w:bCs w:val="false"/>
                <w:sz w:val="20"/>
                <w:szCs w:val="20"/>
              </w:rPr>
              <w:t xml:space="preserve">Turns your Python file into a web page with input boxes and a button</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numpy</w:t>
            </w:r>
          </w:p>
        </w:tc>
        <w:tc>
          <w:tcPr>
            <w:tcW w:type="dxa" w:w="6800"/>
            <w:tcMar>
              <w:top w:type="dxa" w:w="70"/>
              <w:left w:type="dxa" w:w="110"/>
              <w:bottom w:type="dxa" w:w="70"/>
              <w:right w:type="dxa" w:w="110"/>
            </w:tcMar>
          </w:tcPr>
          <w:p>
            <w:r>
              <w:rPr>
                <w:b w:val="false"/>
                <w:bCs w:val="false"/>
                <w:sz w:val="20"/>
                <w:szCs w:val="20"/>
              </w:rPr>
              <w:t xml:space="preserve">Used underneath by pandas and scikit-learn; you rarely call it directly</w:t>
            </w:r>
          </w:p>
        </w:tc>
      </w:tr>
    </w:tbl>
    <w:p>
      <w:pPr>
        <w:spacing w:after="160"/>
      </w:pPr>
    </w:p>
    <w:p>
      <w:pPr>
        <w:spacing w:after="140"/>
      </w:pPr>
      <w:r>
        <w:rPr>
          <w:sz w:val="22"/>
          <w:szCs w:val="22"/>
        </w:rPr>
        <w:t xml:space="preserve">Five packages. That is the entire technology stack.</w:t>
      </w:r>
    </w:p>
    <w:p>
      <w:r>
        <w:br w:type="page"/>
      </w:r>
    </w:p>
    <w:p>
      <w:pPr>
        <w:shd w:fill="1F4E79" w:val="clear"/>
        <w:spacing w:after="220" w:before="300"/>
      </w:pPr>
      <w:r>
        <w:rPr>
          <w:b/>
          <w:bCs/>
          <w:color w:val="FFFFFF"/>
          <w:sz w:val="26"/>
          <w:szCs w:val="26"/>
        </w:rPr>
        <w:t xml:space="preserve">  PART B — BUILDING IT, STEP BY STEP</w:t>
      </w:r>
    </w:p>
    <w:p>
      <w:pPr>
        <w:pStyle w:val="Heading1"/>
        <w:spacing w:after="160" w:before="380"/>
      </w:pPr>
      <w:r>
        <w:t xml:space="preserve">7. Steps 1–3: Problem, Inputs, Dataset</w:t>
      </w:r>
    </w:p>
    <w:p>
      <w:pPr>
        <w:pStyle w:val="Heading2"/>
        <w:spacing w:after="110" w:before="280"/>
      </w:pPr>
      <w:r>
        <w:t xml:space="preserve">Inputs and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3400"/>
        <w:gridCol w:w="20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Column</w:t>
            </w:r>
          </w:p>
        </w:tc>
        <w:tc>
          <w:tcPr>
            <w:tcW w:type="dxa" w:w="1300"/>
            <w:shd w:fill="1F4E79" w:val="clear"/>
            <w:tcMar>
              <w:top w:type="dxa" w:w="70"/>
              <w:left w:type="dxa" w:w="110"/>
              <w:bottom w:type="dxa" w:w="70"/>
              <w:right w:type="dxa" w:w="110"/>
            </w:tcMar>
          </w:tcPr>
          <w:p>
            <w:r>
              <w:rPr>
                <w:b/>
                <w:bCs/>
                <w:color w:val="FFFFFF"/>
                <w:sz w:val="20"/>
                <w:szCs w:val="20"/>
              </w:rPr>
              <w:t xml:space="preserve">Type</w:t>
            </w:r>
          </w:p>
        </w:tc>
        <w:tc>
          <w:tcPr>
            <w:tcW w:type="dxa" w:w="3400"/>
            <w:shd w:fill="1F4E79" w:val="clear"/>
            <w:tcMar>
              <w:top w:type="dxa" w:w="70"/>
              <w:left w:type="dxa" w:w="110"/>
              <w:bottom w:type="dxa" w:w="70"/>
              <w:right w:type="dxa" w:w="110"/>
            </w:tcMar>
          </w:tcPr>
          <w:p>
            <w:r>
              <w:rPr>
                <w:b/>
                <w:bCs/>
                <w:color w:val="FFFFFF"/>
                <w:sz w:val="20"/>
                <w:szCs w:val="20"/>
              </w:rPr>
              <w:t xml:space="preserve">Meaning</w:t>
            </w:r>
          </w:p>
        </w:tc>
        <w:tc>
          <w:tcPr>
            <w:tcW w:type="dxa" w:w="2000"/>
            <w:shd w:fill="1F4E79" w:val="clear"/>
            <w:tcMar>
              <w:top w:type="dxa" w:w="70"/>
              <w:left w:type="dxa" w:w="110"/>
              <w:bottom w:type="dxa" w:w="70"/>
              <w:right w:type="dxa" w:w="110"/>
            </w:tcMar>
          </w:tcPr>
          <w:p>
            <w:r>
              <w:rPr>
                <w:b/>
                <w:bCs/>
                <w:color w:val="FFFFFF"/>
                <w:sz w:val="20"/>
                <w:szCs w:val="20"/>
              </w:rPr>
              <w:t xml:space="preserve">Range</w:t>
            </w:r>
          </w:p>
        </w:tc>
      </w:tr>
      <w:tr>
        <w:tc>
          <w:tcPr>
            <w:tcW w:type="dxa" w:w="2300"/>
            <w:tcMar>
              <w:top w:type="dxa" w:w="70"/>
              <w:left w:type="dxa" w:w="110"/>
              <w:bottom w:type="dxa" w:w="70"/>
              <w:right w:type="dxa" w:w="110"/>
            </w:tcMar>
          </w:tcPr>
          <w:p>
            <w:r>
              <w:rPr>
                <w:rFonts w:ascii="Consolas" w:cs="Consolas" w:eastAsia="Consolas" w:hAnsi="Consolas"/>
                <w:b w:val="false"/>
                <w:bCs w:val="false"/>
                <w:sz w:val="18"/>
                <w:szCs w:val="18"/>
              </w:rPr>
              <w:t xml:space="preserve">Attendance</w:t>
            </w:r>
          </w:p>
        </w:tc>
        <w:tc>
          <w:tcPr>
            <w:tcW w:type="dxa" w:w="1300"/>
            <w:tcMar>
              <w:top w:type="dxa" w:w="70"/>
              <w:left w:type="dxa" w:w="110"/>
              <w:bottom w:type="dxa" w:w="70"/>
              <w:right w:type="dxa" w:w="110"/>
            </w:tcMar>
          </w:tcPr>
          <w:p>
            <w:r>
              <w:rPr>
                <w:b w:val="false"/>
                <w:bCs w:val="false"/>
                <w:sz w:val="20"/>
                <w:szCs w:val="20"/>
              </w:rPr>
              <w:t xml:space="preserve">Input</w:t>
            </w:r>
          </w:p>
        </w:tc>
        <w:tc>
          <w:tcPr>
            <w:tcW w:type="dxa" w:w="3400"/>
            <w:tcMar>
              <w:top w:type="dxa" w:w="70"/>
              <w:left w:type="dxa" w:w="110"/>
              <w:bottom w:type="dxa" w:w="70"/>
              <w:right w:type="dxa" w:w="110"/>
            </w:tcMar>
          </w:tcPr>
          <w:p>
            <w:r>
              <w:rPr>
                <w:b w:val="false"/>
                <w:bCs w:val="false"/>
                <w:sz w:val="20"/>
                <w:szCs w:val="20"/>
              </w:rPr>
              <w:t xml:space="preserve">Attendance percentage</w:t>
            </w:r>
          </w:p>
        </w:tc>
        <w:tc>
          <w:tcPr>
            <w:tcW w:type="dxa" w:w="2000"/>
            <w:tcMar>
              <w:top w:type="dxa" w:w="70"/>
              <w:left w:type="dxa" w:w="110"/>
              <w:bottom w:type="dxa" w:w="70"/>
              <w:right w:type="dxa" w:w="110"/>
            </w:tcMar>
          </w:tcPr>
          <w:p>
            <w:r>
              <w:rPr>
                <w:b w:val="false"/>
                <w:bCs w:val="false"/>
                <w:sz w:val="20"/>
                <w:szCs w:val="20"/>
              </w:rPr>
              <w:t xml:space="preserve">0 – 100</w:t>
            </w:r>
          </w:p>
        </w:tc>
      </w:tr>
      <w:tr>
        <w:tc>
          <w:tcPr>
            <w:tcW w:type="dxa" w:w="2300"/>
            <w:tcMar>
              <w:top w:type="dxa" w:w="70"/>
              <w:left w:type="dxa" w:w="110"/>
              <w:bottom w:type="dxa" w:w="70"/>
              <w:right w:type="dxa" w:w="110"/>
            </w:tcMar>
          </w:tcPr>
          <w:p>
            <w:r>
              <w:rPr>
                <w:rFonts w:ascii="Consolas" w:cs="Consolas" w:eastAsia="Consolas" w:hAnsi="Consolas"/>
                <w:b w:val="false"/>
                <w:bCs w:val="false"/>
                <w:sz w:val="18"/>
                <w:szCs w:val="18"/>
              </w:rPr>
              <w:t xml:space="preserve">Study_Hours</w:t>
            </w:r>
          </w:p>
        </w:tc>
        <w:tc>
          <w:tcPr>
            <w:tcW w:type="dxa" w:w="1300"/>
            <w:tcMar>
              <w:top w:type="dxa" w:w="70"/>
              <w:left w:type="dxa" w:w="110"/>
              <w:bottom w:type="dxa" w:w="70"/>
              <w:right w:type="dxa" w:w="110"/>
            </w:tcMar>
          </w:tcPr>
          <w:p>
            <w:r>
              <w:rPr>
                <w:b w:val="false"/>
                <w:bCs w:val="false"/>
                <w:sz w:val="20"/>
                <w:szCs w:val="20"/>
              </w:rPr>
              <w:t xml:space="preserve">Input</w:t>
            </w:r>
          </w:p>
        </w:tc>
        <w:tc>
          <w:tcPr>
            <w:tcW w:type="dxa" w:w="3400"/>
            <w:tcMar>
              <w:top w:type="dxa" w:w="70"/>
              <w:left w:type="dxa" w:w="110"/>
              <w:bottom w:type="dxa" w:w="70"/>
              <w:right w:type="dxa" w:w="110"/>
            </w:tcMar>
          </w:tcPr>
          <w:p>
            <w:r>
              <w:rPr>
                <w:b w:val="false"/>
                <w:bCs w:val="false"/>
                <w:sz w:val="20"/>
                <w:szCs w:val="20"/>
              </w:rPr>
              <w:t xml:space="preserve">Average study hours per day</w:t>
            </w:r>
          </w:p>
        </w:tc>
        <w:tc>
          <w:tcPr>
            <w:tcW w:type="dxa" w:w="2000"/>
            <w:tcMar>
              <w:top w:type="dxa" w:w="70"/>
              <w:left w:type="dxa" w:w="110"/>
              <w:bottom w:type="dxa" w:w="70"/>
              <w:right w:type="dxa" w:w="110"/>
            </w:tcMar>
          </w:tcPr>
          <w:p>
            <w:r>
              <w:rPr>
                <w:b w:val="false"/>
                <w:bCs w:val="false"/>
                <w:sz w:val="20"/>
                <w:szCs w:val="20"/>
              </w:rPr>
              <w:t xml:space="preserve">0 – 24</w:t>
            </w:r>
          </w:p>
        </w:tc>
      </w:tr>
      <w:tr>
        <w:tc>
          <w:tcPr>
            <w:tcW w:type="dxa" w:w="2300"/>
            <w:tcMar>
              <w:top w:type="dxa" w:w="70"/>
              <w:left w:type="dxa" w:w="110"/>
              <w:bottom w:type="dxa" w:w="70"/>
              <w:right w:type="dxa" w:w="110"/>
            </w:tcMar>
          </w:tcPr>
          <w:p>
            <w:r>
              <w:rPr>
                <w:rFonts w:ascii="Consolas" w:cs="Consolas" w:eastAsia="Consolas" w:hAnsi="Consolas"/>
                <w:b w:val="false"/>
                <w:bCs w:val="false"/>
                <w:sz w:val="18"/>
                <w:szCs w:val="18"/>
              </w:rPr>
              <w:t xml:space="preserve">Previous_Marks</w:t>
            </w:r>
          </w:p>
        </w:tc>
        <w:tc>
          <w:tcPr>
            <w:tcW w:type="dxa" w:w="1300"/>
            <w:tcMar>
              <w:top w:type="dxa" w:w="70"/>
              <w:left w:type="dxa" w:w="110"/>
              <w:bottom w:type="dxa" w:w="70"/>
              <w:right w:type="dxa" w:w="110"/>
            </w:tcMar>
          </w:tcPr>
          <w:p>
            <w:r>
              <w:rPr>
                <w:b w:val="false"/>
                <w:bCs w:val="false"/>
                <w:sz w:val="20"/>
                <w:szCs w:val="20"/>
              </w:rPr>
              <w:t xml:space="preserve">Input</w:t>
            </w:r>
          </w:p>
        </w:tc>
        <w:tc>
          <w:tcPr>
            <w:tcW w:type="dxa" w:w="3400"/>
            <w:tcMar>
              <w:top w:type="dxa" w:w="70"/>
              <w:left w:type="dxa" w:w="110"/>
              <w:bottom w:type="dxa" w:w="70"/>
              <w:right w:type="dxa" w:w="110"/>
            </w:tcMar>
          </w:tcPr>
          <w:p>
            <w:r>
              <w:rPr>
                <w:b w:val="false"/>
                <w:bCs w:val="false"/>
                <w:sz w:val="20"/>
                <w:szCs w:val="20"/>
              </w:rPr>
              <w:t xml:space="preserve">Previous examination marks</w:t>
            </w:r>
          </w:p>
        </w:tc>
        <w:tc>
          <w:tcPr>
            <w:tcW w:type="dxa" w:w="2000"/>
            <w:tcMar>
              <w:top w:type="dxa" w:w="70"/>
              <w:left w:type="dxa" w:w="110"/>
              <w:bottom w:type="dxa" w:w="70"/>
              <w:right w:type="dxa" w:w="110"/>
            </w:tcMar>
          </w:tcPr>
          <w:p>
            <w:r>
              <w:rPr>
                <w:b w:val="false"/>
                <w:bCs w:val="false"/>
                <w:sz w:val="20"/>
                <w:szCs w:val="20"/>
              </w:rPr>
              <w:t xml:space="preserve">0 – 100</w:t>
            </w:r>
          </w:p>
        </w:tc>
      </w:tr>
      <w:tr>
        <w:tc>
          <w:tcPr>
            <w:tcW w:type="dxa" w:w="2300"/>
            <w:tcMar>
              <w:top w:type="dxa" w:w="70"/>
              <w:left w:type="dxa" w:w="110"/>
              <w:bottom w:type="dxa" w:w="70"/>
              <w:right w:type="dxa" w:w="110"/>
            </w:tcMar>
          </w:tcPr>
          <w:p>
            <w:r>
              <w:rPr>
                <w:rFonts w:ascii="Consolas" w:cs="Consolas" w:eastAsia="Consolas" w:hAnsi="Consolas"/>
                <w:b w:val="false"/>
                <w:bCs w:val="false"/>
                <w:sz w:val="18"/>
                <w:szCs w:val="18"/>
              </w:rPr>
              <w:t xml:space="preserve">Result</w:t>
            </w:r>
          </w:p>
        </w:tc>
        <w:tc>
          <w:tcPr>
            <w:tcW w:type="dxa" w:w="1300"/>
            <w:tcMar>
              <w:top w:type="dxa" w:w="70"/>
              <w:left w:type="dxa" w:w="110"/>
              <w:bottom w:type="dxa" w:w="70"/>
              <w:right w:type="dxa" w:w="110"/>
            </w:tcMar>
          </w:tcPr>
          <w:p>
            <w:r>
              <w:rPr>
                <w:b w:val="false"/>
                <w:bCs w:val="false"/>
                <w:sz w:val="20"/>
                <w:szCs w:val="20"/>
              </w:rPr>
              <w:t xml:space="preserve">Output</w:t>
            </w:r>
          </w:p>
        </w:tc>
        <w:tc>
          <w:tcPr>
            <w:tcW w:type="dxa" w:w="3400"/>
            <w:tcMar>
              <w:top w:type="dxa" w:w="70"/>
              <w:left w:type="dxa" w:w="110"/>
              <w:bottom w:type="dxa" w:w="70"/>
              <w:right w:type="dxa" w:w="110"/>
            </w:tcMar>
          </w:tcPr>
          <w:p>
            <w:r>
              <w:rPr>
                <w:b w:val="false"/>
                <w:bCs w:val="false"/>
                <w:sz w:val="20"/>
                <w:szCs w:val="20"/>
              </w:rPr>
              <w:t xml:space="preserve">Pass or Fail</w:t>
            </w:r>
          </w:p>
        </w:tc>
        <w:tc>
          <w:tcPr>
            <w:tcW w:type="dxa" w:w="2000"/>
            <w:tcMar>
              <w:top w:type="dxa" w:w="70"/>
              <w:left w:type="dxa" w:w="110"/>
              <w:bottom w:type="dxa" w:w="70"/>
              <w:right w:type="dxa" w:w="110"/>
            </w:tcMar>
          </w:tcPr>
          <w:p>
            <w:r>
              <w:rPr>
                <w:b w:val="false"/>
                <w:bCs w:val="false"/>
                <w:sz w:val="20"/>
                <w:szCs w:val="20"/>
              </w:rPr>
              <w:t xml:space="preserve">text</w:t>
            </w:r>
          </w:p>
        </w:tc>
      </w:tr>
    </w:tbl>
    <w:p>
      <w:pPr>
        <w:spacing w:after="160"/>
      </w:pPr>
    </w:p>
    <w:p>
      <w:pPr>
        <w:pStyle w:val="Heading2"/>
        <w:spacing w:after="110" w:before="280"/>
      </w:pPr>
      <w:r>
        <w:t xml:space="preserve">Creating the dataset</w:t>
      </w:r>
    </w:p>
    <w:p>
      <w:pPr>
        <w:spacing w:after="140"/>
      </w:pPr>
      <w:r>
        <w:rPr>
          <w:b w:val="false"/>
          <w:bCs w:val="false"/>
          <w:i w:val="false"/>
          <w:iCs w:val="false"/>
          <w:sz w:val="22"/>
          <w:szCs w:val="22"/>
        </w:rPr>
        <w:t xml:space="preserve">Save this as </w:t>
      </w:r>
      <w:r>
        <w:rPr>
          <w:rFonts w:ascii="Consolas" w:cs="Consolas" w:eastAsia="Consolas" w:hAnsi="Consolas"/>
          <w:b w:val="false"/>
          <w:bCs w:val="false"/>
          <w:i w:val="false"/>
          <w:iCs w:val="false"/>
          <w:color w:val="1F4E79"/>
          <w:sz w:val="20"/>
          <w:szCs w:val="20"/>
        </w:rPr>
        <w:t xml:space="preserve">dataset/make_dataset.py</w:t>
      </w:r>
      <w:r>
        <w:rPr>
          <w:b w:val="false"/>
          <w:bCs w:val="false"/>
          <w:i w:val="false"/>
          <w:iCs w:val="false"/>
          <w:sz w:val="22"/>
          <w:szCs w:val="22"/>
        </w:rPr>
        <w:t xml:space="preserve"> and run it once. It produces a 200-row CSV with a realistic pattern plus random noise, so the model has something genuine to learn.</w:t>
      </w:r>
    </w:p>
    <w:p>
      <w:pPr>
        <w:shd w:fill="F2F4F7" w:val="clear"/>
        <w:spacing w:after="0" w:before="60"/>
        <w:ind w:left="215"/>
      </w:pPr>
      <w:r>
        <w:rPr>
          <w:rFonts w:ascii="Consolas" w:cs="Consolas" w:eastAsia="Consolas" w:hAnsi="Consolas"/>
          <w:color w:val="24292F"/>
          <w:sz w:val="18"/>
          <w:szCs w:val="18"/>
        </w:rPr>
        <w:t xml:space="preserve">import numpy as np</w:t>
      </w:r>
    </w:p>
    <w:p>
      <w:pPr>
        <w:shd w:fill="F2F4F7" w:val="clear"/>
        <w:spacing w:after="0" w:before="0"/>
        <w:ind w:left="215"/>
      </w:pPr>
      <w:r>
        <w:rPr>
          <w:rFonts w:ascii="Consolas" w:cs="Consolas" w:eastAsia="Consolas" w:hAnsi="Consolas"/>
          <w:color w:val="24292F"/>
          <w:sz w:val="18"/>
          <w:szCs w:val="18"/>
        </w:rPr>
        <w:t xml:space="preserve">import pandas as pd</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rng = np.random.default_rng(42)</w:t>
      </w:r>
    </w:p>
    <w:p>
      <w:pPr>
        <w:shd w:fill="F2F4F7" w:val="clear"/>
        <w:spacing w:after="0" w:before="0"/>
        <w:ind w:left="215"/>
      </w:pPr>
      <w:r>
        <w:rPr>
          <w:rFonts w:ascii="Consolas" w:cs="Consolas" w:eastAsia="Consolas" w:hAnsi="Consolas"/>
          <w:color w:val="24292F"/>
          <w:sz w:val="18"/>
          <w:szCs w:val="18"/>
        </w:rPr>
        <w:t xml:space="preserve">N = 200</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attendance     = np.round(rng.uniform(35, 100, N), 0)</w:t>
      </w:r>
    </w:p>
    <w:p>
      <w:pPr>
        <w:shd w:fill="F2F4F7" w:val="clear"/>
        <w:spacing w:after="0" w:before="0"/>
        <w:ind w:left="215"/>
      </w:pPr>
      <w:r>
        <w:rPr>
          <w:rFonts w:ascii="Consolas" w:cs="Consolas" w:eastAsia="Consolas" w:hAnsi="Consolas"/>
          <w:color w:val="24292F"/>
          <w:sz w:val="18"/>
          <w:szCs w:val="18"/>
        </w:rPr>
        <w:t xml:space="preserve">study_hours    = np.round(rng.uniform(0.5, 6.0, N) * 2) / 2</w:t>
      </w:r>
    </w:p>
    <w:p>
      <w:pPr>
        <w:shd w:fill="F2F4F7" w:val="clear"/>
        <w:spacing w:after="0" w:before="0"/>
        <w:ind w:left="215"/>
      </w:pPr>
      <w:r>
        <w:rPr>
          <w:rFonts w:ascii="Consolas" w:cs="Consolas" w:eastAsia="Consolas" w:hAnsi="Consolas"/>
          <w:color w:val="24292F"/>
          <w:sz w:val="18"/>
          <w:szCs w:val="18"/>
        </w:rPr>
        <w:t xml:space="preserve">previous_marks = np.round(rng.uniform(25, 95, N), 0)</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A hidden rule, plus noise so the data is not perfect</w:t>
      </w:r>
    </w:p>
    <w:p>
      <w:pPr>
        <w:shd w:fill="F2F4F7" w:val="clear"/>
        <w:spacing w:after="0" w:before="0"/>
        <w:ind w:left="215"/>
      </w:pPr>
      <w:r>
        <w:rPr>
          <w:rFonts w:ascii="Consolas" w:cs="Consolas" w:eastAsia="Consolas" w:hAnsi="Consolas"/>
          <w:color w:val="24292F"/>
          <w:sz w:val="18"/>
          <w:szCs w:val="18"/>
        </w:rPr>
        <w:t xml:space="preserve">score = (0.40 * attendance</w:t>
      </w:r>
    </w:p>
    <w:p>
      <w:pPr>
        <w:shd w:fill="F2F4F7" w:val="clear"/>
        <w:spacing w:after="0" w:before="0"/>
        <w:ind w:left="215"/>
      </w:pPr>
      <w:r>
        <w:rPr>
          <w:rFonts w:ascii="Consolas" w:cs="Consolas" w:eastAsia="Consolas" w:hAnsi="Consolas"/>
          <w:color w:val="24292F"/>
          <w:sz w:val="18"/>
          <w:szCs w:val="18"/>
        </w:rPr>
        <w:t xml:space="preserve">         + 0.30 * (study_hours * 16)</w:t>
      </w:r>
    </w:p>
    <w:p>
      <w:pPr>
        <w:shd w:fill="F2F4F7" w:val="clear"/>
        <w:spacing w:after="0" w:before="0"/>
        <w:ind w:left="215"/>
      </w:pPr>
      <w:r>
        <w:rPr>
          <w:rFonts w:ascii="Consolas" w:cs="Consolas" w:eastAsia="Consolas" w:hAnsi="Consolas"/>
          <w:color w:val="24292F"/>
          <w:sz w:val="18"/>
          <w:szCs w:val="18"/>
        </w:rPr>
        <w:t xml:space="preserve">         + 0.30 * previous_marks)</w:t>
      </w:r>
    </w:p>
    <w:p>
      <w:pPr>
        <w:shd w:fill="F2F4F7" w:val="clear"/>
        <w:spacing w:after="0" w:before="0"/>
        <w:ind w:left="215"/>
      </w:pPr>
      <w:r>
        <w:rPr>
          <w:rFonts w:ascii="Consolas" w:cs="Consolas" w:eastAsia="Consolas" w:hAnsi="Consolas"/>
          <w:color w:val="24292F"/>
          <w:sz w:val="18"/>
          <w:szCs w:val="18"/>
        </w:rPr>
        <w:t xml:space="preserve">score = score + rng.normal(0, 6, N)</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result = np.where(score &gt;= 55, "Pass", "Fail")</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df = pd.DataFrame({</w:t>
      </w:r>
    </w:p>
    <w:p>
      <w:pPr>
        <w:shd w:fill="F2F4F7" w:val="clear"/>
        <w:spacing w:after="0" w:before="0"/>
        <w:ind w:left="215"/>
      </w:pPr>
      <w:r>
        <w:rPr>
          <w:rFonts w:ascii="Consolas" w:cs="Consolas" w:eastAsia="Consolas" w:hAnsi="Consolas"/>
          <w:color w:val="24292F"/>
          <w:sz w:val="18"/>
          <w:szCs w:val="18"/>
        </w:rPr>
        <w:t xml:space="preserve">    "Attendance": attendance.astype(int),</w:t>
      </w:r>
    </w:p>
    <w:p>
      <w:pPr>
        <w:shd w:fill="F2F4F7" w:val="clear"/>
        <w:spacing w:after="0" w:before="0"/>
        <w:ind w:left="215"/>
      </w:pPr>
      <w:r>
        <w:rPr>
          <w:rFonts w:ascii="Consolas" w:cs="Consolas" w:eastAsia="Consolas" w:hAnsi="Consolas"/>
          <w:color w:val="24292F"/>
          <w:sz w:val="18"/>
          <w:szCs w:val="18"/>
        </w:rPr>
        <w:t xml:space="preserve">    "Study_Hours": study_hours,</w:t>
      </w:r>
    </w:p>
    <w:p>
      <w:pPr>
        <w:shd w:fill="F2F4F7" w:val="clear"/>
        <w:spacing w:after="0" w:before="0"/>
        <w:ind w:left="215"/>
      </w:pPr>
      <w:r>
        <w:rPr>
          <w:rFonts w:ascii="Consolas" w:cs="Consolas" w:eastAsia="Consolas" w:hAnsi="Consolas"/>
          <w:color w:val="24292F"/>
          <w:sz w:val="18"/>
          <w:szCs w:val="18"/>
        </w:rPr>
        <w:t xml:space="preserve">    "Previous_Marks": previous_marks.astype(int),</w:t>
      </w:r>
    </w:p>
    <w:p>
      <w:pPr>
        <w:shd w:fill="F2F4F7" w:val="clear"/>
        <w:spacing w:after="0" w:before="0"/>
        <w:ind w:left="215"/>
      </w:pPr>
      <w:r>
        <w:rPr>
          <w:rFonts w:ascii="Consolas" w:cs="Consolas" w:eastAsia="Consolas" w:hAnsi="Consolas"/>
          <w:color w:val="24292F"/>
          <w:sz w:val="18"/>
          <w:szCs w:val="18"/>
        </w:rPr>
        <w:t xml:space="preserve">    "Result": result,</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df.to_csv("dataset/student_performance.csv", index=False)</w:t>
      </w:r>
    </w:p>
    <w:p>
      <w:pPr>
        <w:shd w:fill="F2F4F7" w:val="clear"/>
        <w:spacing w:after="0" w:before="0"/>
        <w:ind w:left="215"/>
      </w:pPr>
      <w:r>
        <w:rPr>
          <w:rFonts w:ascii="Consolas" w:cs="Consolas" w:eastAsia="Consolas" w:hAnsi="Consolas"/>
          <w:color w:val="24292F"/>
          <w:sz w:val="18"/>
          <w:szCs w:val="18"/>
        </w:rPr>
        <w:t xml:space="preserve">print("Rows:", len(df))</w:t>
      </w:r>
    </w:p>
    <w:p>
      <w:pPr>
        <w:shd w:fill="F2F4F7" w:val="clear"/>
        <w:spacing w:after="160" w:before="0"/>
        <w:ind w:left="215"/>
      </w:pPr>
      <w:r>
        <w:rPr>
          <w:rFonts w:ascii="Consolas" w:cs="Consolas" w:eastAsia="Consolas" w:hAnsi="Consolas"/>
          <w:color w:val="24292F"/>
          <w:sz w:val="18"/>
          <w:szCs w:val="18"/>
        </w:rPr>
        <w:t xml:space="preserve">print(df["Result"].value_counts())</w:t>
      </w:r>
    </w:p>
    <w:p>
      <w:pPr>
        <w:spacing w:after="140"/>
      </w:pPr>
      <w:r>
        <w:rPr>
          <w:b w:val="false"/>
          <w:bCs w:val="false"/>
          <w:i w:val="false"/>
          <w:iCs w:val="false"/>
          <w:sz w:val="22"/>
          <w:szCs w:val="22"/>
        </w:rPr>
        <w:t xml:space="preserve">The </w:t>
      </w:r>
      <w:r>
        <w:rPr>
          <w:rFonts w:ascii="Consolas" w:cs="Consolas" w:eastAsia="Consolas" w:hAnsi="Consolas"/>
          <w:b w:val="false"/>
          <w:bCs w:val="false"/>
          <w:i w:val="false"/>
          <w:iCs w:val="false"/>
          <w:color w:val="1F4E79"/>
          <w:sz w:val="20"/>
          <w:szCs w:val="20"/>
        </w:rPr>
        <w:t xml:space="preserve">rng.normal(0, 6, N)</w:t>
      </w:r>
      <w:r>
        <w:rPr>
          <w:b w:val="false"/>
          <w:bCs w:val="false"/>
          <w:i w:val="false"/>
          <w:iCs w:val="false"/>
          <w:sz w:val="22"/>
          <w:szCs w:val="22"/>
        </w:rPr>
        <w:t xml:space="preserve"> line is important. It adds random noise, which means a few students break the pattern — just like real life. Without noise the model would score 100% and learn nothing interesting.</w:t>
      </w:r>
    </w:p>
    <w:p>
      <w:pPr>
        <w:spacing w:after="140"/>
      </w:pPr>
      <w:r>
        <w:rPr>
          <w:sz w:val="22"/>
          <w:szCs w:val="22"/>
        </w:rPr>
        <w:t xml:space="preserve">Result: 200 rows, 128 Pass and 72 Fail. That is a reasonable balance; if one class were far larger the model would learn to just always guess that class.</w:t>
      </w:r>
    </w:p>
    <w:p>
      <w:pPr>
        <w:pStyle w:val="Heading1"/>
        <w:spacing w:after="160" w:before="380"/>
      </w:pPr>
      <w:r>
        <w:t xml:space="preserve">8. Step 4: Explore the Data</w:t>
      </w:r>
    </w:p>
    <w:p>
      <w:pPr>
        <w:shd w:fill="F2F4F7" w:val="clear"/>
        <w:spacing w:after="0" w:before="60"/>
        <w:ind w:left="215"/>
      </w:pPr>
      <w:r>
        <w:rPr>
          <w:rFonts w:ascii="Consolas" w:cs="Consolas" w:eastAsia="Consolas" w:hAnsi="Consolas"/>
          <w:color w:val="24292F"/>
          <w:sz w:val="18"/>
          <w:szCs w:val="18"/>
        </w:rPr>
        <w:t xml:space="preserve">import pandas as pd</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df = pd.read_csv("dataset/student_performance.csv")</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print(df.head())          # first 5 rows</w:t>
      </w:r>
    </w:p>
    <w:p>
      <w:pPr>
        <w:shd w:fill="F2F4F7" w:val="clear"/>
        <w:spacing w:after="0" w:before="0"/>
        <w:ind w:left="215"/>
      </w:pPr>
      <w:r>
        <w:rPr>
          <w:rFonts w:ascii="Consolas" w:cs="Consolas" w:eastAsia="Consolas" w:hAnsi="Consolas"/>
          <w:color w:val="24292F"/>
          <w:sz w:val="18"/>
          <w:szCs w:val="18"/>
        </w:rPr>
        <w:t xml:space="preserve">print(df.shape)           # (rows, columns)</w:t>
      </w:r>
    </w:p>
    <w:p>
      <w:pPr>
        <w:shd w:fill="F2F4F7" w:val="clear"/>
        <w:spacing w:after="0" w:before="0"/>
        <w:ind w:left="215"/>
      </w:pPr>
      <w:r>
        <w:rPr>
          <w:rFonts w:ascii="Consolas" w:cs="Consolas" w:eastAsia="Consolas" w:hAnsi="Consolas"/>
          <w:color w:val="24292F"/>
          <w:sz w:val="18"/>
          <w:szCs w:val="18"/>
        </w:rPr>
        <w:t xml:space="preserve">print(df.isnull().sum())  # missing values per column</w:t>
      </w:r>
    </w:p>
    <w:p>
      <w:pPr>
        <w:shd w:fill="F2F4F7" w:val="clear"/>
        <w:spacing w:after="0" w:before="0"/>
        <w:ind w:left="215"/>
      </w:pPr>
      <w:r>
        <w:rPr>
          <w:rFonts w:ascii="Consolas" w:cs="Consolas" w:eastAsia="Consolas" w:hAnsi="Consolas"/>
          <w:color w:val="24292F"/>
          <w:sz w:val="18"/>
          <w:szCs w:val="18"/>
        </w:rPr>
        <w:t xml:space="preserve">print(df.dtypes)          # data types</w:t>
      </w:r>
    </w:p>
    <w:p>
      <w:pPr>
        <w:shd w:fill="F2F4F7" w:val="clear"/>
        <w:spacing w:after="160" w:before="0"/>
        <w:ind w:left="215"/>
      </w:pPr>
      <w:r>
        <w:rPr>
          <w:rFonts w:ascii="Consolas" w:cs="Consolas" w:eastAsia="Consolas" w:hAnsi="Consolas"/>
          <w:color w:val="24292F"/>
          <w:sz w:val="18"/>
          <w:szCs w:val="18"/>
        </w:rPr>
        <w:t xml:space="preserve">print(df.describe())      # min, max, mean, quartiles</w:t>
      </w:r>
    </w:p>
    <w:p>
      <w:pPr>
        <w:spacing w:after="140"/>
      </w:pPr>
      <w:r>
        <w:rPr>
          <w:sz w:val="22"/>
          <w:szCs w:val="22"/>
        </w:rPr>
        <w:t xml:space="preserve">Real output from our dataset:</w:t>
      </w:r>
    </w:p>
    <w:p>
      <w:pPr>
        <w:shd w:fill="FFF8E6" w:val="clear"/>
        <w:spacing w:after="0" w:before="60"/>
        <w:ind w:left="215"/>
      </w:pPr>
      <w:r>
        <w:rPr>
          <w:rFonts w:ascii="Consolas" w:cs="Consolas" w:eastAsia="Consolas" w:hAnsi="Consolas"/>
          <w:color w:val="5C4700"/>
          <w:sz w:val="18"/>
          <w:szCs w:val="18"/>
        </w:rPr>
        <w:t xml:space="preserve">   Attendance  Study_Hours  Previous_Marks Result</w:t>
      </w:r>
    </w:p>
    <w:p>
      <w:pPr>
        <w:shd w:fill="FFF8E6" w:val="clear"/>
        <w:spacing w:after="0" w:before="0"/>
        <w:ind w:left="215"/>
      </w:pPr>
      <w:r>
        <w:rPr>
          <w:rFonts w:ascii="Consolas" w:cs="Consolas" w:eastAsia="Consolas" w:hAnsi="Consolas"/>
          <w:color w:val="5C4700"/>
          <w:sz w:val="18"/>
          <w:szCs w:val="18"/>
        </w:rPr>
        <w:t xml:space="preserve">0          85          5.0              46   Pass</w:t>
      </w:r>
    </w:p>
    <w:p>
      <w:pPr>
        <w:shd w:fill="FFF8E6" w:val="clear"/>
        <w:spacing w:after="0" w:before="0"/>
        <w:ind w:left="215"/>
      </w:pPr>
      <w:r>
        <w:rPr>
          <w:rFonts w:ascii="Consolas" w:cs="Consolas" w:eastAsia="Consolas" w:hAnsi="Consolas"/>
          <w:color w:val="5C4700"/>
          <w:sz w:val="18"/>
          <w:szCs w:val="18"/>
        </w:rPr>
        <w:t xml:space="preserve">1          64          6.0              89   Pass</w:t>
      </w:r>
    </w:p>
    <w:p>
      <w:pPr>
        <w:shd w:fill="FFF8E6" w:val="clear"/>
        <w:spacing w:after="0" w:before="0"/>
        <w:ind w:left="215"/>
      </w:pPr>
      <w:r>
        <w:rPr>
          <w:rFonts w:ascii="Consolas" w:cs="Consolas" w:eastAsia="Consolas" w:hAnsi="Consolas"/>
          <w:color w:val="5C4700"/>
          <w:sz w:val="18"/>
          <w:szCs w:val="18"/>
        </w:rPr>
        <w:t xml:space="preserve">2          91          3.5              80   Pass</w:t>
      </w:r>
    </w:p>
    <w:p>
      <w:pPr>
        <w:shd w:fill="FFF8E6" w:val="clear"/>
        <w:spacing w:after="0" w:before="0"/>
        <w:ind w:left="215"/>
      </w:pPr>
      <w:r>
        <w:rPr>
          <w:rFonts w:ascii="Consolas" w:cs="Consolas" w:eastAsia="Consolas" w:hAnsi="Consolas"/>
          <w:color w:val="5C4700"/>
          <w:sz w:val="18"/>
          <w:szCs w:val="18"/>
        </w:rPr>
        <w:t xml:space="preserve">3          80          1.5              33   Fail</w:t>
      </w:r>
    </w:p>
    <w:p>
      <w:pPr>
        <w:shd w:fill="FFF8E6" w:val="clear"/>
        <w:spacing w:after="0" w:before="0"/>
        <w:ind w:left="215"/>
      </w:pPr>
      <w:r>
        <w:rPr>
          <w:rFonts w:ascii="Consolas" w:cs="Consolas" w:eastAsia="Consolas" w:hAnsi="Consolas"/>
          <w:color w:val="5C4700"/>
          <w:sz w:val="18"/>
          <w:szCs w:val="18"/>
        </w:rPr>
        <w:t xml:space="preserve">4          41          0.5              95   Fail</w:t>
      </w:r>
    </w:p>
    <w:p>
      <w:pPr>
        <w:shd w:fill="FFF8E6" w:val="clear"/>
        <w:spacing w:after="0" w:before="0"/>
        <w:ind w:left="215"/>
      </w:pPr>
      <w:r>
        <w:rPr>
          <w:rFonts w:ascii="Consolas" w:cs="Consolas" w:eastAsia="Consolas" w:hAnsi="Consolas"/>
          <w:color w:val="5C4700"/>
          <w:sz w:val="18"/>
          <w:szCs w:val="18"/>
        </w:rPr>
        <w:t xml:space="preserve"> </w:t>
      </w:r>
    </w:p>
    <w:p>
      <w:pPr>
        <w:shd w:fill="FFF8E6" w:val="clear"/>
        <w:spacing w:after="0" w:before="0"/>
        <w:ind w:left="215"/>
      </w:pPr>
      <w:r>
        <w:rPr>
          <w:rFonts w:ascii="Consolas" w:cs="Consolas" w:eastAsia="Consolas" w:hAnsi="Consolas"/>
          <w:color w:val="5C4700"/>
          <w:sz w:val="18"/>
          <w:szCs w:val="18"/>
        </w:rPr>
        <w:t xml:space="preserve">Shape (rows, columns): (200, 4)</w:t>
      </w:r>
    </w:p>
    <w:p>
      <w:pPr>
        <w:shd w:fill="FFF8E6" w:val="clear"/>
        <w:spacing w:after="0" w:before="0"/>
        <w:ind w:left="215"/>
      </w:pPr>
      <w:r>
        <w:rPr>
          <w:rFonts w:ascii="Consolas" w:cs="Consolas" w:eastAsia="Consolas" w:hAnsi="Consolas"/>
          <w:color w:val="5C4700"/>
          <w:sz w:val="18"/>
          <w:szCs w:val="18"/>
        </w:rPr>
        <w:t xml:space="preserve"> </w:t>
      </w:r>
    </w:p>
    <w:p>
      <w:pPr>
        <w:shd w:fill="FFF8E6" w:val="clear"/>
        <w:spacing w:after="0" w:before="0"/>
        <w:ind w:left="215"/>
      </w:pPr>
      <w:r>
        <w:rPr>
          <w:rFonts w:ascii="Consolas" w:cs="Consolas" w:eastAsia="Consolas" w:hAnsi="Consolas"/>
          <w:color w:val="5C4700"/>
          <w:sz w:val="18"/>
          <w:szCs w:val="18"/>
        </w:rPr>
        <w:t xml:space="preserve">Missing values:</w:t>
      </w:r>
    </w:p>
    <w:p>
      <w:pPr>
        <w:shd w:fill="FFF8E6" w:val="clear"/>
        <w:spacing w:after="0" w:before="0"/>
        <w:ind w:left="215"/>
      </w:pPr>
      <w:r>
        <w:rPr>
          <w:rFonts w:ascii="Consolas" w:cs="Consolas" w:eastAsia="Consolas" w:hAnsi="Consolas"/>
          <w:color w:val="5C4700"/>
          <w:sz w:val="18"/>
          <w:szCs w:val="18"/>
        </w:rPr>
        <w:t xml:space="preserve">Attendance        0</w:t>
      </w:r>
    </w:p>
    <w:p>
      <w:pPr>
        <w:shd w:fill="FFF8E6" w:val="clear"/>
        <w:spacing w:after="0" w:before="0"/>
        <w:ind w:left="215"/>
      </w:pPr>
      <w:r>
        <w:rPr>
          <w:rFonts w:ascii="Consolas" w:cs="Consolas" w:eastAsia="Consolas" w:hAnsi="Consolas"/>
          <w:color w:val="5C4700"/>
          <w:sz w:val="18"/>
          <w:szCs w:val="18"/>
        </w:rPr>
        <w:t xml:space="preserve">Study_Hours       0</w:t>
      </w:r>
    </w:p>
    <w:p>
      <w:pPr>
        <w:shd w:fill="FFF8E6" w:val="clear"/>
        <w:spacing w:after="0" w:before="0"/>
        <w:ind w:left="215"/>
      </w:pPr>
      <w:r>
        <w:rPr>
          <w:rFonts w:ascii="Consolas" w:cs="Consolas" w:eastAsia="Consolas" w:hAnsi="Consolas"/>
          <w:color w:val="5C4700"/>
          <w:sz w:val="18"/>
          <w:szCs w:val="18"/>
        </w:rPr>
        <w:t xml:space="preserve">Previous_Marks    0</w:t>
      </w:r>
    </w:p>
    <w:p>
      <w:pPr>
        <w:shd w:fill="FFF8E6" w:val="clear"/>
        <w:spacing w:after="0" w:before="0"/>
        <w:ind w:left="215"/>
      </w:pPr>
      <w:r>
        <w:rPr>
          <w:rFonts w:ascii="Consolas" w:cs="Consolas" w:eastAsia="Consolas" w:hAnsi="Consolas"/>
          <w:color w:val="5C4700"/>
          <w:sz w:val="18"/>
          <w:szCs w:val="18"/>
        </w:rPr>
        <w:t xml:space="preserve">Result            0</w:t>
      </w:r>
    </w:p>
    <w:p>
      <w:pPr>
        <w:shd w:fill="FFF8E6" w:val="clear"/>
        <w:spacing w:after="0" w:before="0"/>
        <w:ind w:left="215"/>
      </w:pPr>
      <w:r>
        <w:rPr>
          <w:rFonts w:ascii="Consolas" w:cs="Consolas" w:eastAsia="Consolas" w:hAnsi="Consolas"/>
          <w:color w:val="5C4700"/>
          <w:sz w:val="18"/>
          <w:szCs w:val="18"/>
        </w:rPr>
        <w:t xml:space="preserve"> </w:t>
      </w:r>
    </w:p>
    <w:p>
      <w:pPr>
        <w:shd w:fill="FFF8E6" w:val="clear"/>
        <w:spacing w:after="0" w:before="0"/>
        <w:ind w:left="215"/>
      </w:pPr>
      <w:r>
        <w:rPr>
          <w:rFonts w:ascii="Consolas" w:cs="Consolas" w:eastAsia="Consolas" w:hAnsi="Consolas"/>
          <w:color w:val="5C4700"/>
          <w:sz w:val="18"/>
          <w:szCs w:val="18"/>
        </w:rPr>
        <w:t xml:space="preserve">       Attendance  Study_Hours  Previous_Marks</w:t>
      </w:r>
    </w:p>
    <w:p>
      <w:pPr>
        <w:shd w:fill="FFF8E6" w:val="clear"/>
        <w:spacing w:after="0" w:before="0"/>
        <w:ind w:left="215"/>
      </w:pPr>
      <w:r>
        <w:rPr>
          <w:rFonts w:ascii="Consolas" w:cs="Consolas" w:eastAsia="Consolas" w:hAnsi="Consolas"/>
          <w:color w:val="5C4700"/>
          <w:sz w:val="18"/>
          <w:szCs w:val="18"/>
        </w:rPr>
        <w:t xml:space="preserve">count  200.000000   200.000000      200.000000</w:t>
      </w:r>
    </w:p>
    <w:p>
      <w:pPr>
        <w:shd w:fill="FFF8E6" w:val="clear"/>
        <w:spacing w:after="0" w:before="0"/>
        <w:ind w:left="215"/>
      </w:pPr>
      <w:r>
        <w:rPr>
          <w:rFonts w:ascii="Consolas" w:cs="Consolas" w:eastAsia="Consolas" w:hAnsi="Consolas"/>
          <w:color w:val="5C4700"/>
          <w:sz w:val="18"/>
          <w:szCs w:val="18"/>
        </w:rPr>
        <w:t xml:space="preserve">mean    67.095000     3.255000       59.645000</w:t>
      </w:r>
    </w:p>
    <w:p>
      <w:pPr>
        <w:shd w:fill="FFF8E6" w:val="clear"/>
        <w:spacing w:after="0" w:before="0"/>
        <w:ind w:left="215"/>
      </w:pPr>
      <w:r>
        <w:rPr>
          <w:rFonts w:ascii="Consolas" w:cs="Consolas" w:eastAsia="Consolas" w:hAnsi="Consolas"/>
          <w:color w:val="5C4700"/>
          <w:sz w:val="18"/>
          <w:szCs w:val="18"/>
        </w:rPr>
        <w:t xml:space="preserve">std     18.381386     1.594581       20.476951</w:t>
      </w:r>
    </w:p>
    <w:p>
      <w:pPr>
        <w:shd w:fill="FFF8E6" w:val="clear"/>
        <w:spacing w:after="0" w:before="0"/>
        <w:ind w:left="215"/>
      </w:pPr>
      <w:r>
        <w:rPr>
          <w:rFonts w:ascii="Consolas" w:cs="Consolas" w:eastAsia="Consolas" w:hAnsi="Consolas"/>
          <w:color w:val="5C4700"/>
          <w:sz w:val="18"/>
          <w:szCs w:val="18"/>
        </w:rPr>
        <w:t xml:space="preserve">min     35.000000     0.500000       25.000000</w:t>
      </w:r>
    </w:p>
    <w:p>
      <w:pPr>
        <w:shd w:fill="FFF8E6" w:val="clear"/>
        <w:spacing w:after="160" w:before="0"/>
        <w:ind w:left="215"/>
      </w:pPr>
      <w:r>
        <w:rPr>
          <w:rFonts w:ascii="Consolas" w:cs="Consolas" w:eastAsia="Consolas" w:hAnsi="Consolas"/>
          <w:color w:val="5C4700"/>
          <w:sz w:val="18"/>
          <w:szCs w:val="18"/>
        </w:rPr>
        <w:t xml:space="preserve">max    100.000000     6.000000       95.000000</w:t>
      </w:r>
    </w:p>
    <w:p>
      <w:pPr>
        <w:spacing w:after="140"/>
      </w:pPr>
      <w:r>
        <w:rPr>
          <w:sz w:val="22"/>
          <w:szCs w:val="22"/>
        </w:rPr>
        <w:t xml:space="preserve">Zero missing values everywhere, and all three inputs sit inside sensible ranges. The data is clean and ready.</w:t>
      </w:r>
    </w:p>
    <w:p>
      <w:pPr>
        <w:pBdr>
          <w:left w:val="single" w:color="1F4E79" w:sz="18" w:space="10"/>
        </w:pBdr>
        <w:spacing w:after="180" w:before="100"/>
        <w:ind w:left="215"/>
      </w:pPr>
      <w:r>
        <w:rPr>
          <w:i/>
          <w:iCs/>
          <w:color w:val="595959"/>
          <w:sz w:val="21"/>
          <w:szCs w:val="21"/>
        </w:rPr>
        <w:t xml:space="preserve">Look at row 4: attendance 41, half an hour of study, but previous marks of 95 — and the result is Fail. That is the noise doing its job. A student who did well before but stopped attending. This is exactly the kind of case that makes the problem non-trivial.</w:t>
      </w:r>
    </w:p>
    <w:p>
      <w:pPr>
        <w:pStyle w:val="Heading1"/>
        <w:spacing w:after="160" w:before="380"/>
      </w:pPr>
      <w:r>
        <w:t xml:space="preserve">9. Step 5: Prepare the Data</w:t>
      </w:r>
    </w:p>
    <w:p>
      <w:pPr>
        <w:spacing w:after="140"/>
      </w:pPr>
      <w:r>
        <w:rPr>
          <w:sz w:val="22"/>
          <w:szCs w:val="22"/>
        </w:rPr>
        <w:t xml:space="preserve">A machine learning model cannot work with the words "Pass" and "Fail". Everything has to become a number.</w:t>
      </w:r>
    </w:p>
    <w:p>
      <w:pPr>
        <w:shd w:fill="F2F4F7" w:val="clear"/>
        <w:spacing w:after="0" w:before="60"/>
        <w:ind w:left="215"/>
      </w:pPr>
      <w:r>
        <w:rPr>
          <w:rFonts w:ascii="Consolas" w:cs="Consolas" w:eastAsia="Consolas" w:hAnsi="Consolas"/>
          <w:color w:val="24292F"/>
          <w:sz w:val="18"/>
          <w:szCs w:val="18"/>
        </w:rPr>
        <w:t xml:space="preserve">df["Result"] = df["Result"].map({"Pass": 1, "Fail": 0})</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X = df[["Attendance", "Study_Hours", "Previous_Marks"]]</w:t>
      </w:r>
    </w:p>
    <w:p>
      <w:pPr>
        <w:shd w:fill="F2F4F7" w:val="clear"/>
        <w:spacing w:after="160" w:before="0"/>
        <w:ind w:left="215"/>
      </w:pPr>
      <w:r>
        <w:rPr>
          <w:rFonts w:ascii="Consolas" w:cs="Consolas" w:eastAsia="Consolas" w:hAnsi="Consolas"/>
          <w:color w:val="24292F"/>
          <w:sz w:val="18"/>
          <w:szCs w:val="18"/>
        </w:rPr>
        <w:t xml:space="preserve">y = df["Result"]</w:t>
      </w:r>
    </w:p>
    <w:p>
      <w:pPr>
        <w:spacing w:after="140"/>
      </w:pPr>
      <w:r>
        <w:rPr>
          <w:b w:val="false"/>
          <w:bCs w:val="false"/>
          <w:i w:val="false"/>
          <w:iCs w:val="false"/>
          <w:sz w:val="22"/>
          <w:szCs w:val="22"/>
        </w:rPr>
        <w:t xml:space="preserve">By convention </w:t>
      </w:r>
      <w:r>
        <w:rPr>
          <w:rFonts w:ascii="Consolas" w:cs="Consolas" w:eastAsia="Consolas" w:hAnsi="Consolas"/>
          <w:b w:val="false"/>
          <w:bCs w:val="false"/>
          <w:i w:val="false"/>
          <w:iCs w:val="false"/>
          <w:color w:val="1F4E79"/>
          <w:sz w:val="20"/>
          <w:szCs w:val="20"/>
        </w:rPr>
        <w:t xml:space="preserve">X</w:t>
      </w:r>
      <w:r>
        <w:rPr>
          <w:b w:val="false"/>
          <w:bCs w:val="false"/>
          <w:i w:val="false"/>
          <w:iCs w:val="false"/>
          <w:sz w:val="22"/>
          <w:szCs w:val="22"/>
        </w:rPr>
        <w:t xml:space="preserve"> (capital) holds the input features and is a table with three columns. </w:t>
      </w:r>
      <w:r>
        <w:rPr>
          <w:rFonts w:ascii="Consolas" w:cs="Consolas" w:eastAsia="Consolas" w:hAnsi="Consolas"/>
          <w:b w:val="false"/>
          <w:bCs w:val="false"/>
          <w:i w:val="false"/>
          <w:iCs w:val="false"/>
          <w:color w:val="1F4E79"/>
          <w:sz w:val="20"/>
          <w:szCs w:val="20"/>
        </w:rPr>
        <w:t xml:space="preserve">y</w:t>
      </w:r>
      <w:r>
        <w:rPr>
          <w:b w:val="false"/>
          <w:bCs w:val="false"/>
          <w:i w:val="false"/>
          <w:iCs w:val="false"/>
          <w:sz w:val="22"/>
          <w:szCs w:val="22"/>
        </w:rPr>
        <w:t xml:space="preserve"> (lowercase) holds the answers and is a single column. Every row of X lines up with the same row of y.</w:t>
      </w:r>
    </w:p>
    <w:p>
      <w:pPr>
        <w:pStyle w:val="Heading1"/>
        <w:spacing w:after="160" w:before="380"/>
      </w:pPr>
      <w:r>
        <w:t xml:space="preserve">10. Step 6: Split the Data</w:t>
      </w:r>
    </w:p>
    <w:p>
      <w:pPr>
        <w:spacing w:after="140"/>
      </w:pPr>
      <w:r>
        <w:rPr>
          <w:sz w:val="22"/>
          <w:szCs w:val="22"/>
        </w:rPr>
        <w:t xml:space="preserve">This step exists to stop you fooling yourself. If you test the model on the same data it trained on, it will score very high — but that only proves it memorised the answers, not that it learned anything useful.</w:t>
      </w:r>
    </w:p>
    <w:p>
      <w:pPr>
        <w:spacing w:after="140"/>
      </w:pPr>
      <w:r>
        <w:rPr>
          <w:sz w:val="22"/>
          <w:szCs w:val="22"/>
        </w:rPr>
        <w:t xml:space="preserve">So you hide 20% of the data from the model during training, then test on that hidden portion. It is the difference between giving a student the exam paper in advance and giving them a fresh one.</w:t>
      </w:r>
    </w:p>
    <w:p>
      <w:pPr>
        <w:shd w:fill="F2F4F7" w:val="clear"/>
        <w:spacing w:after="0" w:before="60"/>
        <w:ind w:left="215"/>
      </w:pPr>
      <w:r>
        <w:rPr>
          <w:rFonts w:ascii="Consolas" w:cs="Consolas" w:eastAsia="Consolas" w:hAnsi="Consolas"/>
          <w:color w:val="24292F"/>
          <w:sz w:val="18"/>
          <w:szCs w:val="18"/>
        </w:rPr>
        <w:t xml:space="preserve">from sklearn.model_selection import train_test_split</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X_train, X_test, y_train, y_test = train_test_split(</w:t>
      </w:r>
    </w:p>
    <w:p>
      <w:pPr>
        <w:shd w:fill="F2F4F7" w:val="clear"/>
        <w:spacing w:after="0" w:before="0"/>
        <w:ind w:left="215"/>
      </w:pPr>
      <w:r>
        <w:rPr>
          <w:rFonts w:ascii="Consolas" w:cs="Consolas" w:eastAsia="Consolas" w:hAnsi="Consolas"/>
          <w:color w:val="24292F"/>
          <w:sz w:val="18"/>
          <w:szCs w:val="18"/>
        </w:rPr>
        <w:t xml:space="preserve">    X, y, test_size=0.2, random_state=42</w:t>
      </w:r>
    </w:p>
    <w:p>
      <w:pPr>
        <w:shd w:fill="F2F4F7" w:val="clear"/>
        <w:spacing w:after="160" w:before="0"/>
        <w:ind w:left="215"/>
      </w:pPr>
      <w:r>
        <w:rPr>
          <w:rFonts w:ascii="Consolas" w:cs="Consolas" w:eastAsia="Consolas" w:hAnsi="Consolas"/>
          <w:color w:val="24292F"/>
          <w:sz w:val="18"/>
          <w:szCs w:val="18"/>
        </w:rPr>
        <w:t xml:space="preserv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00"/>
      </w:tblGrid>
      <w:tr>
        <w:trPr>
          <w:tblHeader/>
        </w:trPr>
        <w:tc>
          <w:tcPr>
            <w:tcW w:type="dxa" w:w="2200"/>
            <w:shd w:fill="1F4E79" w:val="clear"/>
            <w:tcMar>
              <w:top w:type="dxa" w:w="70"/>
              <w:left w:type="dxa" w:w="110"/>
              <w:bottom w:type="dxa" w:w="70"/>
              <w:right w:type="dxa" w:w="110"/>
            </w:tcMar>
          </w:tcPr>
          <w:p>
            <w:r>
              <w:rPr>
                <w:b/>
                <w:bCs/>
                <w:color w:val="FFFFFF"/>
                <w:sz w:val="20"/>
                <w:szCs w:val="20"/>
              </w:rPr>
              <w:t xml:space="preserve">Variable</w:t>
            </w:r>
          </w:p>
        </w:tc>
        <w:tc>
          <w:tcPr>
            <w:tcW w:type="dxa" w:w="4600"/>
            <w:shd w:fill="1F4E79" w:val="clear"/>
            <w:tcMar>
              <w:top w:type="dxa" w:w="70"/>
              <w:left w:type="dxa" w:w="110"/>
              <w:bottom w:type="dxa" w:w="70"/>
              <w:right w:type="dxa" w:w="110"/>
            </w:tcMar>
          </w:tcPr>
          <w:p>
            <w:r>
              <w:rPr>
                <w:b/>
                <w:bCs/>
                <w:color w:val="FFFFFF"/>
                <w:sz w:val="20"/>
                <w:szCs w:val="20"/>
              </w:rPr>
              <w:t xml:space="preserve">Contains</w:t>
            </w:r>
          </w:p>
        </w:tc>
        <w:tc>
          <w:tcPr>
            <w:tcW w:type="dxa" w:w="2200"/>
            <w:shd w:fill="1F4E79" w:val="clear"/>
            <w:tcMar>
              <w:top w:type="dxa" w:w="70"/>
              <w:left w:type="dxa" w:w="110"/>
              <w:bottom w:type="dxa" w:w="70"/>
              <w:right w:type="dxa" w:w="110"/>
            </w:tcMar>
          </w:tcPr>
          <w:p>
            <w:r>
              <w:rPr>
                <w:b/>
                <w:bCs/>
                <w:color w:val="FFFFFF"/>
                <w:sz w:val="20"/>
                <w:szCs w:val="20"/>
              </w:rPr>
              <w:t xml:space="preserve">Rows</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X_train</w:t>
            </w:r>
          </w:p>
        </w:tc>
        <w:tc>
          <w:tcPr>
            <w:tcW w:type="dxa" w:w="4600"/>
            <w:tcMar>
              <w:top w:type="dxa" w:w="70"/>
              <w:left w:type="dxa" w:w="110"/>
              <w:bottom w:type="dxa" w:w="70"/>
              <w:right w:type="dxa" w:w="110"/>
            </w:tcMar>
          </w:tcPr>
          <w:p>
            <w:r>
              <w:rPr>
                <w:b w:val="false"/>
                <w:bCs w:val="false"/>
                <w:sz w:val="20"/>
                <w:szCs w:val="20"/>
              </w:rPr>
              <w:t xml:space="preserve">Inputs the model learns from</w:t>
            </w:r>
          </w:p>
        </w:tc>
        <w:tc>
          <w:tcPr>
            <w:tcW w:type="dxa" w:w="2200"/>
            <w:tcMar>
              <w:top w:type="dxa" w:w="70"/>
              <w:left w:type="dxa" w:w="110"/>
              <w:bottom w:type="dxa" w:w="70"/>
              <w:right w:type="dxa" w:w="110"/>
            </w:tcMar>
          </w:tcPr>
          <w:p>
            <w:r>
              <w:rPr>
                <w:b w:val="false"/>
                <w:bCs w:val="false"/>
                <w:sz w:val="20"/>
                <w:szCs w:val="20"/>
              </w:rPr>
              <w:t xml:space="preserve">160</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y_train</w:t>
            </w:r>
          </w:p>
        </w:tc>
        <w:tc>
          <w:tcPr>
            <w:tcW w:type="dxa" w:w="4600"/>
            <w:tcMar>
              <w:top w:type="dxa" w:w="70"/>
              <w:left w:type="dxa" w:w="110"/>
              <w:bottom w:type="dxa" w:w="70"/>
              <w:right w:type="dxa" w:w="110"/>
            </w:tcMar>
          </w:tcPr>
          <w:p>
            <w:r>
              <w:rPr>
                <w:b w:val="false"/>
                <w:bCs w:val="false"/>
                <w:sz w:val="20"/>
                <w:szCs w:val="20"/>
              </w:rPr>
              <w:t xml:space="preserve">Correct answers for training</w:t>
            </w:r>
          </w:p>
        </w:tc>
        <w:tc>
          <w:tcPr>
            <w:tcW w:type="dxa" w:w="2200"/>
            <w:tcMar>
              <w:top w:type="dxa" w:w="70"/>
              <w:left w:type="dxa" w:w="110"/>
              <w:bottom w:type="dxa" w:w="70"/>
              <w:right w:type="dxa" w:w="110"/>
            </w:tcMar>
          </w:tcPr>
          <w:p>
            <w:r>
              <w:rPr>
                <w:b w:val="false"/>
                <w:bCs w:val="false"/>
                <w:sz w:val="20"/>
                <w:szCs w:val="20"/>
              </w:rPr>
              <w:t xml:space="preserve">160</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X_test</w:t>
            </w:r>
          </w:p>
        </w:tc>
        <w:tc>
          <w:tcPr>
            <w:tcW w:type="dxa" w:w="4600"/>
            <w:tcMar>
              <w:top w:type="dxa" w:w="70"/>
              <w:left w:type="dxa" w:w="110"/>
              <w:bottom w:type="dxa" w:w="70"/>
              <w:right w:type="dxa" w:w="110"/>
            </w:tcMar>
          </w:tcPr>
          <w:p>
            <w:r>
              <w:rPr>
                <w:b w:val="false"/>
                <w:bCs w:val="false"/>
                <w:sz w:val="20"/>
                <w:szCs w:val="20"/>
              </w:rPr>
              <w:t xml:space="preserve">Inputs held back for testing</w:t>
            </w:r>
          </w:p>
        </w:tc>
        <w:tc>
          <w:tcPr>
            <w:tcW w:type="dxa" w:w="2200"/>
            <w:tcMar>
              <w:top w:type="dxa" w:w="70"/>
              <w:left w:type="dxa" w:w="110"/>
              <w:bottom w:type="dxa" w:w="70"/>
              <w:right w:type="dxa" w:w="110"/>
            </w:tcMar>
          </w:tcPr>
          <w:p>
            <w:r>
              <w:rPr>
                <w:b w:val="false"/>
                <w:bCs w:val="false"/>
                <w:sz w:val="20"/>
                <w:szCs w:val="20"/>
              </w:rPr>
              <w:t xml:space="preserve">40</w:t>
            </w:r>
          </w:p>
        </w:tc>
      </w:tr>
      <w:tr>
        <w:tc>
          <w:tcPr>
            <w:tcW w:type="dxa" w:w="2200"/>
            <w:tcMar>
              <w:top w:type="dxa" w:w="70"/>
              <w:left w:type="dxa" w:w="110"/>
              <w:bottom w:type="dxa" w:w="70"/>
              <w:right w:type="dxa" w:w="110"/>
            </w:tcMar>
          </w:tcPr>
          <w:p>
            <w:r>
              <w:rPr>
                <w:rFonts w:ascii="Consolas" w:cs="Consolas" w:eastAsia="Consolas" w:hAnsi="Consolas"/>
                <w:b w:val="false"/>
                <w:bCs w:val="false"/>
                <w:sz w:val="18"/>
                <w:szCs w:val="18"/>
              </w:rPr>
              <w:t xml:space="preserve">y_test</w:t>
            </w:r>
          </w:p>
        </w:tc>
        <w:tc>
          <w:tcPr>
            <w:tcW w:type="dxa" w:w="4600"/>
            <w:tcMar>
              <w:top w:type="dxa" w:w="70"/>
              <w:left w:type="dxa" w:w="110"/>
              <w:bottom w:type="dxa" w:w="70"/>
              <w:right w:type="dxa" w:w="110"/>
            </w:tcMar>
          </w:tcPr>
          <w:p>
            <w:r>
              <w:rPr>
                <w:b w:val="false"/>
                <w:bCs w:val="false"/>
                <w:sz w:val="20"/>
                <w:szCs w:val="20"/>
              </w:rPr>
              <w:t xml:space="preserve">Correct answers for testing</w:t>
            </w:r>
          </w:p>
        </w:tc>
        <w:tc>
          <w:tcPr>
            <w:tcW w:type="dxa" w:w="2200"/>
            <w:tcMar>
              <w:top w:type="dxa" w:w="70"/>
              <w:left w:type="dxa" w:w="110"/>
              <w:bottom w:type="dxa" w:w="70"/>
              <w:right w:type="dxa" w:w="110"/>
            </w:tcMar>
          </w:tcPr>
          <w:p>
            <w:r>
              <w:rPr>
                <w:b w:val="false"/>
                <w:bCs w:val="false"/>
                <w:sz w:val="20"/>
                <w:szCs w:val="20"/>
              </w:rPr>
              <w:t xml:space="preserve">40</w:t>
            </w:r>
          </w:p>
        </w:tc>
      </w:tr>
    </w:tbl>
    <w:p>
      <w:pPr>
        <w:spacing w:after="160"/>
      </w:pPr>
    </w:p>
    <w:p>
      <w:pPr>
        <w:spacing w:after="140"/>
      </w:pPr>
      <w:r>
        <w:rPr>
          <w:rFonts w:ascii="Consolas" w:cs="Consolas" w:eastAsia="Consolas" w:hAnsi="Consolas"/>
          <w:b w:val="false"/>
          <w:bCs w:val="false"/>
          <w:i w:val="false"/>
          <w:iCs w:val="false"/>
          <w:color w:val="1F4E79"/>
          <w:sz w:val="20"/>
          <w:szCs w:val="20"/>
        </w:rPr>
        <w:t xml:space="preserve">random_state=42</w:t>
      </w:r>
      <w:r>
        <w:rPr>
          <w:b w:val="false"/>
          <w:bCs w:val="false"/>
          <w:i w:val="false"/>
          <w:iCs w:val="false"/>
          <w:sz w:val="22"/>
          <w:szCs w:val="22"/>
        </w:rPr>
        <w:t xml:space="preserve"> fixes the random shuffle so you get the same split every time you run it. Without it your accuracy would change on every run and you could not reproduce your own results. The number 42 is arbitrary — any fixed number works.</w:t>
      </w:r>
    </w:p>
    <w:p>
      <w:pPr>
        <w:pStyle w:val="Heading1"/>
        <w:spacing w:after="160" w:before="380"/>
      </w:pPr>
      <w:r>
        <w:t xml:space="preserve">11. Step 7: Train the Model</w:t>
      </w:r>
    </w:p>
    <w:p>
      <w:pPr>
        <w:shd w:fill="F2F4F7" w:val="clear"/>
        <w:spacing w:after="0" w:before="60"/>
        <w:ind w:left="215"/>
      </w:pPr>
      <w:r>
        <w:rPr>
          <w:rFonts w:ascii="Consolas" w:cs="Consolas" w:eastAsia="Consolas" w:hAnsi="Consolas"/>
          <w:color w:val="24292F"/>
          <w:sz w:val="18"/>
          <w:szCs w:val="18"/>
        </w:rPr>
        <w:t xml:space="preserve">from sklearn.linear_model import LogisticRegression</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model = LogisticRegression(max_iter=1000)</w:t>
      </w:r>
    </w:p>
    <w:p>
      <w:pPr>
        <w:shd w:fill="F2F4F7" w:val="clear"/>
        <w:spacing w:after="160" w:before="0"/>
        <w:ind w:left="215"/>
      </w:pPr>
      <w:r>
        <w:rPr>
          <w:rFonts w:ascii="Consolas" w:cs="Consolas" w:eastAsia="Consolas" w:hAnsi="Consolas"/>
          <w:color w:val="24292F"/>
          <w:sz w:val="18"/>
          <w:szCs w:val="18"/>
        </w:rPr>
        <w:t xml:space="preserve">model.fit(X_train, y_train)</w:t>
      </w:r>
    </w:p>
    <w:p>
      <w:pPr>
        <w:spacing w:after="140"/>
      </w:pPr>
      <w:r>
        <w:rPr>
          <w:b w:val="false"/>
          <w:bCs w:val="false"/>
          <w:i w:val="false"/>
          <w:iCs w:val="false"/>
          <w:sz w:val="22"/>
          <w:szCs w:val="22"/>
        </w:rPr>
        <w:t xml:space="preserve">Two lines. The whole of Part A section 2 happens inside </w:t>
      </w:r>
      <w:r>
        <w:rPr>
          <w:rFonts w:ascii="Consolas" w:cs="Consolas" w:eastAsia="Consolas" w:hAnsi="Consolas"/>
          <w:b w:val="false"/>
          <w:bCs w:val="false"/>
          <w:i w:val="false"/>
          <w:iCs w:val="false"/>
          <w:color w:val="1F4E79"/>
          <w:sz w:val="20"/>
          <w:szCs w:val="20"/>
        </w:rPr>
        <w:t xml:space="preserve">.fit()</w:t>
      </w:r>
      <w:r>
        <w:rPr>
          <w:b w:val="false"/>
          <w:bCs w:val="false"/>
          <w:i w:val="false"/>
          <w:iCs w:val="false"/>
          <w:sz w:val="22"/>
          <w:szCs w:val="22"/>
        </w:rPr>
        <w:t xml:space="preserve">.</w:t>
      </w:r>
    </w:p>
    <w:p>
      <w:pPr>
        <w:spacing w:after="140"/>
      </w:pPr>
      <w:r>
        <w:rPr>
          <w:rFonts w:ascii="Consolas" w:cs="Consolas" w:eastAsia="Consolas" w:hAnsi="Consolas"/>
          <w:b w:val="false"/>
          <w:bCs w:val="false"/>
          <w:i w:val="false"/>
          <w:iCs w:val="false"/>
          <w:color w:val="1F4E79"/>
          <w:sz w:val="20"/>
          <w:szCs w:val="20"/>
        </w:rPr>
        <w:t xml:space="preserve">max_iter=1000</w:t>
      </w:r>
      <w:r>
        <w:rPr>
          <w:b w:val="false"/>
          <w:bCs w:val="false"/>
          <w:i w:val="false"/>
          <w:iCs w:val="false"/>
          <w:sz w:val="22"/>
          <w:szCs w:val="22"/>
        </w:rPr>
        <w:t xml:space="preserve"> raises the limit on how many adjustment rounds the algorithm may take. The default of 100 is sometimes not enough and scikit-learn prints a convergence warning; setting 1000 avoids that.</w:t>
      </w:r>
    </w:p>
    <w:p>
      <w:pPr>
        <w:spacing w:after="140"/>
      </w:pPr>
      <w:r>
        <w:rPr>
          <w:sz w:val="22"/>
          <w:szCs w:val="22"/>
        </w:rPr>
        <w:t xml:space="preserve">After this line runs, the four learned numbers exist. You can print them:</w:t>
      </w:r>
    </w:p>
    <w:p>
      <w:pPr>
        <w:shd w:fill="F2F4F7" w:val="clear"/>
        <w:spacing w:after="0" w:before="60"/>
        <w:ind w:left="215"/>
      </w:pPr>
      <w:r>
        <w:rPr>
          <w:rFonts w:ascii="Consolas" w:cs="Consolas" w:eastAsia="Consolas" w:hAnsi="Consolas"/>
          <w:color w:val="24292F"/>
          <w:sz w:val="18"/>
          <w:szCs w:val="18"/>
        </w:rPr>
        <w:t xml:space="preserve">print("Weights:", model.coef_)</w:t>
      </w:r>
    </w:p>
    <w:p>
      <w:pPr>
        <w:shd w:fill="F2F4F7" w:val="clear"/>
        <w:spacing w:after="160" w:before="0"/>
        <w:ind w:left="215"/>
      </w:pPr>
      <w:r>
        <w:rPr>
          <w:rFonts w:ascii="Consolas" w:cs="Consolas" w:eastAsia="Consolas" w:hAnsi="Consolas"/>
          <w:color w:val="24292F"/>
          <w:sz w:val="18"/>
          <w:szCs w:val="18"/>
        </w:rPr>
        <w:t xml:space="preserve">print("Intercept:", model.intercept_)</w:t>
      </w:r>
    </w:p>
    <w:p>
      <w:pPr>
        <w:shd w:fill="FFF8E6" w:val="clear"/>
        <w:spacing w:after="0" w:before="60"/>
        <w:ind w:left="215"/>
      </w:pPr>
      <w:r>
        <w:rPr>
          <w:rFonts w:ascii="Consolas" w:cs="Consolas" w:eastAsia="Consolas" w:hAnsi="Consolas"/>
          <w:color w:val="5C4700"/>
          <w:sz w:val="18"/>
          <w:szCs w:val="18"/>
        </w:rPr>
        <w:t xml:space="preserve">Weights: [[0.11805643 1.71391123 0.07635651]]</w:t>
      </w:r>
    </w:p>
    <w:p>
      <w:pPr>
        <w:shd w:fill="FFF8E6" w:val="clear"/>
        <w:spacing w:after="160" w:before="0"/>
        <w:ind w:left="215"/>
      </w:pPr>
      <w:r>
        <w:rPr>
          <w:rFonts w:ascii="Consolas" w:cs="Consolas" w:eastAsia="Consolas" w:hAnsi="Consolas"/>
          <w:color w:val="5C4700"/>
          <w:sz w:val="18"/>
          <w:szCs w:val="18"/>
        </w:rPr>
        <w:t xml:space="preserve">Intercept: [-16.24584555]</w:t>
      </w:r>
    </w:p>
    <w:p>
      <w:pPr>
        <w:spacing w:after="140"/>
      </w:pPr>
      <w:r>
        <w:rPr>
          <w:sz w:val="22"/>
          <w:szCs w:val="22"/>
        </w:rPr>
        <w:t xml:space="preserve">Those are the same four numbers we used in the hand calculation earlier.</w:t>
      </w:r>
    </w:p>
    <w:p>
      <w:pPr>
        <w:pStyle w:val="Heading1"/>
        <w:spacing w:after="160" w:before="380"/>
      </w:pPr>
      <w:r>
        <w:t xml:space="preserve">12. Step 8: Evaluate the Model</w:t>
      </w:r>
    </w:p>
    <w:p>
      <w:pPr>
        <w:shd w:fill="F2F4F7" w:val="clear"/>
        <w:spacing w:after="0" w:before="60"/>
        <w:ind w:left="215"/>
      </w:pPr>
      <w:r>
        <w:rPr>
          <w:rFonts w:ascii="Consolas" w:cs="Consolas" w:eastAsia="Consolas" w:hAnsi="Consolas"/>
          <w:color w:val="24292F"/>
          <w:sz w:val="18"/>
          <w:szCs w:val="18"/>
        </w:rPr>
        <w:t xml:space="preserve">from sklearn.metrics import accuracy_score, confusion_matrix</w:t>
      </w:r>
    </w:p>
    <w:p>
      <w:pPr>
        <w:shd w:fill="F2F4F7" w:val="clear"/>
        <w:spacing w:after="0" w:before="0"/>
        <w:ind w:left="215"/>
      </w:pPr>
      <w:r>
        <w:rPr>
          <w:rFonts w:ascii="Consolas" w:cs="Consolas" w:eastAsia="Consolas" w:hAnsi="Consolas"/>
          <w:color w:val="24292F"/>
          <w:sz w:val="18"/>
          <w:szCs w:val="18"/>
        </w:rPr>
        <w:t xml:space="preserve">from sklearn.metrics import classification_report</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y_pred = model.predict(X_test)</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print("Accuracy:", accuracy_score(y_test, y_pred))</w:t>
      </w:r>
    </w:p>
    <w:p>
      <w:pPr>
        <w:shd w:fill="F2F4F7" w:val="clear"/>
        <w:spacing w:after="0" w:before="0"/>
        <w:ind w:left="215"/>
      </w:pPr>
      <w:r>
        <w:rPr>
          <w:rFonts w:ascii="Consolas" w:cs="Consolas" w:eastAsia="Consolas" w:hAnsi="Consolas"/>
          <w:color w:val="24292F"/>
          <w:sz w:val="18"/>
          <w:szCs w:val="18"/>
        </w:rPr>
        <w:t xml:space="preserve">print(confusion_matrix(y_test, y_pred))</w:t>
      </w:r>
    </w:p>
    <w:p>
      <w:pPr>
        <w:shd w:fill="F2F4F7" w:val="clear"/>
        <w:spacing w:after="160" w:before="0"/>
        <w:ind w:left="215"/>
      </w:pPr>
      <w:r>
        <w:rPr>
          <w:rFonts w:ascii="Consolas" w:cs="Consolas" w:eastAsia="Consolas" w:hAnsi="Consolas"/>
          <w:color w:val="24292F"/>
          <w:sz w:val="18"/>
          <w:szCs w:val="18"/>
        </w:rPr>
        <w:t xml:space="preserve">print(classification_report(y_test, y_pred))</w:t>
      </w:r>
    </w:p>
    <w:p>
      <w:pPr>
        <w:pStyle w:val="Heading2"/>
        <w:spacing w:after="110" w:before="280"/>
      </w:pPr>
      <w:r>
        <w:t xml:space="preserve">Accuracy</w:t>
      </w:r>
    </w:p>
    <w:p>
      <w:pPr>
        <w:shd w:fill="FFF8E6" w:val="clear"/>
        <w:spacing w:after="160" w:before="60"/>
        <w:ind w:left="215"/>
      </w:pPr>
      <w:r>
        <w:rPr>
          <w:rFonts w:ascii="Consolas" w:cs="Consolas" w:eastAsia="Consolas" w:hAnsi="Consolas"/>
          <w:color w:val="5C4700"/>
          <w:sz w:val="18"/>
          <w:szCs w:val="18"/>
        </w:rPr>
        <w:t xml:space="preserve">Accuracy: 0.9</w:t>
      </w:r>
    </w:p>
    <w:p>
      <w:pPr>
        <w:spacing w:after="140"/>
      </w:pPr>
      <w:r>
        <w:rPr>
          <w:sz w:val="22"/>
          <w:szCs w:val="22"/>
        </w:rPr>
        <w:t xml:space="preserve">90%. Out of the 40 test students the model had never seen, it got 36 right.</w:t>
      </w:r>
    </w:p>
    <w:p>
      <w:pPr>
        <w:pStyle w:val="Heading2"/>
        <w:spacing w:after="110" w:before="280"/>
      </w:pPr>
      <w:r>
        <w:t xml:space="preserve">Confusion matrix</w:t>
      </w:r>
    </w:p>
    <w:p>
      <w:pPr>
        <w:shd w:fill="FFF8E6" w:val="clear"/>
        <w:spacing w:after="0" w:before="60"/>
        <w:ind w:left="215"/>
      </w:pPr>
      <w:r>
        <w:rPr>
          <w:rFonts w:ascii="Consolas" w:cs="Consolas" w:eastAsia="Consolas" w:hAnsi="Consolas"/>
          <w:color w:val="5C4700"/>
          <w:sz w:val="18"/>
          <w:szCs w:val="18"/>
        </w:rPr>
        <w:t xml:space="preserve">[[11  3]</w:t>
      </w:r>
    </w:p>
    <w:p>
      <w:pPr>
        <w:shd w:fill="FFF8E6" w:val="clear"/>
        <w:spacing w:after="160" w:before="0"/>
        <w:ind w:left="215"/>
      </w:pPr>
      <w:r>
        <w:rPr>
          <w:rFonts w:ascii="Consolas" w:cs="Consolas" w:eastAsia="Consolas" w:hAnsi="Consolas"/>
          <w:color w:val="5C4700"/>
          <w:sz w:val="18"/>
          <w:szCs w:val="18"/>
        </w:rPr>
        <w:t xml:space="preserve"> [ 1 25]]</w:t>
      </w:r>
    </w:p>
    <w:p>
      <w:pPr>
        <w:spacing w:after="140"/>
      </w:pPr>
      <w:r>
        <w:rPr>
          <w:sz w:val="22"/>
          <w:szCs w:val="22"/>
        </w:rPr>
        <w:t xml:space="preserve">This is the most informative output, and also the one students most often skip over. Read it like this: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shd w:fill="1F4E79" w:val="clear"/>
            <w:tcMar>
              <w:top w:type="dxa" w:w="70"/>
              <w:left w:type="dxa" w:w="110"/>
              <w:bottom w:type="dxa" w:w="70"/>
              <w:right w:type="dxa" w:w="110"/>
            </w:tcMar>
          </w:tcPr>
          <w:p>
            <w:r>
              <w:rPr>
                <w:b/>
                <w:bCs/>
                <w:color w:val="FFFFFF"/>
                <w:sz w:val="20"/>
                <w:szCs w:val="20"/>
              </w:rPr>
              <w:t xml:space="preserve"/>
            </w:r>
          </w:p>
        </w:tc>
        <w:tc>
          <w:tcPr>
            <w:tcW w:type="dxa" w:w="3100"/>
            <w:shd w:fill="1F4E79" w:val="clear"/>
            <w:tcMar>
              <w:top w:type="dxa" w:w="70"/>
              <w:left w:type="dxa" w:w="110"/>
              <w:bottom w:type="dxa" w:w="70"/>
              <w:right w:type="dxa" w:w="110"/>
            </w:tcMar>
          </w:tcPr>
          <w:p>
            <w:r>
              <w:rPr>
                <w:b/>
                <w:bCs/>
                <w:color w:val="FFFFFF"/>
                <w:sz w:val="20"/>
                <w:szCs w:val="20"/>
              </w:rPr>
              <w:t xml:space="preserve">Predicted FAIL</w:t>
            </w:r>
          </w:p>
        </w:tc>
        <w:tc>
          <w:tcPr>
            <w:tcW w:type="dxa" w:w="3100"/>
            <w:shd w:fill="1F4E79" w:val="clear"/>
            <w:tcMar>
              <w:top w:type="dxa" w:w="70"/>
              <w:left w:type="dxa" w:w="110"/>
              <w:bottom w:type="dxa" w:w="70"/>
              <w:right w:type="dxa" w:w="110"/>
            </w:tcMar>
          </w:tcPr>
          <w:p>
            <w:r>
              <w:rPr>
                <w:b/>
                <w:bCs/>
                <w:color w:val="FFFFFF"/>
                <w:sz w:val="20"/>
                <w:szCs w:val="20"/>
              </w:rPr>
              <w:t xml:space="preserve">Predicted PASS</w:t>
            </w:r>
          </w:p>
        </w:tc>
      </w:tr>
      <w:tr>
        <w:tc>
          <w:tcPr>
            <w:tcW w:type="dxa" w:w="2800"/>
            <w:tcMar>
              <w:top w:type="dxa" w:w="70"/>
              <w:left w:type="dxa" w:w="110"/>
              <w:bottom w:type="dxa" w:w="70"/>
              <w:right w:type="dxa" w:w="110"/>
            </w:tcMar>
          </w:tcPr>
          <w:p>
            <w:r>
              <w:rPr>
                <w:b w:val="false"/>
                <w:bCs w:val="false"/>
                <w:sz w:val="20"/>
                <w:szCs w:val="20"/>
              </w:rPr>
              <w:t xml:space="preserve">Actually FAIL (14)</w:t>
            </w:r>
          </w:p>
        </w:tc>
        <w:tc>
          <w:tcPr>
            <w:tcW w:type="dxa" w:w="3100"/>
            <w:tcMar>
              <w:top w:type="dxa" w:w="70"/>
              <w:left w:type="dxa" w:w="110"/>
              <w:bottom w:type="dxa" w:w="70"/>
              <w:right w:type="dxa" w:w="110"/>
            </w:tcMar>
          </w:tcPr>
          <w:p>
            <w:r>
              <w:rPr>
                <w:b w:val="false"/>
                <w:bCs w:val="false"/>
                <w:sz w:val="20"/>
                <w:szCs w:val="20"/>
              </w:rPr>
              <w:t xml:space="preserve">11 correct</w:t>
            </w:r>
          </w:p>
        </w:tc>
        <w:tc>
          <w:tcPr>
            <w:tcW w:type="dxa" w:w="3100"/>
            <w:tcMar>
              <w:top w:type="dxa" w:w="70"/>
              <w:left w:type="dxa" w:w="110"/>
              <w:bottom w:type="dxa" w:w="70"/>
              <w:right w:type="dxa" w:w="110"/>
            </w:tcMar>
          </w:tcPr>
          <w:p>
            <w:r>
              <w:rPr>
                <w:b w:val="false"/>
                <w:bCs w:val="false"/>
                <w:sz w:val="20"/>
                <w:szCs w:val="20"/>
              </w:rPr>
              <w:t xml:space="preserve">3 WRONG</w:t>
            </w:r>
          </w:p>
        </w:tc>
      </w:tr>
      <w:tr>
        <w:tc>
          <w:tcPr>
            <w:tcW w:type="dxa" w:w="2800"/>
            <w:tcMar>
              <w:top w:type="dxa" w:w="70"/>
              <w:left w:type="dxa" w:w="110"/>
              <w:bottom w:type="dxa" w:w="70"/>
              <w:right w:type="dxa" w:w="110"/>
            </w:tcMar>
          </w:tcPr>
          <w:p>
            <w:r>
              <w:rPr>
                <w:b w:val="false"/>
                <w:bCs w:val="false"/>
                <w:sz w:val="20"/>
                <w:szCs w:val="20"/>
              </w:rPr>
              <w:t xml:space="preserve">Actually PASS (26)</w:t>
            </w:r>
          </w:p>
        </w:tc>
        <w:tc>
          <w:tcPr>
            <w:tcW w:type="dxa" w:w="3100"/>
            <w:tcMar>
              <w:top w:type="dxa" w:w="70"/>
              <w:left w:type="dxa" w:w="110"/>
              <w:bottom w:type="dxa" w:w="70"/>
              <w:right w:type="dxa" w:w="110"/>
            </w:tcMar>
          </w:tcPr>
          <w:p>
            <w:r>
              <w:rPr>
                <w:b w:val="false"/>
                <w:bCs w:val="false"/>
                <w:sz w:val="20"/>
                <w:szCs w:val="20"/>
              </w:rPr>
              <w:t xml:space="preserve">1 wrong</w:t>
            </w:r>
          </w:p>
        </w:tc>
        <w:tc>
          <w:tcPr>
            <w:tcW w:type="dxa" w:w="3100"/>
            <w:tcMar>
              <w:top w:type="dxa" w:w="70"/>
              <w:left w:type="dxa" w:w="110"/>
              <w:bottom w:type="dxa" w:w="70"/>
              <w:right w:type="dxa" w:w="110"/>
            </w:tcMar>
          </w:tcPr>
          <w:p>
            <w:r>
              <w:rPr>
                <w:b w:val="false"/>
                <w:bCs w:val="false"/>
                <w:sz w:val="20"/>
                <w:szCs w:val="20"/>
              </w:rPr>
              <w:t xml:space="preserve">25 correct</w:t>
            </w:r>
          </w:p>
        </w:tc>
      </w:tr>
    </w:tbl>
    <w:p>
      <w:pPr>
        <w:spacing w:after="160"/>
      </w:pPr>
    </w:p>
    <w:p>
      <w:pPr>
        <w:pStyle w:val="ListParagraph"/>
        <w:numPr>
          <w:ilvl w:val="0"/>
          <w:numId w:val="2"/>
        </w:numPr>
        <w:spacing w:after="70"/>
      </w:pPr>
      <w:r>
        <w:rPr>
          <w:b/>
          <w:bCs/>
          <w:i w:val="false"/>
          <w:iCs w:val="false"/>
          <w:sz w:val="22"/>
          <w:szCs w:val="22"/>
        </w:rPr>
        <w:t xml:space="preserve">11 </w:t>
      </w:r>
      <w:r>
        <w:rPr>
          <w:b w:val="false"/>
          <w:bCs w:val="false"/>
          <w:i w:val="false"/>
          <w:iCs w:val="false"/>
          <w:sz w:val="22"/>
          <w:szCs w:val="22"/>
        </w:rPr>
        <w:t xml:space="preserve">students would fail and the model said fail — correct, and useful</w:t>
      </w:r>
    </w:p>
    <w:p>
      <w:pPr>
        <w:pStyle w:val="ListParagraph"/>
        <w:numPr>
          <w:ilvl w:val="0"/>
          <w:numId w:val="2"/>
        </w:numPr>
        <w:spacing w:after="70"/>
      </w:pPr>
      <w:r>
        <w:rPr>
          <w:b/>
          <w:bCs/>
          <w:i w:val="false"/>
          <w:iCs w:val="false"/>
          <w:sz w:val="22"/>
          <w:szCs w:val="22"/>
        </w:rPr>
        <w:t xml:space="preserve">25 </w:t>
      </w:r>
      <w:r>
        <w:rPr>
          <w:b w:val="false"/>
          <w:bCs w:val="false"/>
          <w:i w:val="false"/>
          <w:iCs w:val="false"/>
          <w:sz w:val="22"/>
          <w:szCs w:val="22"/>
        </w:rPr>
        <w:t xml:space="preserve">students would pass and the model said pass — correct</w:t>
      </w:r>
    </w:p>
    <w:p>
      <w:pPr>
        <w:pStyle w:val="ListParagraph"/>
        <w:numPr>
          <w:ilvl w:val="0"/>
          <w:numId w:val="2"/>
        </w:numPr>
        <w:spacing w:after="70"/>
      </w:pPr>
      <w:r>
        <w:rPr>
          <w:b/>
          <w:bCs/>
          <w:i w:val="false"/>
          <w:iCs w:val="false"/>
          <w:sz w:val="22"/>
          <w:szCs w:val="22"/>
        </w:rPr>
        <w:t xml:space="preserve">1 </w:t>
      </w:r>
      <w:r>
        <w:rPr>
          <w:b w:val="false"/>
          <w:bCs w:val="false"/>
          <w:i w:val="false"/>
          <w:iCs w:val="false"/>
          <w:sz w:val="22"/>
          <w:szCs w:val="22"/>
        </w:rPr>
        <w:t xml:space="preserve">student would pass but was flagged as at-risk — a harmless false alarm</w:t>
      </w:r>
    </w:p>
    <w:p>
      <w:pPr>
        <w:pStyle w:val="ListParagraph"/>
        <w:numPr>
          <w:ilvl w:val="0"/>
          <w:numId w:val="2"/>
        </w:numPr>
        <w:spacing w:after="70"/>
      </w:pPr>
      <w:r>
        <w:rPr>
          <w:b/>
          <w:bCs/>
          <w:i w:val="false"/>
          <w:iCs w:val="false"/>
          <w:sz w:val="22"/>
          <w:szCs w:val="22"/>
        </w:rPr>
        <w:t xml:space="preserve">3 </w:t>
      </w:r>
      <w:r>
        <w:rPr>
          <w:b w:val="false"/>
          <w:bCs w:val="false"/>
          <w:i w:val="false"/>
          <w:iCs w:val="false"/>
          <w:sz w:val="22"/>
          <w:szCs w:val="22"/>
        </w:rPr>
        <w:t xml:space="preserve">students would fail but the model said pass — these are the dangerous ones</w:t>
      </w:r>
    </w:p>
    <w:p>
      <w:pPr>
        <w:spacing w:after="80"/>
      </w:pPr>
    </w:p>
    <w:p>
      <w:pPr>
        <w:pBdr>
          <w:left w:val="single" w:color="B54708" w:sz="18" w:space="10"/>
        </w:pBdr>
        <w:spacing w:after="180" w:before="100"/>
        <w:ind w:left="215"/>
      </w:pPr>
      <w:r>
        <w:rPr>
          <w:i/>
          <w:iCs/>
          <w:color w:val="595959"/>
          <w:sz w:val="21"/>
          <w:szCs w:val="21"/>
        </w:rPr>
        <w:t xml:space="preserve">Those 3 missed students matter more than the accuracy figure. The whole purpose of the system is to catch students before they fail. A student wrongly flagged as at-risk just gets extra attention they did not need. A student wrongly cleared gets no help at all and then fails. Say this in your demo — it shows you understand what the numbers mean, not just how to print them.</w:t>
      </w:r>
    </w:p>
    <w:p>
      <w:pPr>
        <w:pStyle w:val="Heading2"/>
        <w:spacing w:after="110" w:before="280"/>
      </w:pPr>
      <w:r>
        <w:t xml:space="preserve">Classification report</w:t>
      </w:r>
    </w:p>
    <w:p>
      <w:pPr>
        <w:shd w:fill="FFF8E6" w:val="clear"/>
        <w:spacing w:after="0" w:before="60"/>
        <w:ind w:left="215"/>
      </w:pPr>
      <w:r>
        <w:rPr>
          <w:rFonts w:ascii="Consolas" w:cs="Consolas" w:eastAsia="Consolas" w:hAnsi="Consolas"/>
          <w:color w:val="5C4700"/>
          <w:sz w:val="18"/>
          <w:szCs w:val="18"/>
        </w:rPr>
        <w:t xml:space="preserve">              precision    recall  f1-score   support</w:t>
      </w:r>
    </w:p>
    <w:p>
      <w:pPr>
        <w:shd w:fill="FFF8E6" w:val="clear"/>
        <w:spacing w:after="0" w:before="0"/>
        <w:ind w:left="215"/>
      </w:pPr>
      <w:r>
        <w:rPr>
          <w:rFonts w:ascii="Consolas" w:cs="Consolas" w:eastAsia="Consolas" w:hAnsi="Consolas"/>
          <w:color w:val="5C4700"/>
          <w:sz w:val="18"/>
          <w:szCs w:val="18"/>
        </w:rPr>
        <w:t xml:space="preserve"> </w:t>
      </w:r>
    </w:p>
    <w:p>
      <w:pPr>
        <w:shd w:fill="FFF8E6" w:val="clear"/>
        <w:spacing w:after="0" w:before="0"/>
        <w:ind w:left="215"/>
      </w:pPr>
      <w:r>
        <w:rPr>
          <w:rFonts w:ascii="Consolas" w:cs="Consolas" w:eastAsia="Consolas" w:hAnsi="Consolas"/>
          <w:color w:val="5C4700"/>
          <w:sz w:val="18"/>
          <w:szCs w:val="18"/>
        </w:rPr>
        <w:t xml:space="preserve">           0       0.92      0.79      0.85        14</w:t>
      </w:r>
    </w:p>
    <w:p>
      <w:pPr>
        <w:shd w:fill="FFF8E6" w:val="clear"/>
        <w:spacing w:after="0" w:before="0"/>
        <w:ind w:left="215"/>
      </w:pPr>
      <w:r>
        <w:rPr>
          <w:rFonts w:ascii="Consolas" w:cs="Consolas" w:eastAsia="Consolas" w:hAnsi="Consolas"/>
          <w:color w:val="5C4700"/>
          <w:sz w:val="18"/>
          <w:szCs w:val="18"/>
        </w:rPr>
        <w:t xml:space="preserve">           1       0.89      0.96      0.93        26</w:t>
      </w:r>
    </w:p>
    <w:p>
      <w:pPr>
        <w:shd w:fill="FFF8E6" w:val="clear"/>
        <w:spacing w:after="0" w:before="0"/>
        <w:ind w:left="215"/>
      </w:pPr>
      <w:r>
        <w:rPr>
          <w:rFonts w:ascii="Consolas" w:cs="Consolas" w:eastAsia="Consolas" w:hAnsi="Consolas"/>
          <w:color w:val="5C4700"/>
          <w:sz w:val="18"/>
          <w:szCs w:val="18"/>
        </w:rPr>
        <w:t xml:space="preserve"> </w:t>
      </w:r>
    </w:p>
    <w:p>
      <w:pPr>
        <w:shd w:fill="FFF8E6" w:val="clear"/>
        <w:spacing w:after="0" w:before="0"/>
        <w:ind w:left="215"/>
      </w:pPr>
      <w:r>
        <w:rPr>
          <w:rFonts w:ascii="Consolas" w:cs="Consolas" w:eastAsia="Consolas" w:hAnsi="Consolas"/>
          <w:color w:val="5C4700"/>
          <w:sz w:val="18"/>
          <w:szCs w:val="18"/>
        </w:rPr>
        <w:t xml:space="preserve">    accuracy                           0.90        40</w:t>
      </w:r>
    </w:p>
    <w:p>
      <w:pPr>
        <w:shd w:fill="FFF8E6" w:val="clear"/>
        <w:spacing w:after="0" w:before="0"/>
        <w:ind w:left="215"/>
      </w:pPr>
      <w:r>
        <w:rPr>
          <w:rFonts w:ascii="Consolas" w:cs="Consolas" w:eastAsia="Consolas" w:hAnsi="Consolas"/>
          <w:color w:val="5C4700"/>
          <w:sz w:val="18"/>
          <w:szCs w:val="18"/>
        </w:rPr>
        <w:t xml:space="preserve">   macro avg       0.90      0.87      0.89        40</w:t>
      </w:r>
    </w:p>
    <w:p>
      <w:pPr>
        <w:shd w:fill="FFF8E6" w:val="clear"/>
        <w:spacing w:after="160" w:before="0"/>
        <w:ind w:left="215"/>
      </w:pPr>
      <w:r>
        <w:rPr>
          <w:rFonts w:ascii="Consolas" w:cs="Consolas" w:eastAsia="Consolas" w:hAnsi="Consolas"/>
          <w:color w:val="5C4700"/>
          <w:sz w:val="18"/>
          <w:szCs w:val="18"/>
        </w:rPr>
        <w:t xml:space="preserve">weighted avg       0.90      0.90      0.90        40</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70"/>
              <w:left w:type="dxa" w:w="110"/>
              <w:bottom w:type="dxa" w:w="70"/>
              <w:right w:type="dxa" w:w="110"/>
            </w:tcMar>
          </w:tcPr>
          <w:p>
            <w:r>
              <w:rPr>
                <w:b/>
                <w:bCs/>
                <w:color w:val="FFFFFF"/>
                <w:sz w:val="20"/>
                <w:szCs w:val="20"/>
              </w:rPr>
              <w:t xml:space="preserve">Term</w:t>
            </w:r>
          </w:p>
        </w:tc>
        <w:tc>
          <w:tcPr>
            <w:tcW w:type="dxa" w:w="7000"/>
            <w:shd w:fill="1F4E79" w:val="clear"/>
            <w:tcMar>
              <w:top w:type="dxa" w:w="70"/>
              <w:left w:type="dxa" w:w="110"/>
              <w:bottom w:type="dxa" w:w="70"/>
              <w:right w:type="dxa" w:w="110"/>
            </w:tcMar>
          </w:tcPr>
          <w:p>
            <w:r>
              <w:rPr>
                <w:b/>
                <w:bCs/>
                <w:color w:val="FFFFFF"/>
                <w:sz w:val="20"/>
                <w:szCs w:val="20"/>
              </w:rPr>
              <w:t xml:space="preserve">Plain meaning</w:t>
            </w:r>
          </w:p>
        </w:tc>
      </w:tr>
      <w:tr>
        <w:tc>
          <w:tcPr>
            <w:tcW w:type="dxa" w:w="2000"/>
            <w:tcMar>
              <w:top w:type="dxa" w:w="70"/>
              <w:left w:type="dxa" w:w="110"/>
              <w:bottom w:type="dxa" w:w="70"/>
              <w:right w:type="dxa" w:w="110"/>
            </w:tcMar>
          </w:tcPr>
          <w:p>
            <w:r>
              <w:rPr>
                <w:b w:val="false"/>
                <w:bCs w:val="false"/>
                <w:sz w:val="20"/>
                <w:szCs w:val="20"/>
              </w:rPr>
              <w:t xml:space="preserve">Precision</w:t>
            </w:r>
          </w:p>
        </w:tc>
        <w:tc>
          <w:tcPr>
            <w:tcW w:type="dxa" w:w="7000"/>
            <w:tcMar>
              <w:top w:type="dxa" w:w="70"/>
              <w:left w:type="dxa" w:w="110"/>
              <w:bottom w:type="dxa" w:w="70"/>
              <w:right w:type="dxa" w:w="110"/>
            </w:tcMar>
          </w:tcPr>
          <w:p>
            <w:r>
              <w:rPr>
                <w:b w:val="false"/>
                <w:bCs w:val="false"/>
                <w:sz w:val="20"/>
                <w:szCs w:val="20"/>
              </w:rPr>
              <w:t xml:space="preserve">Of everyone the model labelled Fail, what fraction really did fail</w:t>
            </w:r>
          </w:p>
        </w:tc>
      </w:tr>
      <w:tr>
        <w:tc>
          <w:tcPr>
            <w:tcW w:type="dxa" w:w="2000"/>
            <w:tcMar>
              <w:top w:type="dxa" w:w="70"/>
              <w:left w:type="dxa" w:w="110"/>
              <w:bottom w:type="dxa" w:w="70"/>
              <w:right w:type="dxa" w:w="110"/>
            </w:tcMar>
          </w:tcPr>
          <w:p>
            <w:r>
              <w:rPr>
                <w:b w:val="false"/>
                <w:bCs w:val="false"/>
                <w:sz w:val="20"/>
                <w:szCs w:val="20"/>
              </w:rPr>
              <w:t xml:space="preserve">Recall</w:t>
            </w:r>
          </w:p>
        </w:tc>
        <w:tc>
          <w:tcPr>
            <w:tcW w:type="dxa" w:w="7000"/>
            <w:tcMar>
              <w:top w:type="dxa" w:w="70"/>
              <w:left w:type="dxa" w:w="110"/>
              <w:bottom w:type="dxa" w:w="70"/>
              <w:right w:type="dxa" w:w="110"/>
            </w:tcMar>
          </w:tcPr>
          <w:p>
            <w:r>
              <w:rPr>
                <w:b w:val="false"/>
                <w:bCs w:val="false"/>
                <w:sz w:val="20"/>
                <w:szCs w:val="20"/>
              </w:rPr>
              <w:t xml:space="preserve">Of everyone who really failed, what fraction the model caught</w:t>
            </w:r>
          </w:p>
        </w:tc>
      </w:tr>
      <w:tr>
        <w:tc>
          <w:tcPr>
            <w:tcW w:type="dxa" w:w="2000"/>
            <w:tcMar>
              <w:top w:type="dxa" w:w="70"/>
              <w:left w:type="dxa" w:w="110"/>
              <w:bottom w:type="dxa" w:w="70"/>
              <w:right w:type="dxa" w:w="110"/>
            </w:tcMar>
          </w:tcPr>
          <w:p>
            <w:r>
              <w:rPr>
                <w:b w:val="false"/>
                <w:bCs w:val="false"/>
                <w:sz w:val="20"/>
                <w:szCs w:val="20"/>
              </w:rPr>
              <w:t xml:space="preserve">F1-score</w:t>
            </w:r>
          </w:p>
        </w:tc>
        <w:tc>
          <w:tcPr>
            <w:tcW w:type="dxa" w:w="7000"/>
            <w:tcMar>
              <w:top w:type="dxa" w:w="70"/>
              <w:left w:type="dxa" w:w="110"/>
              <w:bottom w:type="dxa" w:w="70"/>
              <w:right w:type="dxa" w:w="110"/>
            </w:tcMar>
          </w:tcPr>
          <w:p>
            <w:r>
              <w:rPr>
                <w:b w:val="false"/>
                <w:bCs w:val="false"/>
                <w:sz w:val="20"/>
                <w:szCs w:val="20"/>
              </w:rPr>
              <w:t xml:space="preserve">A single balanced number combining precision and recall</w:t>
            </w:r>
          </w:p>
        </w:tc>
      </w:tr>
      <w:tr>
        <w:tc>
          <w:tcPr>
            <w:tcW w:type="dxa" w:w="2000"/>
            <w:tcMar>
              <w:top w:type="dxa" w:w="70"/>
              <w:left w:type="dxa" w:w="110"/>
              <w:bottom w:type="dxa" w:w="70"/>
              <w:right w:type="dxa" w:w="110"/>
            </w:tcMar>
          </w:tcPr>
          <w:p>
            <w:r>
              <w:rPr>
                <w:b w:val="false"/>
                <w:bCs w:val="false"/>
                <w:sz w:val="20"/>
                <w:szCs w:val="20"/>
              </w:rPr>
              <w:t xml:space="preserve">Support</w:t>
            </w:r>
          </w:p>
        </w:tc>
        <w:tc>
          <w:tcPr>
            <w:tcW w:type="dxa" w:w="7000"/>
            <w:tcMar>
              <w:top w:type="dxa" w:w="70"/>
              <w:left w:type="dxa" w:w="110"/>
              <w:bottom w:type="dxa" w:w="70"/>
              <w:right w:type="dxa" w:w="110"/>
            </w:tcMar>
          </w:tcPr>
          <w:p>
            <w:r>
              <w:rPr>
                <w:b w:val="false"/>
                <w:bCs w:val="false"/>
                <w:sz w:val="20"/>
                <w:szCs w:val="20"/>
              </w:rPr>
              <w:t xml:space="preserve">How many test students belong to that class</w:t>
            </w:r>
          </w:p>
        </w:tc>
      </w:tr>
    </w:tbl>
    <w:p>
      <w:pPr>
        <w:spacing w:after="160"/>
      </w:pPr>
    </w:p>
    <w:p>
      <w:pPr>
        <w:spacing w:after="140"/>
      </w:pPr>
      <w:r>
        <w:rPr>
          <w:sz w:val="22"/>
          <w:szCs w:val="22"/>
        </w:rPr>
        <w:t xml:space="preserve">For class 0 (Fail), recall is 0.79 — the model caught 11 of the 14 students who were going to fail. That is the number to quote when someone asks how good the system is at its actual job.</w:t>
      </w:r>
    </w:p>
    <w:p>
      <w:pPr>
        <w:pStyle w:val="Heading1"/>
        <w:spacing w:after="160" w:before="380"/>
      </w:pPr>
      <w:r>
        <w:t xml:space="preserve">13. Step 9: Test Individual Predictions</w:t>
      </w:r>
    </w:p>
    <w:p>
      <w:pPr>
        <w:shd w:fill="F2F4F7" w:val="clear"/>
        <w:spacing w:after="0" w:before="60"/>
        <w:ind w:left="215"/>
      </w:pPr>
      <w:r>
        <w:rPr>
          <w:rFonts w:ascii="Consolas" w:cs="Consolas" w:eastAsia="Consolas" w:hAnsi="Consolas"/>
          <w:color w:val="24292F"/>
          <w:sz w:val="18"/>
          <w:szCs w:val="18"/>
        </w:rPr>
        <w:t xml:space="preserve">import pandas as pd</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sample = pd.DataFrame(</w:t>
      </w:r>
    </w:p>
    <w:p>
      <w:pPr>
        <w:shd w:fill="F2F4F7" w:val="clear"/>
        <w:spacing w:after="0" w:before="0"/>
        <w:ind w:left="215"/>
      </w:pPr>
      <w:r>
        <w:rPr>
          <w:rFonts w:ascii="Consolas" w:cs="Consolas" w:eastAsia="Consolas" w:hAnsi="Consolas"/>
          <w:color w:val="24292F"/>
          <w:sz w:val="18"/>
          <w:szCs w:val="18"/>
        </w:rPr>
        <w:t xml:space="preserve">    [[85, 3, 70]],</w:t>
      </w:r>
    </w:p>
    <w:p>
      <w:pPr>
        <w:shd w:fill="F2F4F7" w:val="clear"/>
        <w:spacing w:after="0" w:before="0"/>
        <w:ind w:left="215"/>
      </w:pPr>
      <w:r>
        <w:rPr>
          <w:rFonts w:ascii="Consolas" w:cs="Consolas" w:eastAsia="Consolas" w:hAnsi="Consolas"/>
          <w:color w:val="24292F"/>
          <w:sz w:val="18"/>
          <w:szCs w:val="18"/>
        </w:rPr>
        <w:t xml:space="preserve">    columns=["Attendance", "Study_Hours", "Previous_Marks"]</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prediction = model.predict(sample)[0]</w:t>
      </w:r>
    </w:p>
    <w:p>
      <w:pPr>
        <w:shd w:fill="F2F4F7" w:val="clear"/>
        <w:spacing w:after="0" w:before="0"/>
        <w:ind w:left="215"/>
      </w:pPr>
      <w:r>
        <w:rPr>
          <w:rFonts w:ascii="Consolas" w:cs="Consolas" w:eastAsia="Consolas" w:hAnsi="Consolas"/>
          <w:color w:val="24292F"/>
          <w:sz w:val="18"/>
          <w:szCs w:val="18"/>
        </w:rPr>
        <w:t xml:space="preserve">probability = model.predict_proba(sample)[0][1]</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print("Prediction:", "PASS" if prediction == 1 else "FAIL")</w:t>
      </w:r>
    </w:p>
    <w:p>
      <w:pPr>
        <w:shd w:fill="F2F4F7" w:val="clear"/>
        <w:spacing w:after="160" w:before="0"/>
        <w:ind w:left="215"/>
      </w:pPr>
      <w:r>
        <w:rPr>
          <w:rFonts w:ascii="Consolas" w:cs="Consolas" w:eastAsia="Consolas" w:hAnsi="Consolas"/>
          <w:color w:val="24292F"/>
          <w:sz w:val="18"/>
          <w:szCs w:val="18"/>
        </w:rPr>
        <w:t xml:space="preserve">print("Confidence: %.2f%%" % (probability * 100))</w:t>
      </w:r>
    </w:p>
    <w:p>
      <w:pPr>
        <w:shd w:fill="FFF8E6" w:val="clear"/>
        <w:spacing w:after="0" w:before="60"/>
        <w:ind w:left="215"/>
      </w:pPr>
      <w:r>
        <w:rPr>
          <w:rFonts w:ascii="Consolas" w:cs="Consolas" w:eastAsia="Consolas" w:hAnsi="Consolas"/>
          <w:color w:val="5C4700"/>
          <w:sz w:val="18"/>
          <w:szCs w:val="18"/>
        </w:rPr>
        <w:t xml:space="preserve">Prediction: PASS</w:t>
      </w:r>
    </w:p>
    <w:p>
      <w:pPr>
        <w:shd w:fill="FFF8E6" w:val="clear"/>
        <w:spacing w:after="160" w:before="0"/>
        <w:ind w:left="215"/>
      </w:pPr>
      <w:r>
        <w:rPr>
          <w:rFonts w:ascii="Consolas" w:cs="Consolas" w:eastAsia="Consolas" w:hAnsi="Consolas"/>
          <w:color w:val="5C4700"/>
          <w:sz w:val="18"/>
          <w:szCs w:val="18"/>
        </w:rPr>
        <w:t xml:space="preserve">Confidence: 98.63%</w:t>
      </w:r>
    </w:p>
    <w:p>
      <w:pPr>
        <w:spacing w:after="140"/>
      </w:pPr>
      <w:r>
        <w:rPr>
          <w:b w:val="false"/>
          <w:bCs w:val="false"/>
          <w:i w:val="false"/>
          <w:iCs w:val="false"/>
          <w:sz w:val="22"/>
          <w:szCs w:val="22"/>
        </w:rPr>
        <w:t xml:space="preserve">Always build the sample as a </w:t>
      </w:r>
      <w:r>
        <w:rPr>
          <w:rFonts w:ascii="Consolas" w:cs="Consolas" w:eastAsia="Consolas" w:hAnsi="Consolas"/>
          <w:b w:val="false"/>
          <w:bCs w:val="false"/>
          <w:i w:val="false"/>
          <w:iCs w:val="false"/>
          <w:color w:val="1F4E79"/>
          <w:sz w:val="20"/>
          <w:szCs w:val="20"/>
        </w:rPr>
        <w:t xml:space="preserve">DataFrame</w:t>
      </w:r>
      <w:r>
        <w:rPr>
          <w:b w:val="false"/>
          <w:bCs w:val="false"/>
          <w:i w:val="false"/>
          <w:iCs w:val="false"/>
          <w:sz w:val="22"/>
          <w:szCs w:val="22"/>
        </w:rPr>
        <w:t xml:space="preserve"> with the same column names used in training. If you pass a plain list like </w:t>
      </w:r>
      <w:r>
        <w:rPr>
          <w:rFonts w:ascii="Consolas" w:cs="Consolas" w:eastAsia="Consolas" w:hAnsi="Consolas"/>
          <w:b w:val="false"/>
          <w:bCs w:val="false"/>
          <w:i w:val="false"/>
          <w:iCs w:val="false"/>
          <w:color w:val="1F4E79"/>
          <w:sz w:val="20"/>
          <w:szCs w:val="20"/>
        </w:rPr>
        <w:t xml:space="preserve">[[85, 3, 70]]</w:t>
      </w:r>
      <w:r>
        <w:rPr>
          <w:b w:val="false"/>
          <w:bCs w:val="false"/>
          <w:i w:val="false"/>
          <w:iCs w:val="false"/>
          <w:sz w:val="22"/>
          <w:szCs w:val="22"/>
        </w:rPr>
        <w:t xml:space="preserve">, scikit-learn still works but prints a feature-names warning, which looks untidy during a demo.</w:t>
      </w:r>
    </w:p>
    <w:p>
      <w:pPr>
        <w:spacing w:after="140"/>
      </w:pPr>
      <w:r>
        <w:rPr>
          <w:b w:val="false"/>
          <w:bCs w:val="false"/>
          <w:i w:val="false"/>
          <w:iCs w:val="false"/>
          <w:sz w:val="22"/>
          <w:szCs w:val="22"/>
        </w:rPr>
        <w:t xml:space="preserve">The </w:t>
      </w:r>
      <w:r>
        <w:rPr>
          <w:rFonts w:ascii="Consolas" w:cs="Consolas" w:eastAsia="Consolas" w:hAnsi="Consolas"/>
          <w:b w:val="false"/>
          <w:bCs w:val="false"/>
          <w:i w:val="false"/>
          <w:iCs w:val="false"/>
          <w:color w:val="1F4E79"/>
          <w:sz w:val="20"/>
          <w:szCs w:val="20"/>
        </w:rPr>
        <w:t xml:space="preserve">[0]</w:t>
      </w:r>
      <w:r>
        <w:rPr>
          <w:b w:val="false"/>
          <w:bCs w:val="false"/>
          <w:i w:val="false"/>
          <w:iCs w:val="false"/>
          <w:sz w:val="22"/>
          <w:szCs w:val="22"/>
        </w:rPr>
        <w:t xml:space="preserve"> at the end is needed because predict() always returns an array, even for a single student. </w:t>
      </w:r>
      <w:r>
        <w:rPr>
          <w:rFonts w:ascii="Consolas" w:cs="Consolas" w:eastAsia="Consolas" w:hAnsi="Consolas"/>
          <w:b w:val="false"/>
          <w:bCs w:val="false"/>
          <w:i w:val="false"/>
          <w:iCs w:val="false"/>
          <w:color w:val="1F4E79"/>
          <w:sz w:val="20"/>
          <w:szCs w:val="20"/>
        </w:rPr>
        <w:t xml:space="preserve">predict_proba()</w:t>
      </w:r>
      <w:r>
        <w:rPr>
          <w:b w:val="false"/>
          <w:bCs w:val="false"/>
          <w:i w:val="false"/>
          <w:iCs w:val="false"/>
          <w:sz w:val="22"/>
          <w:szCs w:val="22"/>
        </w:rPr>
        <w:t xml:space="preserve"> returns two probabilities — index 0 is Fail, index 1 is Pass.</w:t>
      </w:r>
    </w:p>
    <w:p>
      <w:pPr>
        <w:pStyle w:val="Heading1"/>
        <w:spacing w:after="160" w:before="380"/>
      </w:pPr>
      <w:r>
        <w:t xml:space="preserve">14. Steps 10–11: Web App and Saved Model</w:t>
      </w:r>
    </w:p>
    <w:p>
      <w:pPr>
        <w:pStyle w:val="Heading2"/>
        <w:spacing w:after="110" w:before="280"/>
      </w:pPr>
      <w:r>
        <w:t xml:space="preserve">Saving the model</w:t>
      </w:r>
    </w:p>
    <w:p>
      <w:pPr>
        <w:shd w:fill="F2F4F7" w:val="clear"/>
        <w:spacing w:after="0" w:before="60"/>
        <w:ind w:left="215"/>
      </w:pPr>
      <w:r>
        <w:rPr>
          <w:rFonts w:ascii="Consolas" w:cs="Consolas" w:eastAsia="Consolas" w:hAnsi="Consolas"/>
          <w:color w:val="24292F"/>
          <w:sz w:val="18"/>
          <w:szCs w:val="18"/>
        </w:rPr>
        <w:t xml:space="preserve">import joblib</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160" w:before="0"/>
        <w:ind w:left="215"/>
      </w:pPr>
      <w:r>
        <w:rPr>
          <w:rFonts w:ascii="Consolas" w:cs="Consolas" w:eastAsia="Consolas" w:hAnsi="Consolas"/>
          <w:color w:val="24292F"/>
          <w:sz w:val="18"/>
          <w:szCs w:val="18"/>
        </w:rPr>
        <w:t xml:space="preserve">joblib.dump(model, "model/student_model.pkl")</w:t>
      </w:r>
    </w:p>
    <w:p>
      <w:pPr>
        <w:spacing w:after="140"/>
      </w:pPr>
      <w:r>
        <w:rPr>
          <w:sz w:val="22"/>
          <w:szCs w:val="22"/>
        </w:rPr>
        <w:t xml:space="preserve">This is the bridge between the two halves of the project. Training writes the file; the web app reads it. Neither program needs to know anything else about the other.</w:t>
      </w:r>
    </w:p>
    <w:p>
      <w:pPr>
        <w:pStyle w:val="Heading2"/>
        <w:spacing w:after="110" w:before="280"/>
      </w:pPr>
      <w:r>
        <w:t xml:space="preserve">The web application</w:t>
      </w:r>
    </w:p>
    <w:p>
      <w:pPr>
        <w:spacing w:after="140"/>
      </w:pPr>
      <w:r>
        <w:rPr>
          <w:b w:val="false"/>
          <w:bCs w:val="false"/>
          <w:i w:val="false"/>
          <w:iCs w:val="false"/>
          <w:sz w:val="22"/>
          <w:szCs w:val="22"/>
        </w:rPr>
        <w:t xml:space="preserve">Complete </w:t>
      </w:r>
      <w:r>
        <w:rPr>
          <w:rFonts w:ascii="Consolas" w:cs="Consolas" w:eastAsia="Consolas" w:hAnsi="Consolas"/>
          <w:b w:val="false"/>
          <w:bCs w:val="false"/>
          <w:i w:val="false"/>
          <w:iCs w:val="false"/>
          <w:color w:val="1F4E79"/>
          <w:sz w:val="20"/>
          <w:szCs w:val="20"/>
        </w:rPr>
        <w:t xml:space="preserve">app.py</w:t>
      </w:r>
      <w:r>
        <w:rPr>
          <w:b w:val="false"/>
          <w:bCs w:val="false"/>
          <w:i w:val="false"/>
          <w:iCs w:val="false"/>
          <w:sz w:val="22"/>
          <w:szCs w:val="22"/>
        </w:rPr>
        <w:t xml:space="preserve">:</w:t>
      </w:r>
    </w:p>
    <w:p>
      <w:pPr>
        <w:shd w:fill="F2F4F7" w:val="clear"/>
        <w:spacing w:after="0" w:before="60"/>
        <w:ind w:left="215"/>
      </w:pPr>
      <w:r>
        <w:rPr>
          <w:rFonts w:ascii="Consolas" w:cs="Consolas" w:eastAsia="Consolas" w:hAnsi="Consolas"/>
          <w:color w:val="24292F"/>
          <w:sz w:val="18"/>
          <w:szCs w:val="18"/>
        </w:rPr>
        <w:t xml:space="preserve">import streamlit as st</w:t>
      </w:r>
    </w:p>
    <w:p>
      <w:pPr>
        <w:shd w:fill="F2F4F7" w:val="clear"/>
        <w:spacing w:after="0" w:before="0"/>
        <w:ind w:left="215"/>
      </w:pPr>
      <w:r>
        <w:rPr>
          <w:rFonts w:ascii="Consolas" w:cs="Consolas" w:eastAsia="Consolas" w:hAnsi="Consolas"/>
          <w:color w:val="24292F"/>
          <w:sz w:val="18"/>
          <w:szCs w:val="18"/>
        </w:rPr>
        <w:t xml:space="preserve">import pandas as pd</w:t>
      </w:r>
    </w:p>
    <w:p>
      <w:pPr>
        <w:shd w:fill="F2F4F7" w:val="clear"/>
        <w:spacing w:after="0" w:before="0"/>
        <w:ind w:left="215"/>
      </w:pPr>
      <w:r>
        <w:rPr>
          <w:rFonts w:ascii="Consolas" w:cs="Consolas" w:eastAsia="Consolas" w:hAnsi="Consolas"/>
          <w:color w:val="24292F"/>
          <w:sz w:val="18"/>
          <w:szCs w:val="18"/>
        </w:rPr>
        <w:t xml:space="preserve">import joblib</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st.set_page_config(page_title="Student Performance Prediction")</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@st.cache_resource</w:t>
      </w:r>
    </w:p>
    <w:p>
      <w:pPr>
        <w:shd w:fill="F2F4F7" w:val="clear"/>
        <w:spacing w:after="0" w:before="0"/>
        <w:ind w:left="215"/>
      </w:pPr>
      <w:r>
        <w:rPr>
          <w:rFonts w:ascii="Consolas" w:cs="Consolas" w:eastAsia="Consolas" w:hAnsi="Consolas"/>
          <w:color w:val="24292F"/>
          <w:sz w:val="18"/>
          <w:szCs w:val="18"/>
        </w:rPr>
        <w:t xml:space="preserve">def load_model():</w:t>
      </w:r>
    </w:p>
    <w:p>
      <w:pPr>
        <w:shd w:fill="F2F4F7" w:val="clear"/>
        <w:spacing w:after="0" w:before="0"/>
        <w:ind w:left="215"/>
      </w:pPr>
      <w:r>
        <w:rPr>
          <w:rFonts w:ascii="Consolas" w:cs="Consolas" w:eastAsia="Consolas" w:hAnsi="Consolas"/>
          <w:color w:val="24292F"/>
          <w:sz w:val="18"/>
          <w:szCs w:val="18"/>
        </w:rPr>
        <w:t xml:space="preserve">    return joblib.load("model/student_model.pkl")</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model = load_model()</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st.title("Student Performance Prediction System")</w:t>
      </w:r>
    </w:p>
    <w:p>
      <w:pPr>
        <w:shd w:fill="F2F4F7" w:val="clear"/>
        <w:spacing w:after="0" w:before="0"/>
        <w:ind w:left="215"/>
      </w:pPr>
      <w:r>
        <w:rPr>
          <w:rFonts w:ascii="Consolas" w:cs="Consolas" w:eastAsia="Consolas" w:hAnsi="Consolas"/>
          <w:color w:val="24292F"/>
          <w:sz w:val="18"/>
          <w:szCs w:val="18"/>
        </w:rPr>
        <w:t xml:space="preserve">st.write("Enter the student details to predict Pass or Fail.")</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attendance = st.number_input(</w:t>
      </w:r>
    </w:p>
    <w:p>
      <w:pPr>
        <w:shd w:fill="F2F4F7" w:val="clear"/>
        <w:spacing w:after="0" w:before="0"/>
        <w:ind w:left="215"/>
      </w:pPr>
      <w:r>
        <w:rPr>
          <w:rFonts w:ascii="Consolas" w:cs="Consolas" w:eastAsia="Consolas" w:hAnsi="Consolas"/>
          <w:color w:val="24292F"/>
          <w:sz w:val="18"/>
          <w:szCs w:val="18"/>
        </w:rPr>
        <w:t xml:space="preserve">    "Attendance (%)",</w:t>
      </w:r>
    </w:p>
    <w:p>
      <w:pPr>
        <w:shd w:fill="F2F4F7" w:val="clear"/>
        <w:spacing w:after="0" w:before="0"/>
        <w:ind w:left="215"/>
      </w:pPr>
      <w:r>
        <w:rPr>
          <w:rFonts w:ascii="Consolas" w:cs="Consolas" w:eastAsia="Consolas" w:hAnsi="Consolas"/>
          <w:color w:val="24292F"/>
          <w:sz w:val="18"/>
          <w:szCs w:val="18"/>
        </w:rPr>
        <w:t xml:space="preserve">    min_value=0.0, max_value=100.0, value=75.0, step=1.0</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study_hours = st.number_input(</w:t>
      </w:r>
    </w:p>
    <w:p>
      <w:pPr>
        <w:shd w:fill="F2F4F7" w:val="clear"/>
        <w:spacing w:after="0" w:before="0"/>
        <w:ind w:left="215"/>
      </w:pPr>
      <w:r>
        <w:rPr>
          <w:rFonts w:ascii="Consolas" w:cs="Consolas" w:eastAsia="Consolas" w:hAnsi="Consolas"/>
          <w:color w:val="24292F"/>
          <w:sz w:val="18"/>
          <w:szCs w:val="18"/>
        </w:rPr>
        <w:t xml:space="preserve">    "Study Hours per Day",</w:t>
      </w:r>
    </w:p>
    <w:p>
      <w:pPr>
        <w:shd w:fill="F2F4F7" w:val="clear"/>
        <w:spacing w:after="0" w:before="0"/>
        <w:ind w:left="215"/>
      </w:pPr>
      <w:r>
        <w:rPr>
          <w:rFonts w:ascii="Consolas" w:cs="Consolas" w:eastAsia="Consolas" w:hAnsi="Consolas"/>
          <w:color w:val="24292F"/>
          <w:sz w:val="18"/>
          <w:szCs w:val="18"/>
        </w:rPr>
        <w:t xml:space="preserve">    min_value=0.0, max_value=24.0, value=3.0, step=0.5</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previous_marks = st.number_input(</w:t>
      </w:r>
    </w:p>
    <w:p>
      <w:pPr>
        <w:shd w:fill="F2F4F7" w:val="clear"/>
        <w:spacing w:after="0" w:before="0"/>
        <w:ind w:left="215"/>
      </w:pPr>
      <w:r>
        <w:rPr>
          <w:rFonts w:ascii="Consolas" w:cs="Consolas" w:eastAsia="Consolas" w:hAnsi="Consolas"/>
          <w:color w:val="24292F"/>
          <w:sz w:val="18"/>
          <w:szCs w:val="18"/>
        </w:rPr>
        <w:t xml:space="preserve">    "Previous Marks",</w:t>
      </w:r>
    </w:p>
    <w:p>
      <w:pPr>
        <w:shd w:fill="F2F4F7" w:val="clear"/>
        <w:spacing w:after="0" w:before="0"/>
        <w:ind w:left="215"/>
      </w:pPr>
      <w:r>
        <w:rPr>
          <w:rFonts w:ascii="Consolas" w:cs="Consolas" w:eastAsia="Consolas" w:hAnsi="Consolas"/>
          <w:color w:val="24292F"/>
          <w:sz w:val="18"/>
          <w:szCs w:val="18"/>
        </w:rPr>
        <w:t xml:space="preserve">    min_value=0.0, max_value=100.0, value=60.0, step=1.0</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if st.button("Predict"):</w:t>
      </w:r>
    </w:p>
    <w:p>
      <w:pPr>
        <w:shd w:fill="F2F4F7" w:val="clear"/>
        <w:spacing w:after="0" w:before="0"/>
        <w:ind w:left="215"/>
      </w:pPr>
      <w:r>
        <w:rPr>
          <w:rFonts w:ascii="Consolas" w:cs="Consolas" w:eastAsia="Consolas" w:hAnsi="Consolas"/>
          <w:color w:val="24292F"/>
          <w:sz w:val="18"/>
          <w:szCs w:val="18"/>
        </w:rPr>
        <w:t xml:space="preserve">    data = pd.DataFrame(</w:t>
      </w:r>
    </w:p>
    <w:p>
      <w:pPr>
        <w:shd w:fill="F2F4F7" w:val="clear"/>
        <w:spacing w:after="0" w:before="0"/>
        <w:ind w:left="215"/>
      </w:pPr>
      <w:r>
        <w:rPr>
          <w:rFonts w:ascii="Consolas" w:cs="Consolas" w:eastAsia="Consolas" w:hAnsi="Consolas"/>
          <w:color w:val="24292F"/>
          <w:sz w:val="18"/>
          <w:szCs w:val="18"/>
        </w:rPr>
        <w:t xml:space="preserve">        [[attendance, study_hours, previous_marks]],</w:t>
      </w:r>
    </w:p>
    <w:p>
      <w:pPr>
        <w:shd w:fill="F2F4F7" w:val="clear"/>
        <w:spacing w:after="0" w:before="0"/>
        <w:ind w:left="215"/>
      </w:pPr>
      <w:r>
        <w:rPr>
          <w:rFonts w:ascii="Consolas" w:cs="Consolas" w:eastAsia="Consolas" w:hAnsi="Consolas"/>
          <w:color w:val="24292F"/>
          <w:sz w:val="18"/>
          <w:szCs w:val="18"/>
        </w:rPr>
        <w:t xml:space="preserve">        columns=["Attendance", "Study_Hours", "Previous_Marks"]</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prediction = model.predict(data)[0]</w:t>
      </w:r>
    </w:p>
    <w:p>
      <w:pPr>
        <w:shd w:fill="F2F4F7" w:val="clear"/>
        <w:spacing w:after="0" w:before="0"/>
        <w:ind w:left="215"/>
      </w:pPr>
      <w:r>
        <w:rPr>
          <w:rFonts w:ascii="Consolas" w:cs="Consolas" w:eastAsia="Consolas" w:hAnsi="Consolas"/>
          <w:color w:val="24292F"/>
          <w:sz w:val="18"/>
          <w:szCs w:val="18"/>
        </w:rPr>
        <w:t xml:space="preserve">    confidence = model.predict_proba(data)[0][prediction]</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if prediction == 1:</w:t>
      </w:r>
    </w:p>
    <w:p>
      <w:pPr>
        <w:shd w:fill="F2F4F7" w:val="clear"/>
        <w:spacing w:after="0" w:before="0"/>
        <w:ind w:left="215"/>
      </w:pPr>
      <w:r>
        <w:rPr>
          <w:rFonts w:ascii="Consolas" w:cs="Consolas" w:eastAsia="Consolas" w:hAnsi="Consolas"/>
          <w:color w:val="24292F"/>
          <w:sz w:val="18"/>
          <w:szCs w:val="18"/>
        </w:rPr>
        <w:t xml:space="preserve">        st.success("Prediction: PASS")</w:t>
      </w:r>
    </w:p>
    <w:p>
      <w:pPr>
        <w:shd w:fill="F2F4F7" w:val="clear"/>
        <w:spacing w:after="0" w:before="0"/>
        <w:ind w:left="215"/>
      </w:pPr>
      <w:r>
        <w:rPr>
          <w:rFonts w:ascii="Consolas" w:cs="Consolas" w:eastAsia="Consolas" w:hAnsi="Consolas"/>
          <w:color w:val="24292F"/>
          <w:sz w:val="18"/>
          <w:szCs w:val="18"/>
        </w:rPr>
        <w:t xml:space="preserve">    else:</w:t>
      </w:r>
    </w:p>
    <w:p>
      <w:pPr>
        <w:shd w:fill="F2F4F7" w:val="clear"/>
        <w:spacing w:after="0" w:before="0"/>
        <w:ind w:left="215"/>
      </w:pPr>
      <w:r>
        <w:rPr>
          <w:rFonts w:ascii="Consolas" w:cs="Consolas" w:eastAsia="Consolas" w:hAnsi="Consolas"/>
          <w:color w:val="24292F"/>
          <w:sz w:val="18"/>
          <w:szCs w:val="18"/>
        </w:rPr>
        <w:t xml:space="preserve">        st.error("Prediction: FAIL")</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160" w:before="0"/>
        <w:ind w:left="215"/>
      </w:pPr>
      <w:r>
        <w:rPr>
          <w:rFonts w:ascii="Consolas" w:cs="Consolas" w:eastAsia="Consolas" w:hAnsi="Consolas"/>
          <w:color w:val="24292F"/>
          <w:sz w:val="18"/>
          <w:szCs w:val="18"/>
        </w:rPr>
        <w:t xml:space="preserve">    st.caption("Confidence: %.1f%%" % (confidence * 100))</w:t>
      </w:r>
    </w:p>
    <w:p>
      <w:pPr>
        <w:spacing w:after="140"/>
      </w:pPr>
      <w:r>
        <w:rPr>
          <w:rFonts w:ascii="Consolas" w:cs="Consolas" w:eastAsia="Consolas" w:hAnsi="Consolas"/>
          <w:b w:val="false"/>
          <w:bCs w:val="false"/>
          <w:i w:val="false"/>
          <w:iCs w:val="false"/>
          <w:color w:val="1F4E79"/>
          <w:sz w:val="20"/>
          <w:szCs w:val="20"/>
        </w:rPr>
        <w:t xml:space="preserve">@st.cache_resource</w:t>
      </w:r>
      <w:r>
        <w:rPr>
          <w:b w:val="false"/>
          <w:bCs w:val="false"/>
          <w:i w:val="false"/>
          <w:iCs w:val="false"/>
          <w:sz w:val="22"/>
          <w:szCs w:val="22"/>
        </w:rPr>
        <w:t xml:space="preserve"> is what makes Step 11 real. Streamlit re-runs your whole file on every interaction, so without the cache the model would be read from disk each time the user clicks. With it, the file is read once.</w:t>
      </w:r>
    </w:p>
    <w:p>
      <w:pPr>
        <w:pStyle w:val="Heading1"/>
        <w:spacing w:after="160" w:before="380"/>
      </w:pPr>
      <w:r>
        <w:t xml:space="preserve">15. Step 12: Test the Complete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3700"/>
      </w:tblGrid>
      <w:tr>
        <w:trPr>
          <w:tblHeader/>
        </w:trPr>
        <w:tc>
          <w:tcPr>
            <w:tcW w:type="dxa" w:w="1900"/>
            <w:shd w:fill="1F4E79" w:val="clear"/>
            <w:tcMar>
              <w:top w:type="dxa" w:w="70"/>
              <w:left w:type="dxa" w:w="110"/>
              <w:bottom w:type="dxa" w:w="70"/>
              <w:right w:type="dxa" w:w="110"/>
            </w:tcMar>
          </w:tcPr>
          <w:p>
            <w:r>
              <w:rPr>
                <w:b/>
                <w:bCs/>
                <w:color w:val="FFFFFF"/>
                <w:sz w:val="20"/>
                <w:szCs w:val="20"/>
              </w:rPr>
              <w:t xml:space="preserve">Test case</w:t>
            </w:r>
          </w:p>
        </w:tc>
        <w:tc>
          <w:tcPr>
            <w:tcW w:type="dxa" w:w="1500"/>
            <w:shd w:fill="1F4E79" w:val="clear"/>
            <w:tcMar>
              <w:top w:type="dxa" w:w="70"/>
              <w:left w:type="dxa" w:w="110"/>
              <w:bottom w:type="dxa" w:w="70"/>
              <w:right w:type="dxa" w:w="110"/>
            </w:tcMar>
          </w:tcPr>
          <w:p>
            <w:r>
              <w:rPr>
                <w:b/>
                <w:bCs/>
                <w:color w:val="FFFFFF"/>
                <w:sz w:val="20"/>
                <w:szCs w:val="20"/>
              </w:rPr>
              <w:t xml:space="preserve">Input</w:t>
            </w:r>
          </w:p>
        </w:tc>
        <w:tc>
          <w:tcPr>
            <w:tcW w:type="dxa" w:w="1900"/>
            <w:shd w:fill="1F4E79" w:val="clear"/>
            <w:tcMar>
              <w:top w:type="dxa" w:w="70"/>
              <w:left w:type="dxa" w:w="110"/>
              <w:bottom w:type="dxa" w:w="70"/>
              <w:right w:type="dxa" w:w="110"/>
            </w:tcMar>
          </w:tcPr>
          <w:p>
            <w:r>
              <w:rPr>
                <w:b/>
                <w:bCs/>
                <w:color w:val="FFFFFF"/>
                <w:sz w:val="20"/>
                <w:szCs w:val="20"/>
              </w:rPr>
              <w:t xml:space="preserve">Expected</w:t>
            </w:r>
          </w:p>
        </w:tc>
        <w:tc>
          <w:tcPr>
            <w:tcW w:type="dxa" w:w="3700"/>
            <w:shd w:fill="1F4E79" w:val="clear"/>
            <w:tcMar>
              <w:top w:type="dxa" w:w="70"/>
              <w:left w:type="dxa" w:w="110"/>
              <w:bottom w:type="dxa" w:w="70"/>
              <w:right w:type="dxa" w:w="110"/>
            </w:tcMar>
          </w:tcPr>
          <w:p>
            <w:r>
              <w:rPr>
                <w:b/>
                <w:bCs/>
                <w:color w:val="FFFFFF"/>
                <w:sz w:val="20"/>
                <w:szCs w:val="20"/>
              </w:rPr>
              <w:t xml:space="preserve">Handled by</w:t>
            </w:r>
          </w:p>
        </w:tc>
      </w:tr>
      <w:tr>
        <w:tc>
          <w:tcPr>
            <w:tcW w:type="dxa" w:w="1900"/>
            <w:tcMar>
              <w:top w:type="dxa" w:w="70"/>
              <w:left w:type="dxa" w:w="110"/>
              <w:bottom w:type="dxa" w:w="70"/>
              <w:right w:type="dxa" w:w="110"/>
            </w:tcMar>
          </w:tcPr>
          <w:p>
            <w:r>
              <w:rPr>
                <w:b w:val="false"/>
                <w:bCs w:val="false"/>
                <w:sz w:val="20"/>
                <w:szCs w:val="20"/>
              </w:rPr>
              <w:t xml:space="preserve">Brief Test 1</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90, 5, 80</w:t>
            </w:r>
          </w:p>
        </w:tc>
        <w:tc>
          <w:tcPr>
            <w:tcW w:type="dxa" w:w="1900"/>
            <w:tcMar>
              <w:top w:type="dxa" w:w="70"/>
              <w:left w:type="dxa" w:w="110"/>
              <w:bottom w:type="dxa" w:w="70"/>
              <w:right w:type="dxa" w:w="110"/>
            </w:tcMar>
          </w:tcPr>
          <w:p>
            <w:r>
              <w:rPr>
                <w:b w:val="false"/>
                <w:bCs w:val="false"/>
                <w:sz w:val="20"/>
                <w:szCs w:val="20"/>
              </w:rPr>
              <w:t xml:space="preserve">PASS</w:t>
            </w:r>
          </w:p>
        </w:tc>
        <w:tc>
          <w:tcPr>
            <w:tcW w:type="dxa" w:w="3700"/>
            <w:tcMar>
              <w:top w:type="dxa" w:w="70"/>
              <w:left w:type="dxa" w:w="110"/>
              <w:bottom w:type="dxa" w:w="70"/>
              <w:right w:type="dxa" w:w="110"/>
            </w:tcMar>
          </w:tcPr>
          <w:p>
            <w:r>
              <w:rPr>
                <w:b w:val="false"/>
                <w:bCs w:val="false"/>
                <w:sz w:val="20"/>
                <w:szCs w:val="20"/>
              </w:rPr>
              <w:t xml:space="preserve">Model — verified</w:t>
            </w:r>
          </w:p>
        </w:tc>
      </w:tr>
      <w:tr>
        <w:tc>
          <w:tcPr>
            <w:tcW w:type="dxa" w:w="1900"/>
            <w:tcMar>
              <w:top w:type="dxa" w:w="70"/>
              <w:left w:type="dxa" w:w="110"/>
              <w:bottom w:type="dxa" w:w="70"/>
              <w:right w:type="dxa" w:w="110"/>
            </w:tcMar>
          </w:tcPr>
          <w:p>
            <w:r>
              <w:rPr>
                <w:b w:val="false"/>
                <w:bCs w:val="false"/>
                <w:sz w:val="20"/>
                <w:szCs w:val="20"/>
              </w:rPr>
              <w:t xml:space="preserve">Brief Test 2</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40, 1, 30</w:t>
            </w:r>
          </w:p>
        </w:tc>
        <w:tc>
          <w:tcPr>
            <w:tcW w:type="dxa" w:w="1900"/>
            <w:tcMar>
              <w:top w:type="dxa" w:w="70"/>
              <w:left w:type="dxa" w:w="110"/>
              <w:bottom w:type="dxa" w:w="70"/>
              <w:right w:type="dxa" w:w="110"/>
            </w:tcMar>
          </w:tcPr>
          <w:p>
            <w:r>
              <w:rPr>
                <w:b w:val="false"/>
                <w:bCs w:val="false"/>
                <w:sz w:val="20"/>
                <w:szCs w:val="20"/>
              </w:rPr>
              <w:t xml:space="preserve">FAIL</w:t>
            </w:r>
          </w:p>
        </w:tc>
        <w:tc>
          <w:tcPr>
            <w:tcW w:type="dxa" w:w="3700"/>
            <w:tcMar>
              <w:top w:type="dxa" w:w="70"/>
              <w:left w:type="dxa" w:w="110"/>
              <w:bottom w:type="dxa" w:w="70"/>
              <w:right w:type="dxa" w:w="110"/>
            </w:tcMar>
          </w:tcPr>
          <w:p>
            <w:r>
              <w:rPr>
                <w:b w:val="false"/>
                <w:bCs w:val="false"/>
                <w:sz w:val="20"/>
                <w:szCs w:val="20"/>
              </w:rPr>
              <w:t xml:space="preserve">Model — verified</w:t>
            </w:r>
          </w:p>
        </w:tc>
      </w:tr>
      <w:tr>
        <w:tc>
          <w:tcPr>
            <w:tcW w:type="dxa" w:w="1900"/>
            <w:tcMar>
              <w:top w:type="dxa" w:w="70"/>
              <w:left w:type="dxa" w:w="110"/>
              <w:bottom w:type="dxa" w:w="70"/>
              <w:right w:type="dxa" w:w="110"/>
            </w:tcMar>
          </w:tcPr>
          <w:p>
            <w:r>
              <w:rPr>
                <w:b w:val="false"/>
                <w:bCs w:val="false"/>
                <w:sz w:val="20"/>
                <w:szCs w:val="20"/>
              </w:rPr>
              <w:t xml:space="preserve">Borderline</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60, 2, 50</w:t>
            </w:r>
          </w:p>
        </w:tc>
        <w:tc>
          <w:tcPr>
            <w:tcW w:type="dxa" w:w="1900"/>
            <w:tcMar>
              <w:top w:type="dxa" w:w="70"/>
              <w:left w:type="dxa" w:w="110"/>
              <w:bottom w:type="dxa" w:w="70"/>
              <w:right w:type="dxa" w:w="110"/>
            </w:tcMar>
          </w:tcPr>
          <w:p>
            <w:r>
              <w:rPr>
                <w:b w:val="false"/>
                <w:bCs w:val="false"/>
                <w:sz w:val="20"/>
                <w:szCs w:val="20"/>
              </w:rPr>
              <w:t xml:space="preserve">FAIL (87%)</w:t>
            </w:r>
          </w:p>
        </w:tc>
        <w:tc>
          <w:tcPr>
            <w:tcW w:type="dxa" w:w="3700"/>
            <w:tcMar>
              <w:top w:type="dxa" w:w="70"/>
              <w:left w:type="dxa" w:w="110"/>
              <w:bottom w:type="dxa" w:w="70"/>
              <w:right w:type="dxa" w:w="110"/>
            </w:tcMar>
          </w:tcPr>
          <w:p>
            <w:r>
              <w:rPr>
                <w:b w:val="false"/>
                <w:bCs w:val="false"/>
                <w:sz w:val="20"/>
                <w:szCs w:val="20"/>
              </w:rPr>
              <w:t xml:space="preserve">Model — verified</w:t>
            </w:r>
          </w:p>
        </w:tc>
      </w:tr>
      <w:tr>
        <w:tc>
          <w:tcPr>
            <w:tcW w:type="dxa" w:w="1900"/>
            <w:tcMar>
              <w:top w:type="dxa" w:w="70"/>
              <w:left w:type="dxa" w:w="110"/>
              <w:bottom w:type="dxa" w:w="70"/>
              <w:right w:type="dxa" w:w="110"/>
            </w:tcMar>
          </w:tcPr>
          <w:p>
            <w:r>
              <w:rPr>
                <w:b w:val="false"/>
                <w:bCs w:val="false"/>
                <w:sz w:val="20"/>
                <w:szCs w:val="20"/>
              </w:rPr>
              <w:t xml:space="preserve">Empty field</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w:t>
            </w:r>
          </w:p>
        </w:tc>
        <w:tc>
          <w:tcPr>
            <w:tcW w:type="dxa" w:w="1900"/>
            <w:tcMar>
              <w:top w:type="dxa" w:w="70"/>
              <w:left w:type="dxa" w:w="110"/>
              <w:bottom w:type="dxa" w:w="70"/>
              <w:right w:type="dxa" w:w="110"/>
            </w:tcMar>
          </w:tcPr>
          <w:p>
            <w:r>
              <w:rPr>
                <w:b w:val="false"/>
                <w:bCs w:val="false"/>
                <w:sz w:val="20"/>
                <w:szCs w:val="20"/>
              </w:rPr>
              <w:t xml:space="preserve">Not possible</w:t>
            </w:r>
          </w:p>
        </w:tc>
        <w:tc>
          <w:tcPr>
            <w:tcW w:type="dxa" w:w="3700"/>
            <w:tcMar>
              <w:top w:type="dxa" w:w="70"/>
              <w:left w:type="dxa" w:w="110"/>
              <w:bottom w:type="dxa" w:w="70"/>
              <w:right w:type="dxa" w:w="110"/>
            </w:tcMar>
          </w:tcPr>
          <w:p>
            <w:r>
              <w:rPr>
                <w:b w:val="false"/>
                <w:bCs w:val="false"/>
                <w:sz w:val="20"/>
                <w:szCs w:val="20"/>
              </w:rPr>
              <w:t xml:space="preserve">number_input always holds a value</w:t>
            </w:r>
          </w:p>
        </w:tc>
      </w:tr>
      <w:tr>
        <w:tc>
          <w:tcPr>
            <w:tcW w:type="dxa" w:w="1900"/>
            <w:tcMar>
              <w:top w:type="dxa" w:w="70"/>
              <w:left w:type="dxa" w:w="110"/>
              <w:bottom w:type="dxa" w:w="70"/>
              <w:right w:type="dxa" w:w="110"/>
            </w:tcMar>
          </w:tcPr>
          <w:p>
            <w:r>
              <w:rPr>
                <w:b w:val="false"/>
                <w:bCs w:val="false"/>
                <w:sz w:val="20"/>
                <w:szCs w:val="20"/>
              </w:rPr>
              <w:t xml:space="preserve">Negative value</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−10</w:t>
            </w:r>
          </w:p>
        </w:tc>
        <w:tc>
          <w:tcPr>
            <w:tcW w:type="dxa" w:w="1900"/>
            <w:tcMar>
              <w:top w:type="dxa" w:w="70"/>
              <w:left w:type="dxa" w:w="110"/>
              <w:bottom w:type="dxa" w:w="70"/>
              <w:right w:type="dxa" w:w="110"/>
            </w:tcMar>
          </w:tcPr>
          <w:p>
            <w:r>
              <w:rPr>
                <w:b w:val="false"/>
                <w:bCs w:val="false"/>
                <w:sz w:val="20"/>
                <w:szCs w:val="20"/>
              </w:rPr>
              <w:t xml:space="preserve">Blocked</w:t>
            </w:r>
          </w:p>
        </w:tc>
        <w:tc>
          <w:tcPr>
            <w:tcW w:type="dxa" w:w="3700"/>
            <w:tcMar>
              <w:top w:type="dxa" w:w="70"/>
              <w:left w:type="dxa" w:w="110"/>
              <w:bottom w:type="dxa" w:w="70"/>
              <w:right w:type="dxa" w:w="110"/>
            </w:tcMar>
          </w:tcPr>
          <w:p>
            <w:r>
              <w:rPr>
                <w:b w:val="false"/>
                <w:bCs w:val="false"/>
                <w:sz w:val="20"/>
                <w:szCs w:val="20"/>
              </w:rPr>
              <w:t xml:space="preserve">min_value=0.0</w:t>
            </w:r>
          </w:p>
        </w:tc>
      </w:tr>
      <w:tr>
        <w:tc>
          <w:tcPr>
            <w:tcW w:type="dxa" w:w="1900"/>
            <w:tcMar>
              <w:top w:type="dxa" w:w="70"/>
              <w:left w:type="dxa" w:w="110"/>
              <w:bottom w:type="dxa" w:w="70"/>
              <w:right w:type="dxa" w:w="110"/>
            </w:tcMar>
          </w:tcPr>
          <w:p>
            <w:r>
              <w:rPr>
                <w:b w:val="false"/>
                <w:bCs w:val="false"/>
                <w:sz w:val="20"/>
                <w:szCs w:val="20"/>
              </w:rPr>
              <w:t xml:space="preserve">Attendance &gt; 100</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150</w:t>
            </w:r>
          </w:p>
        </w:tc>
        <w:tc>
          <w:tcPr>
            <w:tcW w:type="dxa" w:w="1900"/>
            <w:tcMar>
              <w:top w:type="dxa" w:w="70"/>
              <w:left w:type="dxa" w:w="110"/>
              <w:bottom w:type="dxa" w:w="70"/>
              <w:right w:type="dxa" w:w="110"/>
            </w:tcMar>
          </w:tcPr>
          <w:p>
            <w:r>
              <w:rPr>
                <w:b w:val="false"/>
                <w:bCs w:val="false"/>
                <w:sz w:val="20"/>
                <w:szCs w:val="20"/>
              </w:rPr>
              <w:t xml:space="preserve">Blocked</w:t>
            </w:r>
          </w:p>
        </w:tc>
        <w:tc>
          <w:tcPr>
            <w:tcW w:type="dxa" w:w="3700"/>
            <w:tcMar>
              <w:top w:type="dxa" w:w="70"/>
              <w:left w:type="dxa" w:w="110"/>
              <w:bottom w:type="dxa" w:w="70"/>
              <w:right w:type="dxa" w:w="110"/>
            </w:tcMar>
          </w:tcPr>
          <w:p>
            <w:r>
              <w:rPr>
                <w:b w:val="false"/>
                <w:bCs w:val="false"/>
                <w:sz w:val="20"/>
                <w:szCs w:val="20"/>
              </w:rPr>
              <w:t xml:space="preserve">max_value=100.0</w:t>
            </w:r>
          </w:p>
        </w:tc>
      </w:tr>
      <w:tr>
        <w:tc>
          <w:tcPr>
            <w:tcW w:type="dxa" w:w="1900"/>
            <w:tcMar>
              <w:top w:type="dxa" w:w="70"/>
              <w:left w:type="dxa" w:w="110"/>
              <w:bottom w:type="dxa" w:w="70"/>
              <w:right w:type="dxa" w:w="110"/>
            </w:tcMar>
          </w:tcPr>
          <w:p>
            <w:r>
              <w:rPr>
                <w:b w:val="false"/>
                <w:bCs w:val="false"/>
                <w:sz w:val="20"/>
                <w:szCs w:val="20"/>
              </w:rPr>
              <w:t xml:space="preserve">Text entered</w:t>
            </w:r>
          </w:p>
        </w:tc>
        <w:tc>
          <w:tcPr>
            <w:tcW w:type="dxa" w:w="1500"/>
            <w:tcMar>
              <w:top w:type="dxa" w:w="70"/>
              <w:left w:type="dxa" w:w="110"/>
              <w:bottom w:type="dxa" w:w="70"/>
              <w:right w:type="dxa" w:w="110"/>
            </w:tcMar>
          </w:tcPr>
          <w:p>
            <w:r>
              <w:rPr>
                <w:rFonts w:ascii="Consolas" w:cs="Consolas" w:eastAsia="Consolas" w:hAnsi="Consolas"/>
                <w:b w:val="false"/>
                <w:bCs w:val="false"/>
                <w:sz w:val="18"/>
                <w:szCs w:val="18"/>
              </w:rPr>
              <w:t xml:space="preserve">abc</w:t>
            </w:r>
          </w:p>
        </w:tc>
        <w:tc>
          <w:tcPr>
            <w:tcW w:type="dxa" w:w="1900"/>
            <w:tcMar>
              <w:top w:type="dxa" w:w="70"/>
              <w:left w:type="dxa" w:w="110"/>
              <w:bottom w:type="dxa" w:w="70"/>
              <w:right w:type="dxa" w:w="110"/>
            </w:tcMar>
          </w:tcPr>
          <w:p>
            <w:r>
              <w:rPr>
                <w:b w:val="false"/>
                <w:bCs w:val="false"/>
                <w:sz w:val="20"/>
                <w:szCs w:val="20"/>
              </w:rPr>
              <w:t xml:space="preserve">Blocked</w:t>
            </w:r>
          </w:p>
        </w:tc>
        <w:tc>
          <w:tcPr>
            <w:tcW w:type="dxa" w:w="3700"/>
            <w:tcMar>
              <w:top w:type="dxa" w:w="70"/>
              <w:left w:type="dxa" w:w="110"/>
              <w:bottom w:type="dxa" w:w="70"/>
              <w:right w:type="dxa" w:w="110"/>
            </w:tcMar>
          </w:tcPr>
          <w:p>
            <w:r>
              <w:rPr>
                <w:b w:val="false"/>
                <w:bCs w:val="false"/>
                <w:sz w:val="20"/>
                <w:szCs w:val="20"/>
              </w:rPr>
              <w:t xml:space="preserve">Field accepts numbers only</w:t>
            </w:r>
          </w:p>
        </w:tc>
      </w:tr>
    </w:tbl>
    <w:p>
      <w:pPr>
        <w:spacing w:after="160"/>
      </w:pPr>
    </w:p>
    <w:p>
      <w:pPr>
        <w:spacing w:after="140"/>
      </w:pPr>
      <w:r>
        <w:rPr>
          <w:sz w:val="22"/>
          <w:szCs w:val="22"/>
        </w:rPr>
        <w:t xml:space="preserve">Take a screenshot of at least the two brief test cases showing PASS and FAIL. Your submission needs visual evidence that the application runs.</w:t>
      </w:r>
    </w:p>
    <w:p>
      <w:pPr>
        <w:pStyle w:val="Heading1"/>
        <w:spacing w:after="160" w:before="380"/>
      </w:pPr>
      <w:r>
        <w:t xml:space="preserve">16. Steps 13–14: Structure and Final Checklist</w:t>
      </w:r>
    </w:p>
    <w:p>
      <w:pPr>
        <w:shd w:fill="F2F4F7" w:val="clear"/>
        <w:spacing w:after="0" w:before="60"/>
        <w:ind w:left="215"/>
      </w:pPr>
      <w:r>
        <w:rPr>
          <w:rFonts w:ascii="Consolas" w:cs="Consolas" w:eastAsia="Consolas" w:hAnsi="Consolas"/>
          <w:color w:val="24292F"/>
          <w:sz w:val="18"/>
          <w:szCs w:val="18"/>
        </w:rPr>
        <w:t xml:space="preserve">Student_Performance_Prediction/</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app.py                    &lt;- Streamlit web application</w:t>
      </w:r>
    </w:p>
    <w:p>
      <w:pPr>
        <w:shd w:fill="F2F4F7" w:val="clear"/>
        <w:spacing w:after="0" w:before="0"/>
        <w:ind w:left="215"/>
      </w:pPr>
      <w:r>
        <w:rPr>
          <w:rFonts w:ascii="Consolas" w:cs="Consolas" w:eastAsia="Consolas" w:hAnsi="Consolas"/>
          <w:color w:val="24292F"/>
          <w:sz w:val="18"/>
          <w:szCs w:val="18"/>
        </w:rPr>
        <w:t xml:space="preserve">├── requirements.txt</w:t>
      </w:r>
    </w:p>
    <w:p>
      <w:pPr>
        <w:shd w:fill="F2F4F7" w:val="clear"/>
        <w:spacing w:after="0" w:before="0"/>
        <w:ind w:left="215"/>
      </w:pPr>
      <w:r>
        <w:rPr>
          <w:rFonts w:ascii="Consolas" w:cs="Consolas" w:eastAsia="Consolas" w:hAnsi="Consolas"/>
          <w:color w:val="24292F"/>
          <w:sz w:val="18"/>
          <w:szCs w:val="18"/>
        </w:rPr>
        <w:t xml:space="preserve">├── README.md</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dataset/</w:t>
      </w:r>
    </w:p>
    <w:p>
      <w:pPr>
        <w:shd w:fill="F2F4F7" w:val="clear"/>
        <w:spacing w:after="0" w:before="0"/>
        <w:ind w:left="215"/>
      </w:pPr>
      <w:r>
        <w:rPr>
          <w:rFonts w:ascii="Consolas" w:cs="Consolas" w:eastAsia="Consolas" w:hAnsi="Consolas"/>
          <w:color w:val="24292F"/>
          <w:sz w:val="18"/>
          <w:szCs w:val="18"/>
        </w:rPr>
        <w:t xml:space="preserve">│   ├── make_dataset.py       &lt;- run 1st</w:t>
      </w:r>
    </w:p>
    <w:p>
      <w:pPr>
        <w:shd w:fill="F2F4F7" w:val="clear"/>
        <w:spacing w:after="0" w:before="0"/>
        <w:ind w:left="215"/>
      </w:pPr>
      <w:r>
        <w:rPr>
          <w:rFonts w:ascii="Consolas" w:cs="Consolas" w:eastAsia="Consolas" w:hAnsi="Consolas"/>
          <w:color w:val="24292F"/>
          <w:sz w:val="18"/>
          <w:szCs w:val="18"/>
        </w:rPr>
        <w:t xml:space="preserve">│   └── student_performance.csv</w:t>
      </w:r>
    </w:p>
    <w:p>
      <w:pPr>
        <w:shd w:fill="F2F4F7" w:val="clear"/>
        <w:spacing w:after="0" w:before="0"/>
        <w:ind w:left="215"/>
      </w:pPr>
      <w:r>
        <w:rPr>
          <w:rFonts w:ascii="Consolas" w:cs="Consolas" w:eastAsia="Consolas" w:hAnsi="Consolas"/>
          <w:color w:val="24292F"/>
          <w:sz w:val="18"/>
          <w:szCs w:val="18"/>
        </w:rPr>
        <w:t xml:space="preserve">│</w:t>
      </w:r>
    </w:p>
    <w:p>
      <w:pPr>
        <w:shd w:fill="F2F4F7" w:val="clear"/>
        <w:spacing w:after="0" w:before="0"/>
        <w:ind w:left="215"/>
      </w:pPr>
      <w:r>
        <w:rPr>
          <w:rFonts w:ascii="Consolas" w:cs="Consolas" w:eastAsia="Consolas" w:hAnsi="Consolas"/>
          <w:color w:val="24292F"/>
          <w:sz w:val="18"/>
          <w:szCs w:val="18"/>
        </w:rPr>
        <w:t xml:space="preserve">└── model/</w:t>
      </w:r>
    </w:p>
    <w:p>
      <w:pPr>
        <w:shd w:fill="F2F4F7" w:val="clear"/>
        <w:spacing w:after="0" w:before="0"/>
        <w:ind w:left="215"/>
      </w:pPr>
      <w:r>
        <w:rPr>
          <w:rFonts w:ascii="Consolas" w:cs="Consolas" w:eastAsia="Consolas" w:hAnsi="Consolas"/>
          <w:color w:val="24292F"/>
          <w:sz w:val="18"/>
          <w:szCs w:val="18"/>
        </w:rPr>
        <w:t xml:space="preserve">    ├── train_model.py        &lt;- run 2nd</w:t>
      </w:r>
    </w:p>
    <w:p>
      <w:pPr>
        <w:shd w:fill="F2F4F7" w:val="clear"/>
        <w:spacing w:after="160" w:before="0"/>
        <w:ind w:left="215"/>
      </w:pPr>
      <w:r>
        <w:rPr>
          <w:rFonts w:ascii="Consolas" w:cs="Consolas" w:eastAsia="Consolas" w:hAnsi="Consolas"/>
          <w:color w:val="24292F"/>
          <w:sz w:val="18"/>
          <w:szCs w:val="18"/>
        </w:rPr>
        <w:t xml:space="preserve">    └── student_model.pkl     &lt;- created by train_model.py</w:t>
      </w:r>
    </w:p>
    <w:p>
      <w:pPr>
        <w:pStyle w:val="Heading2"/>
        <w:spacing w:after="110" w:before="280"/>
      </w:pPr>
      <w:r>
        <w:t xml:space="preserve">Order of execution</w:t>
      </w:r>
    </w:p>
    <w:p>
      <w:pPr>
        <w:shd w:fill="F2F4F7" w:val="clear"/>
        <w:spacing w:after="0" w:before="60"/>
        <w:ind w:left="215"/>
      </w:pPr>
      <w:r>
        <w:rPr>
          <w:rFonts w:ascii="Consolas" w:cs="Consolas" w:eastAsia="Consolas" w:hAnsi="Consolas"/>
          <w:color w:val="24292F"/>
          <w:sz w:val="18"/>
          <w:szCs w:val="18"/>
        </w:rPr>
        <w:t xml:space="preserve">pip install streamlit pandas scikit-learn joblib numpy</w:t>
      </w:r>
    </w:p>
    <w:p>
      <w:pPr>
        <w:shd w:fill="F2F4F7" w:val="clear"/>
        <w:spacing w:after="0" w:before="0"/>
        <w:ind w:left="215"/>
      </w:pPr>
      <w:r>
        <w:rPr>
          <w:rFonts w:ascii="Consolas" w:cs="Consolas" w:eastAsia="Consolas" w:hAnsi="Consolas"/>
          <w:color w:val="24292F"/>
          <w:sz w:val="18"/>
          <w:szCs w:val="18"/>
        </w:rPr>
        <w:t xml:space="preserve">python dataset/make_dataset.py</w:t>
      </w:r>
    </w:p>
    <w:p>
      <w:pPr>
        <w:shd w:fill="F2F4F7" w:val="clear"/>
        <w:spacing w:after="0" w:before="0"/>
        <w:ind w:left="215"/>
      </w:pPr>
      <w:r>
        <w:rPr>
          <w:rFonts w:ascii="Consolas" w:cs="Consolas" w:eastAsia="Consolas" w:hAnsi="Consolas"/>
          <w:color w:val="24292F"/>
          <w:sz w:val="18"/>
          <w:szCs w:val="18"/>
        </w:rPr>
        <w:t xml:space="preserve">python model/train_model.py</w:t>
      </w:r>
    </w:p>
    <w:p>
      <w:pPr>
        <w:shd w:fill="F2F4F7" w:val="clear"/>
        <w:spacing w:after="160" w:before="0"/>
        <w:ind w:left="215"/>
      </w:pPr>
      <w:r>
        <w:rPr>
          <w:rFonts w:ascii="Consolas" w:cs="Consolas" w:eastAsia="Consolas" w:hAnsi="Consolas"/>
          <w:color w:val="24292F"/>
          <w:sz w:val="18"/>
          <w:szCs w:val="18"/>
        </w:rPr>
        <w:t xml:space="preserve">streamlit run app.py</w:t>
      </w:r>
    </w:p>
    <w:p>
      <w:pPr>
        <w:spacing w:after="140"/>
      </w:pPr>
      <w:r>
        <w:rPr>
          <w:sz w:val="22"/>
          <w:szCs w:val="22"/>
        </w:rPr>
        <w:t xml:space="preserve">Run all four from the project root folder, in that order. The first two only ever need to be run once.</w:t>
      </w:r>
    </w:p>
    <w:p>
      <w:pPr>
        <w:pStyle w:val="Heading2"/>
        <w:spacing w:after="110" w:before="280"/>
      </w:pPr>
      <w:r>
        <w:t xml:space="preserve">Final checklist</w:t>
      </w:r>
    </w:p>
    <w:p>
      <w:pPr>
        <w:pStyle w:val="ListParagraph"/>
        <w:numPr>
          <w:ilvl w:val="0"/>
          <w:numId w:val="2"/>
        </w:numPr>
        <w:spacing w:after="70"/>
      </w:pPr>
      <w:r>
        <w:rPr>
          <w:b w:val="false"/>
          <w:bCs w:val="false"/>
          <w:i w:val="false"/>
          <w:iCs w:val="false"/>
          <w:sz w:val="22"/>
          <w:szCs w:val="22"/>
        </w:rPr>
        <w:t xml:space="preserve">□  Problem statement clearly defined</w:t>
      </w:r>
    </w:p>
    <w:p>
      <w:pPr>
        <w:pStyle w:val="ListParagraph"/>
        <w:numPr>
          <w:ilvl w:val="0"/>
          <w:numId w:val="2"/>
        </w:numPr>
        <w:spacing w:after="70"/>
      </w:pPr>
      <w:r>
        <w:rPr>
          <w:b w:val="false"/>
          <w:bCs w:val="false"/>
          <w:i w:val="false"/>
          <w:iCs w:val="false"/>
          <w:sz w:val="22"/>
          <w:szCs w:val="22"/>
        </w:rPr>
        <w:t xml:space="preserve">□  Dataset created (200 rows, 4 columns)</w:t>
      </w:r>
    </w:p>
    <w:p>
      <w:pPr>
        <w:pStyle w:val="ListParagraph"/>
        <w:numPr>
          <w:ilvl w:val="0"/>
          <w:numId w:val="2"/>
        </w:numPr>
        <w:spacing w:after="70"/>
      </w:pPr>
      <w:r>
        <w:rPr>
          <w:b w:val="false"/>
          <w:bCs w:val="false"/>
          <w:i w:val="false"/>
          <w:iCs w:val="false"/>
          <w:sz w:val="22"/>
          <w:szCs w:val="22"/>
        </w:rPr>
        <w:t xml:space="preserve">□  Dataset analysed — head, shape, dtypes, describe</w:t>
      </w:r>
    </w:p>
    <w:p>
      <w:pPr>
        <w:pStyle w:val="ListParagraph"/>
        <w:numPr>
          <w:ilvl w:val="0"/>
          <w:numId w:val="2"/>
        </w:numPr>
        <w:spacing w:after="70"/>
      </w:pPr>
      <w:r>
        <w:rPr>
          <w:b w:val="false"/>
          <w:bCs w:val="false"/>
          <w:i w:val="false"/>
          <w:iCs w:val="false"/>
          <w:sz w:val="22"/>
          <w:szCs w:val="22"/>
        </w:rPr>
        <w:t xml:space="preserve">□  Missing values checked — zero found</w:t>
      </w:r>
    </w:p>
    <w:p>
      <w:pPr>
        <w:pStyle w:val="ListParagraph"/>
        <w:numPr>
          <w:ilvl w:val="0"/>
          <w:numId w:val="2"/>
        </w:numPr>
        <w:spacing w:after="70"/>
      </w:pPr>
      <w:r>
        <w:rPr>
          <w:b w:val="false"/>
          <w:bCs w:val="false"/>
          <w:i w:val="false"/>
          <w:iCs w:val="false"/>
          <w:sz w:val="22"/>
          <w:szCs w:val="22"/>
        </w:rPr>
        <w:t xml:space="preserve">□  Result column converted from text to 1 and 0</w:t>
      </w:r>
    </w:p>
    <w:p>
      <w:pPr>
        <w:pStyle w:val="ListParagraph"/>
        <w:numPr>
          <w:ilvl w:val="0"/>
          <w:numId w:val="2"/>
        </w:numPr>
        <w:spacing w:after="70"/>
      </w:pPr>
      <w:r>
        <w:rPr>
          <w:b w:val="false"/>
          <w:bCs w:val="false"/>
          <w:i w:val="false"/>
          <w:iCs w:val="false"/>
          <w:sz w:val="22"/>
          <w:szCs w:val="22"/>
        </w:rPr>
        <w:t xml:space="preserve">□  X and y separated</w:t>
      </w:r>
    </w:p>
    <w:p>
      <w:pPr>
        <w:pStyle w:val="ListParagraph"/>
        <w:numPr>
          <w:ilvl w:val="0"/>
          <w:numId w:val="2"/>
        </w:numPr>
        <w:spacing w:after="70"/>
      </w:pPr>
      <w:r>
        <w:rPr>
          <w:b w:val="false"/>
          <w:bCs w:val="false"/>
          <w:i w:val="false"/>
          <w:iCs w:val="false"/>
          <w:sz w:val="22"/>
          <w:szCs w:val="22"/>
        </w:rPr>
        <w:t xml:space="preserve">□  Dataset split 80 / 20 with a fixed random_state</w:t>
      </w:r>
    </w:p>
    <w:p>
      <w:pPr>
        <w:pStyle w:val="ListParagraph"/>
        <w:numPr>
          <w:ilvl w:val="0"/>
          <w:numId w:val="2"/>
        </w:numPr>
        <w:spacing w:after="70"/>
      </w:pPr>
      <w:r>
        <w:rPr>
          <w:b w:val="false"/>
          <w:bCs w:val="false"/>
          <w:i w:val="false"/>
          <w:iCs w:val="false"/>
          <w:sz w:val="22"/>
          <w:szCs w:val="22"/>
        </w:rPr>
        <w:t xml:space="preserve">□  Logistic Regression model trained</w:t>
      </w:r>
    </w:p>
    <w:p>
      <w:pPr>
        <w:pStyle w:val="ListParagraph"/>
        <w:numPr>
          <w:ilvl w:val="0"/>
          <w:numId w:val="2"/>
        </w:numPr>
        <w:spacing w:after="70"/>
      </w:pPr>
      <w:r>
        <w:rPr>
          <w:b w:val="false"/>
          <w:bCs w:val="false"/>
          <w:i w:val="false"/>
          <w:iCs w:val="false"/>
          <w:sz w:val="22"/>
          <w:szCs w:val="22"/>
        </w:rPr>
        <w:t xml:space="preserve">□  Accuracy, confusion matrix and classification report produced</w:t>
      </w:r>
    </w:p>
    <w:p>
      <w:pPr>
        <w:pStyle w:val="ListParagraph"/>
        <w:numPr>
          <w:ilvl w:val="0"/>
          <w:numId w:val="2"/>
        </w:numPr>
        <w:spacing w:after="70"/>
      </w:pPr>
      <w:r>
        <w:rPr>
          <w:b w:val="false"/>
          <w:bCs w:val="false"/>
          <w:i w:val="false"/>
          <w:iCs w:val="false"/>
          <w:sz w:val="22"/>
          <w:szCs w:val="22"/>
        </w:rPr>
        <w:t xml:space="preserve">□  Individual predictions tested against the brief’s examples</w:t>
      </w:r>
    </w:p>
    <w:p>
      <w:pPr>
        <w:pStyle w:val="ListParagraph"/>
        <w:numPr>
          <w:ilvl w:val="0"/>
          <w:numId w:val="2"/>
        </w:numPr>
        <w:spacing w:after="70"/>
      </w:pPr>
      <w:r>
        <w:rPr>
          <w:b w:val="false"/>
          <w:bCs w:val="false"/>
          <w:i w:val="false"/>
          <w:iCs w:val="false"/>
          <w:sz w:val="22"/>
          <w:szCs w:val="22"/>
        </w:rPr>
        <w:t xml:space="preserve">□  Model saved as student_model.pkl</w:t>
      </w:r>
    </w:p>
    <w:p>
      <w:pPr>
        <w:pStyle w:val="ListParagraph"/>
        <w:numPr>
          <w:ilvl w:val="0"/>
          <w:numId w:val="2"/>
        </w:numPr>
        <w:spacing w:after="70"/>
      </w:pPr>
      <w:r>
        <w:rPr>
          <w:b w:val="false"/>
          <w:bCs w:val="false"/>
          <w:i w:val="false"/>
          <w:iCs w:val="false"/>
          <w:sz w:val="22"/>
          <w:szCs w:val="22"/>
        </w:rPr>
        <w:t xml:space="preserve">□  Web application built</w:t>
      </w:r>
    </w:p>
    <w:p>
      <w:pPr>
        <w:pStyle w:val="ListParagraph"/>
        <w:numPr>
          <w:ilvl w:val="0"/>
          <w:numId w:val="2"/>
        </w:numPr>
        <w:spacing w:after="70"/>
      </w:pPr>
      <w:r>
        <w:rPr>
          <w:b w:val="false"/>
          <w:bCs w:val="false"/>
          <w:i w:val="false"/>
          <w:iCs w:val="false"/>
          <w:sz w:val="22"/>
          <w:szCs w:val="22"/>
        </w:rPr>
        <w:t xml:space="preserve">□  Saved model loaded by the application, not retrained</w:t>
      </w:r>
    </w:p>
    <w:p>
      <w:pPr>
        <w:pStyle w:val="ListParagraph"/>
        <w:numPr>
          <w:ilvl w:val="0"/>
          <w:numId w:val="2"/>
        </w:numPr>
        <w:spacing w:after="70"/>
      </w:pPr>
      <w:r>
        <w:rPr>
          <w:b w:val="false"/>
          <w:bCs w:val="false"/>
          <w:i w:val="false"/>
          <w:iCs w:val="false"/>
          <w:sz w:val="22"/>
          <w:szCs w:val="22"/>
        </w:rPr>
        <w:t xml:space="preserve">□  Invalid, negative and out-of-range inputs handled</w:t>
      </w:r>
    </w:p>
    <w:p>
      <w:pPr>
        <w:pStyle w:val="ListParagraph"/>
        <w:numPr>
          <w:ilvl w:val="0"/>
          <w:numId w:val="2"/>
        </w:numPr>
        <w:spacing w:after="70"/>
      </w:pPr>
      <w:r>
        <w:rPr>
          <w:b w:val="false"/>
          <w:bCs w:val="false"/>
          <w:i w:val="false"/>
          <w:iCs w:val="false"/>
          <w:sz w:val="22"/>
          <w:szCs w:val="22"/>
        </w:rPr>
        <w:t xml:space="preserve">□  Screenshots taken of PASS and FAIL results</w:t>
      </w:r>
    </w:p>
    <w:p>
      <w:pPr>
        <w:pStyle w:val="ListParagraph"/>
        <w:numPr>
          <w:ilvl w:val="0"/>
          <w:numId w:val="2"/>
        </w:numPr>
        <w:spacing w:after="70"/>
      </w:pPr>
      <w:r>
        <w:rPr>
          <w:b w:val="false"/>
          <w:bCs w:val="false"/>
          <w:i w:val="false"/>
          <w:iCs w:val="false"/>
          <w:sz w:val="22"/>
          <w:szCs w:val="22"/>
        </w:rPr>
        <w:t xml:space="preserve">□  README written</w:t>
      </w:r>
    </w:p>
    <w:p>
      <w:r>
        <w:br w:type="page"/>
      </w:r>
    </w:p>
    <w:p>
      <w:pPr>
        <w:shd w:fill="1F4E79" w:val="clear"/>
        <w:spacing w:after="220" w:before="300"/>
      </w:pPr>
      <w:r>
        <w:rPr>
          <w:b/>
          <w:bCs/>
          <w:color w:val="FFFFFF"/>
          <w:sz w:val="26"/>
          <w:szCs w:val="26"/>
        </w:rPr>
        <w:t xml:space="preserve">  PART C — SUBMISSION</w:t>
      </w:r>
    </w:p>
    <w:p>
      <w:pPr>
        <w:pStyle w:val="Heading1"/>
        <w:spacing w:after="160" w:before="380"/>
      </w:pPr>
      <w:r>
        <w:t xml:space="preserve">17. README Content</w:t>
      </w:r>
    </w:p>
    <w:p>
      <w:pPr>
        <w:spacing w:after="140"/>
      </w:pPr>
      <w:r>
        <w:rPr>
          <w:sz w:val="22"/>
          <w:szCs w:val="22"/>
        </w:rPr>
        <w:t xml:space="preserve">Copy this into README.md and adjust the name and register number.</w:t>
      </w:r>
    </w:p>
    <w:p>
      <w:pPr>
        <w:shd w:fill="F2F4F7" w:val="clear"/>
        <w:spacing w:after="0" w:before="60"/>
        <w:ind w:left="215"/>
      </w:pPr>
      <w:r>
        <w:rPr>
          <w:rFonts w:ascii="Consolas" w:cs="Consolas" w:eastAsia="Consolas" w:hAnsi="Consolas"/>
          <w:color w:val="24292F"/>
          <w:sz w:val="18"/>
          <w:szCs w:val="18"/>
        </w:rPr>
        <w:t xml:space="preserve"># Student Performance Prediction System</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Predicts whether a student is likely to pass or fail using</w:t>
      </w:r>
    </w:p>
    <w:p>
      <w:pPr>
        <w:shd w:fill="F2F4F7" w:val="clear"/>
        <w:spacing w:after="0" w:before="0"/>
        <w:ind w:left="215"/>
      </w:pPr>
      <w:r>
        <w:rPr>
          <w:rFonts w:ascii="Consolas" w:cs="Consolas" w:eastAsia="Consolas" w:hAnsi="Consolas"/>
          <w:color w:val="24292F"/>
          <w:sz w:val="18"/>
          <w:szCs w:val="18"/>
        </w:rPr>
        <w:t xml:space="preserve">attendance, daily study hours and previous examination marks.</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Problem</w:t>
      </w:r>
    </w:p>
    <w:p>
      <w:pPr>
        <w:shd w:fill="F2F4F7" w:val="clear"/>
        <w:spacing w:after="0" w:before="0"/>
        <w:ind w:left="215"/>
      </w:pPr>
      <w:r>
        <w:rPr>
          <w:rFonts w:ascii="Consolas" w:cs="Consolas" w:eastAsia="Consolas" w:hAnsi="Consolas"/>
          <w:color w:val="24292F"/>
          <w:sz w:val="18"/>
          <w:szCs w:val="18"/>
        </w:rPr>
        <w:t xml:space="preserve">Students at risk of failing are usually identified only after</w:t>
      </w:r>
    </w:p>
    <w:p>
      <w:pPr>
        <w:shd w:fill="F2F4F7" w:val="clear"/>
        <w:spacing w:after="0" w:before="0"/>
        <w:ind w:left="215"/>
      </w:pPr>
      <w:r>
        <w:rPr>
          <w:rFonts w:ascii="Consolas" w:cs="Consolas" w:eastAsia="Consolas" w:hAnsi="Consolas"/>
          <w:color w:val="24292F"/>
          <w:sz w:val="18"/>
          <w:szCs w:val="18"/>
        </w:rPr>
        <w:t xml:space="preserve">the final exam. This system flags them beforehand so that</w:t>
      </w:r>
    </w:p>
    <w:p>
      <w:pPr>
        <w:shd w:fill="F2F4F7" w:val="clear"/>
        <w:spacing w:after="0" w:before="0"/>
        <w:ind w:left="215"/>
      </w:pPr>
      <w:r>
        <w:rPr>
          <w:rFonts w:ascii="Consolas" w:cs="Consolas" w:eastAsia="Consolas" w:hAnsi="Consolas"/>
          <w:color w:val="24292F"/>
          <w:sz w:val="18"/>
          <w:szCs w:val="18"/>
        </w:rPr>
        <w:t xml:space="preserve">teachers can intervene in time.</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Dataset</w:t>
      </w:r>
    </w:p>
    <w:p>
      <w:pPr>
        <w:shd w:fill="F2F4F7" w:val="clear"/>
        <w:spacing w:after="0" w:before="0"/>
        <w:ind w:left="215"/>
      </w:pPr>
      <w:r>
        <w:rPr>
          <w:rFonts w:ascii="Consolas" w:cs="Consolas" w:eastAsia="Consolas" w:hAnsi="Consolas"/>
          <w:color w:val="24292F"/>
          <w:sz w:val="18"/>
          <w:szCs w:val="18"/>
        </w:rPr>
        <w:t xml:space="preserve">200 records, 4 columns (Attendance, Study_Hours,</w:t>
      </w:r>
    </w:p>
    <w:p>
      <w:pPr>
        <w:shd w:fill="F2F4F7" w:val="clear"/>
        <w:spacing w:after="0" w:before="0"/>
        <w:ind w:left="215"/>
      </w:pPr>
      <w:r>
        <w:rPr>
          <w:rFonts w:ascii="Consolas" w:cs="Consolas" w:eastAsia="Consolas" w:hAnsi="Consolas"/>
          <w:color w:val="24292F"/>
          <w:sz w:val="18"/>
          <w:szCs w:val="18"/>
        </w:rPr>
        <w:t xml:space="preserve">Previous_Marks, Result). 128 Pass, 72 Fail. Generated with</w:t>
      </w:r>
    </w:p>
    <w:p>
      <w:pPr>
        <w:shd w:fill="F2F4F7" w:val="clear"/>
        <w:spacing w:after="0" w:before="0"/>
        <w:ind w:left="215"/>
      </w:pPr>
      <w:r>
        <w:rPr>
          <w:rFonts w:ascii="Consolas" w:cs="Consolas" w:eastAsia="Consolas" w:hAnsi="Consolas"/>
          <w:color w:val="24292F"/>
          <w:sz w:val="18"/>
          <w:szCs w:val="18"/>
        </w:rPr>
        <w:t xml:space="preserve">a rule plus random noise; no missing values.</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Model</w:t>
      </w:r>
    </w:p>
    <w:p>
      <w:pPr>
        <w:shd w:fill="F2F4F7" w:val="clear"/>
        <w:spacing w:after="0" w:before="0"/>
        <w:ind w:left="215"/>
      </w:pPr>
      <w:r>
        <w:rPr>
          <w:rFonts w:ascii="Consolas" w:cs="Consolas" w:eastAsia="Consolas" w:hAnsi="Consolas"/>
          <w:color w:val="24292F"/>
          <w:sz w:val="18"/>
          <w:szCs w:val="18"/>
        </w:rPr>
        <w:t xml:space="preserve">Logistic Regression (scikit-learn), 80/20 train-test split.</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Results</w:t>
      </w:r>
    </w:p>
    <w:p>
      <w:pPr>
        <w:shd w:fill="F2F4F7" w:val="clear"/>
        <w:spacing w:after="0" w:before="0"/>
        <w:ind w:left="215"/>
      </w:pPr>
      <w:r>
        <w:rPr>
          <w:rFonts w:ascii="Consolas" w:cs="Consolas" w:eastAsia="Consolas" w:hAnsi="Consolas"/>
          <w:color w:val="24292F"/>
          <w:sz w:val="18"/>
          <w:szCs w:val="18"/>
        </w:rPr>
        <w:t xml:space="preserve">Accuracy         : 90%</w:t>
      </w:r>
    </w:p>
    <w:p>
      <w:pPr>
        <w:shd w:fill="F2F4F7" w:val="clear"/>
        <w:spacing w:after="0" w:before="0"/>
        <w:ind w:left="215"/>
      </w:pPr>
      <w:r>
        <w:rPr>
          <w:rFonts w:ascii="Consolas" w:cs="Consolas" w:eastAsia="Consolas" w:hAnsi="Consolas"/>
          <w:color w:val="24292F"/>
          <w:sz w:val="18"/>
          <w:szCs w:val="18"/>
        </w:rPr>
        <w:t xml:space="preserve">Recall (Fail)    : 0.79  (caught 11 of 14 at-risk students)</w:t>
      </w:r>
    </w:p>
    <w:p>
      <w:pPr>
        <w:shd w:fill="F2F4F7" w:val="clear"/>
        <w:spacing w:after="0" w:before="0"/>
        <w:ind w:left="215"/>
      </w:pPr>
      <w:r>
        <w:rPr>
          <w:rFonts w:ascii="Consolas" w:cs="Consolas" w:eastAsia="Consolas" w:hAnsi="Consolas"/>
          <w:color w:val="24292F"/>
          <w:sz w:val="18"/>
          <w:szCs w:val="18"/>
        </w:rPr>
        <w:t xml:space="preserve">Recall (Pass)    : 0.96</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Tech stack</w:t>
      </w:r>
    </w:p>
    <w:p>
      <w:pPr>
        <w:shd w:fill="F2F4F7" w:val="clear"/>
        <w:spacing w:after="0" w:before="0"/>
        <w:ind w:left="215"/>
      </w:pPr>
      <w:r>
        <w:rPr>
          <w:rFonts w:ascii="Consolas" w:cs="Consolas" w:eastAsia="Consolas" w:hAnsi="Consolas"/>
          <w:color w:val="24292F"/>
          <w:sz w:val="18"/>
          <w:szCs w:val="18"/>
        </w:rPr>
        <w:t xml:space="preserve">Python, pandas, scikit-learn, joblib, Streamlit</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How to run</w:t>
      </w:r>
    </w:p>
    <w:p>
      <w:pPr>
        <w:shd w:fill="F2F4F7" w:val="clear"/>
        <w:spacing w:after="0" w:before="0"/>
        <w:ind w:left="215"/>
      </w:pPr>
      <w:r>
        <w:rPr>
          <w:rFonts w:ascii="Consolas" w:cs="Consolas" w:eastAsia="Consolas" w:hAnsi="Consolas"/>
          <w:color w:val="24292F"/>
          <w:sz w:val="18"/>
          <w:szCs w:val="18"/>
        </w:rPr>
        <w:t xml:space="preserve">pip install -r requirements.txt</w:t>
      </w:r>
    </w:p>
    <w:p>
      <w:pPr>
        <w:shd w:fill="F2F4F7" w:val="clear"/>
        <w:spacing w:after="0" w:before="0"/>
        <w:ind w:left="215"/>
      </w:pPr>
      <w:r>
        <w:rPr>
          <w:rFonts w:ascii="Consolas" w:cs="Consolas" w:eastAsia="Consolas" w:hAnsi="Consolas"/>
          <w:color w:val="24292F"/>
          <w:sz w:val="18"/>
          <w:szCs w:val="18"/>
        </w:rPr>
        <w:t xml:space="preserve">python dataset/make_dataset.py</w:t>
      </w:r>
    </w:p>
    <w:p>
      <w:pPr>
        <w:shd w:fill="F2F4F7" w:val="clear"/>
        <w:spacing w:after="0" w:before="0"/>
        <w:ind w:left="215"/>
      </w:pPr>
      <w:r>
        <w:rPr>
          <w:rFonts w:ascii="Consolas" w:cs="Consolas" w:eastAsia="Consolas" w:hAnsi="Consolas"/>
          <w:color w:val="24292F"/>
          <w:sz w:val="18"/>
          <w:szCs w:val="18"/>
        </w:rPr>
        <w:t xml:space="preserve">python model/train_model.py</w:t>
      </w:r>
    </w:p>
    <w:p>
      <w:pPr>
        <w:shd w:fill="F2F4F7" w:val="clear"/>
        <w:spacing w:after="0" w:before="0"/>
        <w:ind w:left="215"/>
      </w:pPr>
      <w:r>
        <w:rPr>
          <w:rFonts w:ascii="Consolas" w:cs="Consolas" w:eastAsia="Consolas" w:hAnsi="Consolas"/>
          <w:color w:val="24292F"/>
          <w:sz w:val="18"/>
          <w:szCs w:val="18"/>
        </w:rPr>
        <w:t xml:space="preserve">streamlit run app.py</w:t>
      </w:r>
    </w:p>
    <w:p>
      <w:pPr>
        <w:shd w:fill="F2F4F7" w:val="clear"/>
        <w:spacing w:after="0" w:before="0"/>
        <w:ind w:left="215"/>
      </w:pPr>
      <w:r>
        <w:rPr>
          <w:rFonts w:ascii="Consolas" w:cs="Consolas" w:eastAsia="Consolas" w:hAnsi="Consolas"/>
          <w:color w:val="24292F"/>
          <w:sz w:val="18"/>
          <w:szCs w:val="18"/>
        </w:rPr>
        <w:t xml:space="preserve"> </w:t>
      </w:r>
    </w:p>
    <w:p>
      <w:pPr>
        <w:shd w:fill="F2F4F7" w:val="clear"/>
        <w:spacing w:after="0" w:before="0"/>
        <w:ind w:left="215"/>
      </w:pPr>
      <w:r>
        <w:rPr>
          <w:rFonts w:ascii="Consolas" w:cs="Consolas" w:eastAsia="Consolas" w:hAnsi="Consolas"/>
          <w:color w:val="24292F"/>
          <w:sz w:val="18"/>
          <w:szCs w:val="18"/>
        </w:rPr>
        <w:t xml:space="preserve">## Limitations</w:t>
      </w:r>
    </w:p>
    <w:p>
      <w:pPr>
        <w:shd w:fill="F2F4F7" w:val="clear"/>
        <w:spacing w:after="0" w:before="0"/>
        <w:ind w:left="215"/>
      </w:pPr>
      <w:r>
        <w:rPr>
          <w:rFonts w:ascii="Consolas" w:cs="Consolas" w:eastAsia="Consolas" w:hAnsi="Consolas"/>
          <w:color w:val="24292F"/>
          <w:sz w:val="18"/>
          <w:szCs w:val="18"/>
        </w:rPr>
        <w:t xml:space="preserve">The dataset is synthetic, so accuracy is higher than it would</w:t>
      </w:r>
    </w:p>
    <w:p>
      <w:pPr>
        <w:shd w:fill="F2F4F7" w:val="clear"/>
        <w:spacing w:after="0" w:before="0"/>
        <w:ind w:left="215"/>
      </w:pPr>
      <w:r>
        <w:rPr>
          <w:rFonts w:ascii="Consolas" w:cs="Consolas" w:eastAsia="Consolas" w:hAnsi="Consolas"/>
          <w:color w:val="24292F"/>
          <w:sz w:val="18"/>
          <w:szCs w:val="18"/>
        </w:rPr>
        <w:t xml:space="preserve">be on real college data. Only three features are used; real</w:t>
      </w:r>
    </w:p>
    <w:p>
      <w:pPr>
        <w:shd w:fill="F2F4F7" w:val="clear"/>
        <w:spacing w:after="160" w:before="0"/>
        <w:ind w:left="215"/>
      </w:pPr>
      <w:r>
        <w:rPr>
          <w:rFonts w:ascii="Consolas" w:cs="Consolas" w:eastAsia="Consolas" w:hAnsi="Consolas"/>
          <w:color w:val="24292F"/>
          <w:sz w:val="18"/>
          <w:szCs w:val="18"/>
        </w:rPr>
        <w:t xml:space="preserve">outcomes depend on many more.</w:t>
      </w:r>
    </w:p>
    <w:p>
      <w:pPr>
        <w:pStyle w:val="Heading1"/>
        <w:spacing w:after="160" w:before="380"/>
      </w:pPr>
      <w:r>
        <w:t xml:space="preserve">18. Likely Viva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70"/>
              <w:left w:type="dxa" w:w="110"/>
              <w:bottom w:type="dxa" w:w="70"/>
              <w:right w:type="dxa" w:w="110"/>
            </w:tcMar>
          </w:tcPr>
          <w:p>
            <w:r>
              <w:rPr>
                <w:b/>
                <w:bCs/>
                <w:color w:val="FFFFFF"/>
                <w:sz w:val="20"/>
                <w:szCs w:val="20"/>
              </w:rPr>
              <w:t xml:space="preserve">Question</w:t>
            </w:r>
          </w:p>
        </w:tc>
        <w:tc>
          <w:tcPr>
            <w:tcW w:type="dxa" w:w="5800"/>
            <w:shd w:fill="1F4E79" w:val="clear"/>
            <w:tcMar>
              <w:top w:type="dxa" w:w="70"/>
              <w:left w:type="dxa" w:w="110"/>
              <w:bottom w:type="dxa" w:w="70"/>
              <w:right w:type="dxa" w:w="110"/>
            </w:tcMar>
          </w:tcPr>
          <w:p>
            <w:r>
              <w:rPr>
                <w:b/>
                <w:bCs/>
                <w:color w:val="FFFFFF"/>
                <w:sz w:val="20"/>
                <w:szCs w:val="20"/>
              </w:rPr>
              <w:t xml:space="preserve">Short answer</w:t>
            </w:r>
          </w:p>
        </w:tc>
      </w:tr>
      <w:tr>
        <w:tc>
          <w:tcPr>
            <w:tcW w:type="dxa" w:w="3200"/>
            <w:tcMar>
              <w:top w:type="dxa" w:w="70"/>
              <w:left w:type="dxa" w:w="110"/>
              <w:bottom w:type="dxa" w:w="70"/>
              <w:right w:type="dxa" w:w="110"/>
            </w:tcMar>
          </w:tcPr>
          <w:p>
            <w:r>
              <w:rPr>
                <w:b w:val="false"/>
                <w:bCs w:val="false"/>
                <w:sz w:val="20"/>
                <w:szCs w:val="20"/>
              </w:rPr>
              <w:t xml:space="preserve">Why Logistic Regression and not Linear Regression?</w:t>
            </w:r>
          </w:p>
        </w:tc>
        <w:tc>
          <w:tcPr>
            <w:tcW w:type="dxa" w:w="5800"/>
            <w:tcMar>
              <w:top w:type="dxa" w:w="70"/>
              <w:left w:type="dxa" w:w="110"/>
              <w:bottom w:type="dxa" w:w="70"/>
              <w:right w:type="dxa" w:w="110"/>
            </w:tcMar>
          </w:tcPr>
          <w:p>
            <w:r>
              <w:rPr>
                <w:b w:val="false"/>
                <w:bCs w:val="false"/>
                <w:sz w:val="20"/>
                <w:szCs w:val="20"/>
              </w:rPr>
              <w:t xml:space="preserve">Linear Regression predicts a continuous number. We need a category, Pass or Fail. Logistic Regression outputs a probability between 0 and 1 which we threshold at 0.5.</w:t>
            </w:r>
          </w:p>
        </w:tc>
      </w:tr>
      <w:tr>
        <w:tc>
          <w:tcPr>
            <w:tcW w:type="dxa" w:w="3200"/>
            <w:tcMar>
              <w:top w:type="dxa" w:w="70"/>
              <w:left w:type="dxa" w:w="110"/>
              <w:bottom w:type="dxa" w:w="70"/>
              <w:right w:type="dxa" w:w="110"/>
            </w:tcMar>
          </w:tcPr>
          <w:p>
            <w:r>
              <w:rPr>
                <w:b w:val="false"/>
                <w:bCs w:val="false"/>
                <w:sz w:val="20"/>
                <w:szCs w:val="20"/>
              </w:rPr>
              <w:t xml:space="preserve">Why split the data?</w:t>
            </w:r>
          </w:p>
        </w:tc>
        <w:tc>
          <w:tcPr>
            <w:tcW w:type="dxa" w:w="5800"/>
            <w:tcMar>
              <w:top w:type="dxa" w:w="70"/>
              <w:left w:type="dxa" w:w="110"/>
              <w:bottom w:type="dxa" w:w="70"/>
              <w:right w:type="dxa" w:w="110"/>
            </w:tcMar>
          </w:tcPr>
          <w:p>
            <w:r>
              <w:rPr>
                <w:b w:val="false"/>
                <w:bCs w:val="false"/>
                <w:sz w:val="20"/>
                <w:szCs w:val="20"/>
              </w:rPr>
              <w:t xml:space="preserve">To test on students the model has never seen. Testing on training data only proves memorisation.</w:t>
            </w:r>
          </w:p>
        </w:tc>
      </w:tr>
      <w:tr>
        <w:tc>
          <w:tcPr>
            <w:tcW w:type="dxa" w:w="3200"/>
            <w:tcMar>
              <w:top w:type="dxa" w:w="70"/>
              <w:left w:type="dxa" w:w="110"/>
              <w:bottom w:type="dxa" w:w="70"/>
              <w:right w:type="dxa" w:w="110"/>
            </w:tcMar>
          </w:tcPr>
          <w:p>
            <w:r>
              <w:rPr>
                <w:b w:val="false"/>
                <w:bCs w:val="false"/>
                <w:sz w:val="20"/>
                <w:szCs w:val="20"/>
              </w:rPr>
              <w:t xml:space="preserve">What is random_state=42?</w:t>
            </w:r>
          </w:p>
        </w:tc>
        <w:tc>
          <w:tcPr>
            <w:tcW w:type="dxa" w:w="5800"/>
            <w:tcMar>
              <w:top w:type="dxa" w:w="70"/>
              <w:left w:type="dxa" w:w="110"/>
              <w:bottom w:type="dxa" w:w="70"/>
              <w:right w:type="dxa" w:w="110"/>
            </w:tcMar>
          </w:tcPr>
          <w:p>
            <w:r>
              <w:rPr>
                <w:b w:val="false"/>
                <w:bCs w:val="false"/>
                <w:sz w:val="20"/>
                <w:szCs w:val="20"/>
              </w:rPr>
              <w:t xml:space="preserve">It fixes the random shuffle so the split is identical every run, making results reproducible.</w:t>
            </w:r>
          </w:p>
        </w:tc>
      </w:tr>
      <w:tr>
        <w:tc>
          <w:tcPr>
            <w:tcW w:type="dxa" w:w="3200"/>
            <w:tcMar>
              <w:top w:type="dxa" w:w="70"/>
              <w:left w:type="dxa" w:w="110"/>
              <w:bottom w:type="dxa" w:w="70"/>
              <w:right w:type="dxa" w:w="110"/>
            </w:tcMar>
          </w:tcPr>
          <w:p>
            <w:r>
              <w:rPr>
                <w:b w:val="false"/>
                <w:bCs w:val="false"/>
                <w:sz w:val="20"/>
                <w:szCs w:val="20"/>
              </w:rPr>
              <w:t xml:space="preserve">What is inside the .pkl file?</w:t>
            </w:r>
          </w:p>
        </w:tc>
        <w:tc>
          <w:tcPr>
            <w:tcW w:type="dxa" w:w="5800"/>
            <w:tcMar>
              <w:top w:type="dxa" w:w="70"/>
              <w:left w:type="dxa" w:w="110"/>
              <w:bottom w:type="dxa" w:w="70"/>
              <w:right w:type="dxa" w:w="110"/>
            </w:tcMar>
          </w:tcPr>
          <w:p>
            <w:r>
              <w:rPr>
                <w:b w:val="false"/>
                <w:bCs w:val="false"/>
                <w:sz w:val="20"/>
                <w:szCs w:val="20"/>
              </w:rPr>
              <w:t xml:space="preserve">The three learned weights, the intercept, and a note of which algorithm they belong to.</w:t>
            </w:r>
          </w:p>
        </w:tc>
      </w:tr>
      <w:tr>
        <w:tc>
          <w:tcPr>
            <w:tcW w:type="dxa" w:w="3200"/>
            <w:tcMar>
              <w:top w:type="dxa" w:w="70"/>
              <w:left w:type="dxa" w:w="110"/>
              <w:bottom w:type="dxa" w:w="70"/>
              <w:right w:type="dxa" w:w="110"/>
            </w:tcMar>
          </w:tcPr>
          <w:p>
            <w:r>
              <w:rPr>
                <w:b w:val="false"/>
                <w:bCs w:val="false"/>
                <w:sz w:val="20"/>
                <w:szCs w:val="20"/>
              </w:rPr>
              <w:t xml:space="preserve">Why not train the model inside the web app?</w:t>
            </w:r>
          </w:p>
        </w:tc>
        <w:tc>
          <w:tcPr>
            <w:tcW w:type="dxa" w:w="5800"/>
            <w:tcMar>
              <w:top w:type="dxa" w:w="70"/>
              <w:left w:type="dxa" w:w="110"/>
              <w:bottom w:type="dxa" w:w="70"/>
              <w:right w:type="dxa" w:w="110"/>
            </w:tcMar>
          </w:tcPr>
          <w:p>
            <w:r>
              <w:rPr>
                <w:b w:val="false"/>
                <w:bCs w:val="false"/>
                <w:sz w:val="20"/>
                <w:szCs w:val="20"/>
              </w:rPr>
              <w:t xml:space="preserve">Training is slow and needs the full dataset. Predicting is instant. Train once, save, load.</w:t>
            </w:r>
          </w:p>
        </w:tc>
      </w:tr>
      <w:tr>
        <w:tc>
          <w:tcPr>
            <w:tcW w:type="dxa" w:w="3200"/>
            <w:tcMar>
              <w:top w:type="dxa" w:w="70"/>
              <w:left w:type="dxa" w:w="110"/>
              <w:bottom w:type="dxa" w:w="70"/>
              <w:right w:type="dxa" w:w="110"/>
            </w:tcMar>
          </w:tcPr>
          <w:p>
            <w:r>
              <w:rPr>
                <w:b w:val="false"/>
                <w:bCs w:val="false"/>
                <w:sz w:val="20"/>
                <w:szCs w:val="20"/>
              </w:rPr>
              <w:t xml:space="preserve">What does the confusion matrix show?</w:t>
            </w:r>
          </w:p>
        </w:tc>
        <w:tc>
          <w:tcPr>
            <w:tcW w:type="dxa" w:w="5800"/>
            <w:tcMar>
              <w:top w:type="dxa" w:w="70"/>
              <w:left w:type="dxa" w:w="110"/>
              <w:bottom w:type="dxa" w:w="70"/>
              <w:right w:type="dxa" w:w="110"/>
            </w:tcMar>
          </w:tcPr>
          <w:p>
            <w:r>
              <w:rPr>
                <w:b w:val="false"/>
                <w:bCs w:val="false"/>
                <w:sz w:val="20"/>
                <w:szCs w:val="20"/>
              </w:rPr>
              <w:t xml:space="preserve">Correct and incorrect predictions split by class. Ours shows 3 students who would fail but were predicted to pass — the costly errors.</w:t>
            </w:r>
          </w:p>
        </w:tc>
      </w:tr>
      <w:tr>
        <w:tc>
          <w:tcPr>
            <w:tcW w:type="dxa" w:w="3200"/>
            <w:tcMar>
              <w:top w:type="dxa" w:w="70"/>
              <w:left w:type="dxa" w:w="110"/>
              <w:bottom w:type="dxa" w:w="70"/>
              <w:right w:type="dxa" w:w="110"/>
            </w:tcMar>
          </w:tcPr>
          <w:p>
            <w:r>
              <w:rPr>
                <w:b w:val="false"/>
                <w:bCs w:val="false"/>
                <w:sz w:val="20"/>
                <w:szCs w:val="20"/>
              </w:rPr>
              <w:t xml:space="preserve">Which feature matters most?</w:t>
            </w:r>
          </w:p>
        </w:tc>
        <w:tc>
          <w:tcPr>
            <w:tcW w:type="dxa" w:w="5800"/>
            <w:tcMar>
              <w:top w:type="dxa" w:w="70"/>
              <w:left w:type="dxa" w:w="110"/>
              <w:bottom w:type="dxa" w:w="70"/>
              <w:right w:type="dxa" w:w="110"/>
            </w:tcMar>
          </w:tcPr>
          <w:p>
            <w:r>
              <w:rPr>
                <w:b w:val="false"/>
                <w:bCs w:val="false"/>
                <w:sz w:val="20"/>
                <w:szCs w:val="20"/>
              </w:rPr>
              <w:t xml:space="preserve">Study hours, once you account for the different scales of the three inputs.</w:t>
            </w:r>
          </w:p>
        </w:tc>
      </w:tr>
      <w:tr>
        <w:tc>
          <w:tcPr>
            <w:tcW w:type="dxa" w:w="3200"/>
            <w:tcMar>
              <w:top w:type="dxa" w:w="70"/>
              <w:left w:type="dxa" w:w="110"/>
              <w:bottom w:type="dxa" w:w="70"/>
              <w:right w:type="dxa" w:w="110"/>
            </w:tcMar>
          </w:tcPr>
          <w:p>
            <w:r>
              <w:rPr>
                <w:b w:val="false"/>
                <w:bCs w:val="false"/>
                <w:sz w:val="20"/>
                <w:szCs w:val="20"/>
              </w:rPr>
              <w:t xml:space="preserve">Why is your accuracy so high?</w:t>
            </w:r>
          </w:p>
        </w:tc>
        <w:tc>
          <w:tcPr>
            <w:tcW w:type="dxa" w:w="5800"/>
            <w:tcMar>
              <w:top w:type="dxa" w:w="70"/>
              <w:left w:type="dxa" w:w="110"/>
              <w:bottom w:type="dxa" w:w="70"/>
              <w:right w:type="dxa" w:w="110"/>
            </w:tcMar>
          </w:tcPr>
          <w:p>
            <w:r>
              <w:rPr>
                <w:b w:val="false"/>
                <w:bCs w:val="false"/>
                <w:sz w:val="20"/>
                <w:szCs w:val="20"/>
              </w:rPr>
              <w:t xml:space="preserve">The dataset is synthetic and follows a fairly clean rule. Real data would score lower.</w:t>
            </w:r>
          </w:p>
        </w:tc>
      </w:tr>
    </w:tbl>
    <w:p>
      <w:pPr>
        <w:pStyle w:val="Heading1"/>
        <w:spacing w:after="160" w:before="380"/>
      </w:pPr>
      <w:r>
        <w:t xml:space="preserve">19. Honest Limitations</w:t>
      </w:r>
    </w:p>
    <w:p>
      <w:pPr>
        <w:spacing w:after="140"/>
      </w:pPr>
      <w:r>
        <w:rPr>
          <w:sz w:val="22"/>
          <w:szCs w:val="22"/>
        </w:rPr>
        <w:t xml:space="preserve">Include these in your report. Examiners respond well to a student who can name the weaknesses of their own work.</w:t>
      </w:r>
    </w:p>
    <w:p>
      <w:pPr>
        <w:pStyle w:val="ListParagraph"/>
        <w:numPr>
          <w:ilvl w:val="0"/>
          <w:numId w:val="2"/>
        </w:numPr>
        <w:spacing w:after="70"/>
      </w:pPr>
      <w:r>
        <w:rPr>
          <w:b/>
          <w:bCs/>
          <w:i w:val="false"/>
          <w:iCs w:val="false"/>
          <w:sz w:val="22"/>
          <w:szCs w:val="22"/>
        </w:rPr>
        <w:t xml:space="preserve">Synthetic data. </w:t>
      </w:r>
      <w:r>
        <w:rPr>
          <w:b w:val="false"/>
          <w:bCs w:val="false"/>
          <w:i w:val="false"/>
          <w:iCs w:val="false"/>
          <w:sz w:val="22"/>
          <w:szCs w:val="22"/>
        </w:rPr>
        <w:t xml:space="preserve">The dataset was generated from a rule, so the model is partly rediscovering a pattern that was deliberately put there. Real college data would be messier and accuracy would drop.</w:t>
      </w:r>
    </w:p>
    <w:p>
      <w:pPr>
        <w:pStyle w:val="ListParagraph"/>
        <w:numPr>
          <w:ilvl w:val="0"/>
          <w:numId w:val="2"/>
        </w:numPr>
        <w:spacing w:after="70"/>
      </w:pPr>
      <w:r>
        <w:rPr>
          <w:b/>
          <w:bCs/>
          <w:i w:val="false"/>
          <w:iCs w:val="false"/>
          <w:sz w:val="22"/>
          <w:szCs w:val="22"/>
        </w:rPr>
        <w:t xml:space="preserve">Only three features. </w:t>
      </w:r>
      <w:r>
        <w:rPr>
          <w:b w:val="false"/>
          <w:bCs w:val="false"/>
          <w:i w:val="false"/>
          <w:iCs w:val="false"/>
          <w:sz w:val="22"/>
          <w:szCs w:val="22"/>
        </w:rPr>
        <w:t xml:space="preserve">Real outcomes also depend on subject difficulty, health, family circumstances, teaching quality and many other things.</w:t>
      </w:r>
    </w:p>
    <w:p>
      <w:pPr>
        <w:pStyle w:val="ListParagraph"/>
        <w:numPr>
          <w:ilvl w:val="0"/>
          <w:numId w:val="2"/>
        </w:numPr>
        <w:spacing w:after="70"/>
      </w:pPr>
      <w:r>
        <w:rPr>
          <w:b/>
          <w:bCs/>
          <w:i w:val="false"/>
          <w:iCs w:val="false"/>
          <w:sz w:val="22"/>
          <w:szCs w:val="22"/>
        </w:rPr>
        <w:t xml:space="preserve">A linear model. </w:t>
      </w:r>
      <w:r>
        <w:rPr>
          <w:b w:val="false"/>
          <w:bCs w:val="false"/>
          <w:i w:val="false"/>
          <w:iCs w:val="false"/>
          <w:sz w:val="22"/>
          <w:szCs w:val="22"/>
        </w:rPr>
        <w:t xml:space="preserve">Logistic Regression assumes each feature contributes independently and in a straight line. In reality the features probably interact.</w:t>
      </w:r>
    </w:p>
    <w:p>
      <w:pPr>
        <w:pStyle w:val="ListParagraph"/>
        <w:numPr>
          <w:ilvl w:val="0"/>
          <w:numId w:val="2"/>
        </w:numPr>
        <w:spacing w:after="70"/>
      </w:pPr>
      <w:r>
        <w:rPr>
          <w:b/>
          <w:bCs/>
          <w:i w:val="false"/>
          <w:iCs w:val="false"/>
          <w:sz w:val="22"/>
          <w:szCs w:val="22"/>
        </w:rPr>
        <w:t xml:space="preserve">Small test set. </w:t>
      </w:r>
      <w:r>
        <w:rPr>
          <w:b w:val="false"/>
          <w:bCs w:val="false"/>
          <w:i w:val="false"/>
          <w:iCs w:val="false"/>
          <w:sz w:val="22"/>
          <w:szCs w:val="22"/>
        </w:rPr>
        <w:t xml:space="preserve">40 test students means one extra mistake changes the accuracy by 2.5%. The 90% figure is not precise.</w:t>
      </w:r>
    </w:p>
    <w:p>
      <w:pPr>
        <w:pStyle w:val="ListParagraph"/>
        <w:numPr>
          <w:ilvl w:val="0"/>
          <w:numId w:val="2"/>
        </w:numPr>
        <w:spacing w:after="70"/>
      </w:pPr>
      <w:r>
        <w:rPr>
          <w:b/>
          <w:bCs/>
          <w:i w:val="false"/>
          <w:iCs w:val="false"/>
          <w:sz w:val="22"/>
          <w:szCs w:val="22"/>
        </w:rPr>
        <w:t xml:space="preserve">Correlation, not causation. </w:t>
      </w:r>
      <w:r>
        <w:rPr>
          <w:b w:val="false"/>
          <w:bCs w:val="false"/>
          <w:i w:val="false"/>
          <w:iCs w:val="false"/>
          <w:sz w:val="22"/>
          <w:szCs w:val="22"/>
        </w:rPr>
        <w:t xml:space="preserve">The model shows that low attendance goes with failing. It does not prove that raising attendance would prevent it.</w:t>
      </w:r>
    </w:p>
    <w:p>
      <w:pPr>
        <w:spacing w:after="160"/>
      </w:pPr>
    </w:p>
    <w:p>
      <w:pPr>
        <w:pBdr>
          <w:left w:val="single" w:color="1F4E79" w:sz="18" w:space="10"/>
        </w:pBdr>
        <w:spacing w:after="180" w:before="100"/>
        <w:ind w:left="215"/>
      </w:pPr>
      <w:r>
        <w:rPr>
          <w:i/>
          <w:iCs/>
          <w:color w:val="595959"/>
          <w:sz w:val="21"/>
          <w:szCs w:val="21"/>
        </w:rPr>
        <w:t xml:space="preserve">The brief itself says understanding the workflow matters more than the accuracy figure. A report that says "90% accuracy, and here is exactly why that number is optimistic" is stronger than one that just reports 90%.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System — Master Report</dc:title>
  <dc:creator>Uvaish</dc:creator>
  <cp:lastModifiedBy>Un-named</cp:lastModifiedBy>
  <cp:revision>1</cp:revision>
  <dcterms:created xsi:type="dcterms:W3CDTF">2026-08-20T05:55:26.052Z</dcterms:created>
  <dcterms:modified xsi:type="dcterms:W3CDTF">2026-08-20T05:55:26.065Z</dcterms:modified>
</cp:coreProperties>
</file>

<file path=docProps/custom.xml><?xml version="1.0" encoding="utf-8"?>
<Properties xmlns="http://schemas.openxmlformats.org/officeDocument/2006/custom-properties" xmlns:vt="http://schemas.openxmlformats.org/officeDocument/2006/docPropsVTypes"/>
</file>