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222B" w:rsidRDefault="00FC222B" w:rsidP="00097E5E">
      <w:pPr>
        <w:rPr>
          <w:rFonts w:ascii="Times New Roman" w:hAnsi="Times New Roman" w:cs="Times New Roman"/>
          <w:sz w:val="32"/>
          <w:szCs w:val="32"/>
        </w:rPr>
      </w:pPr>
      <w:r w:rsidRPr="00097E5E">
        <w:rPr>
          <w:rFonts w:ascii="Times New Roman" w:hAnsi="Times New Roman" w:cs="Times New Roman"/>
          <w:sz w:val="32"/>
          <w:szCs w:val="32"/>
        </w:rPr>
        <w:t>Submission 6 – Learning Path and Skill Gap Module</w:t>
      </w:r>
    </w:p>
    <w:p w:rsidR="00097E5E" w:rsidRPr="00097E5E" w:rsidRDefault="00097E5E" w:rsidP="00097E5E">
      <w:pPr>
        <w:rPr>
          <w:rFonts w:ascii="Times New Roman" w:hAnsi="Times New Roman" w:cs="Times New Roman"/>
          <w:sz w:val="32"/>
          <w:szCs w:val="32"/>
        </w:rPr>
      </w:pPr>
    </w:p>
    <w:p w:rsidR="00097E5E" w:rsidRPr="00097E5E" w:rsidRDefault="00097E5E" w:rsidP="00097E5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1.</w:t>
      </w:r>
      <w:r w:rsidR="00FC222B" w:rsidRPr="00097E5E">
        <w:rPr>
          <w:rFonts w:ascii="Times New Roman" w:hAnsi="Times New Roman" w:cs="Times New Roman"/>
          <w:sz w:val="28"/>
          <w:szCs w:val="28"/>
        </w:rPr>
        <w:t>Roadmap</w:t>
      </w:r>
      <w:proofErr w:type="gramEnd"/>
      <w:r w:rsidR="00FC222B" w:rsidRPr="00097E5E">
        <w:rPr>
          <w:rFonts w:ascii="Times New Roman" w:hAnsi="Times New Roman" w:cs="Times New Roman"/>
          <w:sz w:val="28"/>
          <w:szCs w:val="28"/>
        </w:rPr>
        <w:t xml:space="preserve"> Generator</w:t>
      </w:r>
    </w:p>
    <w:p w:rsidR="00097E5E" w:rsidRDefault="00097E5E" w:rsidP="00097E5E">
      <w:pPr>
        <w:rPr>
          <w:rFonts w:ascii="Times New Roman" w:hAnsi="Times New Roman" w:cs="Times New Roman"/>
          <w:sz w:val="24"/>
          <w:szCs w:val="24"/>
        </w:rPr>
      </w:pPr>
      <w:r w:rsidRPr="00097E5E">
        <w:rPr>
          <w:rFonts w:ascii="Times New Roman" w:hAnsi="Times New Roman" w:cs="Times New Roman"/>
          <w:sz w:val="24"/>
          <w:szCs w:val="24"/>
        </w:rPr>
        <w:t xml:space="preserve">The Learning Path Recommendation System generates customized learning roadmaps based </w:t>
      </w:r>
      <w:r w:rsidRPr="00097E5E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097E5E">
        <w:rPr>
          <w:rFonts w:ascii="Times New Roman" w:hAnsi="Times New Roman" w:cs="Times New Roman"/>
          <w:sz w:val="24"/>
          <w:szCs w:val="24"/>
        </w:rPr>
        <w:t>on the student's selected career and identified skill gaps.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7E5E" w:rsidRPr="00097E5E" w:rsidRDefault="00097E5E" w:rsidP="00097E5E">
      <w:pPr>
        <w:rPr>
          <w:rFonts w:ascii="Times New Roman" w:hAnsi="Times New Roman" w:cs="Times New Roman"/>
          <w:sz w:val="28"/>
          <w:szCs w:val="28"/>
        </w:rPr>
      </w:pPr>
    </w:p>
    <w:p w:rsidR="00097E5E" w:rsidRDefault="00097E5E" w:rsidP="00097E5E">
      <w:pPr>
        <w:rPr>
          <w:rFonts w:ascii="Times New Roman" w:hAnsi="Times New Roman" w:cs="Times New Roman"/>
          <w:sz w:val="28"/>
          <w:szCs w:val="28"/>
        </w:rPr>
      </w:pPr>
      <w:r w:rsidRPr="00097E5E">
        <w:rPr>
          <w:rFonts w:ascii="Times New Roman" w:hAnsi="Times New Roman" w:cs="Times New Roman"/>
          <w:sz w:val="28"/>
          <w:szCs w:val="28"/>
        </w:rPr>
        <w:t>2. Learning Resource Recommendation Engine</w:t>
      </w:r>
    </w:p>
    <w:p w:rsidR="00097E5E" w:rsidRDefault="00097E5E" w:rsidP="00097E5E">
      <w:pPr>
        <w:rPr>
          <w:rFonts w:ascii="Times New Roman" w:hAnsi="Times New Roman" w:cs="Times New Roman"/>
          <w:sz w:val="24"/>
          <w:szCs w:val="24"/>
        </w:rPr>
      </w:pPr>
      <w:r w:rsidRPr="00097E5E">
        <w:rPr>
          <w:rFonts w:ascii="Times New Roman" w:hAnsi="Times New Roman" w:cs="Times New Roman"/>
          <w:sz w:val="24"/>
          <w:szCs w:val="24"/>
        </w:rPr>
        <w:t>The system recommends suitable learning resources, courses, and certifications to help students develop the skills required for their chosen career.</w:t>
      </w:r>
    </w:p>
    <w:p w:rsidR="00097E5E" w:rsidRDefault="00097E5E" w:rsidP="00097E5E">
      <w:pPr>
        <w:rPr>
          <w:rFonts w:ascii="Times New Roman" w:hAnsi="Times New Roman" w:cs="Times New Roman"/>
          <w:sz w:val="24"/>
          <w:szCs w:val="24"/>
        </w:rPr>
      </w:pPr>
    </w:p>
    <w:p w:rsidR="00097E5E" w:rsidRDefault="002C4146" w:rsidP="00097E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9191" cy="211455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 path 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146" w:rsidRDefault="002C4146" w:rsidP="00097E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7961" cy="246316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 path 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146" w:rsidRDefault="002C4146" w:rsidP="00097E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2162" cy="246316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 path 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146" w:rsidRDefault="002C4146" w:rsidP="00097E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6422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 path 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146" w:rsidRDefault="002C4146" w:rsidP="00097E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4738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 path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146" w:rsidRDefault="002C4146" w:rsidP="00097E5E">
      <w:pPr>
        <w:rPr>
          <w:rFonts w:ascii="Times New Roman" w:hAnsi="Times New Roman" w:cs="Times New Roman"/>
          <w:sz w:val="24"/>
          <w:szCs w:val="24"/>
        </w:rPr>
      </w:pPr>
    </w:p>
    <w:p w:rsidR="002C4146" w:rsidRDefault="002C4146" w:rsidP="00097E5E">
      <w:pPr>
        <w:rPr>
          <w:rFonts w:ascii="Times New Roman" w:hAnsi="Times New Roman" w:cs="Times New Roman"/>
          <w:sz w:val="24"/>
          <w:szCs w:val="24"/>
        </w:rPr>
      </w:pPr>
    </w:p>
    <w:p w:rsidR="002C4146" w:rsidRDefault="002C4146" w:rsidP="00097E5E">
      <w:pPr>
        <w:rPr>
          <w:rFonts w:ascii="Times New Roman" w:hAnsi="Times New Roman" w:cs="Times New Roman"/>
          <w:sz w:val="24"/>
          <w:szCs w:val="24"/>
        </w:rPr>
      </w:pPr>
    </w:p>
    <w:p w:rsidR="002C4146" w:rsidRDefault="002C4146" w:rsidP="00097E5E">
      <w:pPr>
        <w:rPr>
          <w:rFonts w:ascii="Times New Roman" w:hAnsi="Times New Roman" w:cs="Times New Roman"/>
          <w:sz w:val="24"/>
          <w:szCs w:val="24"/>
        </w:rPr>
      </w:pPr>
    </w:p>
    <w:p w:rsidR="002C4146" w:rsidRDefault="002C4146" w:rsidP="00097E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6149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gap 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146" w:rsidRDefault="002C4146" w:rsidP="00097E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7019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gap 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146" w:rsidRPr="00097E5E" w:rsidRDefault="002C4146" w:rsidP="00097E5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4230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gap 3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C4146" w:rsidRPr="00097E5E" w:rsidSect="00FC222B">
      <w:pgSz w:w="12240" w:h="15840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473B41"/>
    <w:multiLevelType w:val="hybridMultilevel"/>
    <w:tmpl w:val="A6B60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9B4DA0"/>
    <w:multiLevelType w:val="hybridMultilevel"/>
    <w:tmpl w:val="8C4EF09A"/>
    <w:lvl w:ilvl="0" w:tplc="07301C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6CD7867"/>
    <w:multiLevelType w:val="hybridMultilevel"/>
    <w:tmpl w:val="43A6A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C2D"/>
    <w:rsid w:val="00097E5E"/>
    <w:rsid w:val="002C4146"/>
    <w:rsid w:val="00501C2D"/>
    <w:rsid w:val="00A06719"/>
    <w:rsid w:val="00FC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222B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FC2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222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41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1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222B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FC2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222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41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1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29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2026-09-07T22:08:00Z</dcterms:created>
  <dcterms:modified xsi:type="dcterms:W3CDTF">2026-09-07T23:10:00Z</dcterms:modified>
</cp:coreProperties>
</file>