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66CDA" w14:textId="381EDF00" w:rsidR="00DB310B" w:rsidRDefault="00DB310B" w:rsidP="00DB310B">
      <w:pPr>
        <w:spacing w:before="100" w:beforeAutospacing="1" w:after="100" w:afterAutospacing="1" w:line="240" w:lineRule="auto"/>
        <w:jc w:val="center"/>
        <w:rPr>
          <w:rFonts w:ascii="Calibri" w:eastAsia="Times New Roman" w:hAnsi="Calibri" w:cs="Calibri"/>
          <w:b/>
          <w:bCs/>
          <w:kern w:val="0"/>
          <w:lang w:eastAsia="en-GB"/>
          <w14:ligatures w14:val="none"/>
        </w:rPr>
      </w:pPr>
      <w:r w:rsidRPr="00DB310B">
        <w:rPr>
          <w:rFonts w:ascii="Calibri" w:eastAsia="Times New Roman" w:hAnsi="Calibri" w:cs="Calibri"/>
          <w:b/>
          <w:bCs/>
          <w:kern w:val="0"/>
          <w:lang w:eastAsia="en-GB"/>
          <w14:ligatures w14:val="none"/>
        </w:rPr>
        <w:t>Cross-Domain Survival Analysis: From Prognosis to Operational Efficiency</w:t>
      </w:r>
    </w:p>
    <w:p w14:paraId="132A5311" w14:textId="77777777" w:rsidR="00DB310B" w:rsidRDefault="00DB310B" w:rsidP="00DB310B">
      <w:pPr>
        <w:spacing w:before="100" w:beforeAutospacing="1" w:after="100" w:afterAutospacing="1" w:line="240" w:lineRule="auto"/>
        <w:jc w:val="center"/>
        <w:rPr>
          <w:rFonts w:ascii="Calibri" w:eastAsia="Times New Roman" w:hAnsi="Calibri" w:cs="Calibri"/>
          <w:b/>
          <w:bCs/>
          <w:kern w:val="0"/>
          <w:lang w:eastAsia="en-GB"/>
          <w14:ligatures w14:val="none"/>
        </w:rPr>
      </w:pPr>
    </w:p>
    <w:p w14:paraId="48CD3016" w14:textId="1C3C65B4" w:rsidR="00B47F5B" w:rsidRPr="00B47F5B" w:rsidRDefault="00B47F5B" w:rsidP="00B47F5B">
      <w:p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Project Overview</w:t>
      </w:r>
    </w:p>
    <w:p w14:paraId="02BA9B88" w14:textId="77777777" w:rsidR="00B47F5B" w:rsidRPr="00B47F5B" w:rsidRDefault="00B47F5B" w:rsidP="00B47F5B">
      <w:p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kern w:val="0"/>
          <w:lang w:eastAsia="en-GB"/>
          <w14:ligatures w14:val="none"/>
        </w:rPr>
        <w:t>This project entails a comprehensive exploration of survival analysis techniques applied to diverse datasets across medical and operational domains using R programming. The analysis encompasses various statistical methods to understand and interpret time-to-event data, providing valuable insights into factors influencing survival probabilities and event occurrences.</w:t>
      </w:r>
    </w:p>
    <w:p w14:paraId="4BED5439" w14:textId="77777777" w:rsidR="00B47F5B" w:rsidRPr="00B47F5B" w:rsidRDefault="00B47F5B" w:rsidP="00B47F5B">
      <w:pPr>
        <w:spacing w:before="100" w:beforeAutospacing="1" w:after="100" w:afterAutospacing="1" w:line="240" w:lineRule="auto"/>
        <w:outlineLvl w:val="2"/>
        <w:rPr>
          <w:rFonts w:ascii="Calibri" w:eastAsia="Times New Roman" w:hAnsi="Calibri" w:cs="Calibri"/>
          <w:b/>
          <w:bCs/>
          <w:kern w:val="0"/>
          <w:lang w:eastAsia="en-GB"/>
          <w14:ligatures w14:val="none"/>
        </w:rPr>
      </w:pPr>
      <w:r w:rsidRPr="00B47F5B">
        <w:rPr>
          <w:rFonts w:ascii="Calibri" w:eastAsia="Times New Roman" w:hAnsi="Calibri" w:cs="Calibri"/>
          <w:b/>
          <w:bCs/>
          <w:kern w:val="0"/>
          <w:lang w:eastAsia="en-GB"/>
          <w14:ligatures w14:val="none"/>
        </w:rPr>
        <w:t>Objectives</w:t>
      </w:r>
    </w:p>
    <w:p w14:paraId="6AC4E1CD" w14:textId="77777777" w:rsidR="00B47F5B" w:rsidRPr="00B47F5B" w:rsidRDefault="00B47F5B" w:rsidP="00B47F5B">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Understand survival probabilities</w:t>
      </w:r>
      <w:r w:rsidRPr="00B47F5B">
        <w:rPr>
          <w:rFonts w:ascii="Calibri" w:eastAsia="Times New Roman" w:hAnsi="Calibri" w:cs="Calibri"/>
          <w:kern w:val="0"/>
          <w:lang w:eastAsia="en-GB"/>
          <w14:ligatures w14:val="none"/>
        </w:rPr>
        <w:t xml:space="preserve"> across different groups and conditions.</w:t>
      </w:r>
    </w:p>
    <w:p w14:paraId="1E17772D" w14:textId="77777777" w:rsidR="00B47F5B" w:rsidRPr="00B47F5B" w:rsidRDefault="00B47F5B" w:rsidP="00B47F5B">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Identify significant predictors</w:t>
      </w:r>
      <w:r w:rsidRPr="00B47F5B">
        <w:rPr>
          <w:rFonts w:ascii="Calibri" w:eastAsia="Times New Roman" w:hAnsi="Calibri" w:cs="Calibri"/>
          <w:kern w:val="0"/>
          <w:lang w:eastAsia="en-GB"/>
          <w14:ligatures w14:val="none"/>
        </w:rPr>
        <w:t xml:space="preserve"> affecting survival times.</w:t>
      </w:r>
    </w:p>
    <w:p w14:paraId="0543BD03" w14:textId="77777777" w:rsidR="00B47F5B" w:rsidRPr="00B47F5B" w:rsidRDefault="00B47F5B" w:rsidP="00B47F5B">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Visualize survival functions</w:t>
      </w:r>
      <w:r w:rsidRPr="00B47F5B">
        <w:rPr>
          <w:rFonts w:ascii="Calibri" w:eastAsia="Times New Roman" w:hAnsi="Calibri" w:cs="Calibri"/>
          <w:kern w:val="0"/>
          <w:lang w:eastAsia="en-GB"/>
          <w14:ligatures w14:val="none"/>
        </w:rPr>
        <w:t xml:space="preserve"> to interpret and compare survival experiences.</w:t>
      </w:r>
    </w:p>
    <w:p w14:paraId="12B6D065" w14:textId="77777777" w:rsidR="00B47F5B" w:rsidRPr="00B47F5B" w:rsidRDefault="00B47F5B" w:rsidP="00B47F5B">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Apply and compare different survival analysis models</w:t>
      </w:r>
      <w:r w:rsidRPr="00B47F5B">
        <w:rPr>
          <w:rFonts w:ascii="Calibri" w:eastAsia="Times New Roman" w:hAnsi="Calibri" w:cs="Calibri"/>
          <w:kern w:val="0"/>
          <w:lang w:eastAsia="en-GB"/>
          <w14:ligatures w14:val="none"/>
        </w:rPr>
        <w:t>, including Kaplan-Meier estimators and Cox proportional hazards models.</w:t>
      </w:r>
    </w:p>
    <w:p w14:paraId="0A655DEE" w14:textId="77777777" w:rsidR="00B47F5B" w:rsidRPr="00B47F5B" w:rsidRDefault="00B47F5B" w:rsidP="00B47F5B">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Perform hypothesis testing</w:t>
      </w:r>
      <w:r w:rsidRPr="00B47F5B">
        <w:rPr>
          <w:rFonts w:ascii="Calibri" w:eastAsia="Times New Roman" w:hAnsi="Calibri" w:cs="Calibri"/>
          <w:kern w:val="0"/>
          <w:lang w:eastAsia="en-GB"/>
          <w14:ligatures w14:val="none"/>
        </w:rPr>
        <w:t xml:space="preserve"> using log-rank tests to assess differences between groups.</w:t>
      </w:r>
    </w:p>
    <w:p w14:paraId="6DD11F84" w14:textId="77777777" w:rsidR="00B47F5B" w:rsidRPr="00B47F5B" w:rsidRDefault="00B47F5B" w:rsidP="00B47F5B">
      <w:pPr>
        <w:spacing w:before="100" w:beforeAutospacing="1" w:after="100" w:afterAutospacing="1" w:line="240" w:lineRule="auto"/>
        <w:outlineLvl w:val="2"/>
        <w:rPr>
          <w:rFonts w:ascii="Calibri" w:eastAsia="Times New Roman" w:hAnsi="Calibri" w:cs="Calibri"/>
          <w:b/>
          <w:bCs/>
          <w:kern w:val="0"/>
          <w:lang w:eastAsia="en-GB"/>
          <w14:ligatures w14:val="none"/>
        </w:rPr>
      </w:pPr>
      <w:r w:rsidRPr="00B47F5B">
        <w:rPr>
          <w:rFonts w:ascii="Calibri" w:eastAsia="Times New Roman" w:hAnsi="Calibri" w:cs="Calibri"/>
          <w:b/>
          <w:bCs/>
          <w:kern w:val="0"/>
          <w:lang w:eastAsia="en-GB"/>
          <w14:ligatures w14:val="none"/>
        </w:rPr>
        <w:t>Datasets and Analyses</w:t>
      </w:r>
    </w:p>
    <w:p w14:paraId="0AB303AB" w14:textId="77777777" w:rsidR="00B47F5B" w:rsidRPr="00B47F5B" w:rsidRDefault="00B47F5B" w:rsidP="00B47F5B">
      <w:pPr>
        <w:numPr>
          <w:ilvl w:val="0"/>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Brain Cancer Data</w:t>
      </w:r>
    </w:p>
    <w:p w14:paraId="10A05C37" w14:textId="77777777" w:rsidR="00B47F5B" w:rsidRPr="00B47F5B" w:rsidRDefault="00B47F5B" w:rsidP="00B47F5B">
      <w:pPr>
        <w:numPr>
          <w:ilvl w:val="1"/>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Description</w:t>
      </w:r>
      <w:r w:rsidRPr="00B47F5B">
        <w:rPr>
          <w:rFonts w:ascii="Calibri" w:eastAsia="Times New Roman" w:hAnsi="Calibri" w:cs="Calibri"/>
          <w:kern w:val="0"/>
          <w:lang w:eastAsia="en-GB"/>
          <w14:ligatures w14:val="none"/>
        </w:rPr>
        <w:t xml:space="preserve">: Examined survival times of brain cancer patients with variables such as sex, diagnosis type, </w:t>
      </w:r>
      <w:proofErr w:type="spellStart"/>
      <w:r w:rsidRPr="00B47F5B">
        <w:rPr>
          <w:rFonts w:ascii="Calibri" w:eastAsia="Times New Roman" w:hAnsi="Calibri" w:cs="Calibri"/>
          <w:kern w:val="0"/>
          <w:lang w:eastAsia="en-GB"/>
          <w14:ligatures w14:val="none"/>
        </w:rPr>
        <w:t>tumor</w:t>
      </w:r>
      <w:proofErr w:type="spellEnd"/>
      <w:r w:rsidRPr="00B47F5B">
        <w:rPr>
          <w:rFonts w:ascii="Calibri" w:eastAsia="Times New Roman" w:hAnsi="Calibri" w:cs="Calibri"/>
          <w:kern w:val="0"/>
          <w:lang w:eastAsia="en-GB"/>
          <w14:ligatures w14:val="none"/>
        </w:rPr>
        <w:t xml:space="preserve"> location, </w:t>
      </w:r>
      <w:proofErr w:type="spellStart"/>
      <w:r w:rsidRPr="00B47F5B">
        <w:rPr>
          <w:rFonts w:ascii="Calibri" w:eastAsia="Times New Roman" w:hAnsi="Calibri" w:cs="Calibri"/>
          <w:kern w:val="0"/>
          <w:lang w:eastAsia="en-GB"/>
          <w14:ligatures w14:val="none"/>
        </w:rPr>
        <w:t>Karnofsky</w:t>
      </w:r>
      <w:proofErr w:type="spellEnd"/>
      <w:r w:rsidRPr="00B47F5B">
        <w:rPr>
          <w:rFonts w:ascii="Calibri" w:eastAsia="Times New Roman" w:hAnsi="Calibri" w:cs="Calibri"/>
          <w:kern w:val="0"/>
          <w:lang w:eastAsia="en-GB"/>
          <w14:ligatures w14:val="none"/>
        </w:rPr>
        <w:t xml:space="preserve"> performance score (ki), gross </w:t>
      </w:r>
      <w:proofErr w:type="spellStart"/>
      <w:r w:rsidRPr="00B47F5B">
        <w:rPr>
          <w:rFonts w:ascii="Calibri" w:eastAsia="Times New Roman" w:hAnsi="Calibri" w:cs="Calibri"/>
          <w:kern w:val="0"/>
          <w:lang w:eastAsia="en-GB"/>
          <w14:ligatures w14:val="none"/>
        </w:rPr>
        <w:t>tumor</w:t>
      </w:r>
      <w:proofErr w:type="spellEnd"/>
      <w:r w:rsidRPr="00B47F5B">
        <w:rPr>
          <w:rFonts w:ascii="Calibri" w:eastAsia="Times New Roman" w:hAnsi="Calibri" w:cs="Calibri"/>
          <w:kern w:val="0"/>
          <w:lang w:eastAsia="en-GB"/>
          <w14:ligatures w14:val="none"/>
        </w:rPr>
        <w:t xml:space="preserve"> volume (</w:t>
      </w:r>
      <w:proofErr w:type="spellStart"/>
      <w:r w:rsidRPr="00B47F5B">
        <w:rPr>
          <w:rFonts w:ascii="Calibri" w:eastAsia="Times New Roman" w:hAnsi="Calibri" w:cs="Calibri"/>
          <w:kern w:val="0"/>
          <w:lang w:eastAsia="en-GB"/>
          <w14:ligatures w14:val="none"/>
        </w:rPr>
        <w:t>gtv</w:t>
      </w:r>
      <w:proofErr w:type="spellEnd"/>
      <w:r w:rsidRPr="00B47F5B">
        <w:rPr>
          <w:rFonts w:ascii="Calibri" w:eastAsia="Times New Roman" w:hAnsi="Calibri" w:cs="Calibri"/>
          <w:kern w:val="0"/>
          <w:lang w:eastAsia="en-GB"/>
          <w14:ligatures w14:val="none"/>
        </w:rPr>
        <w:t>), and treatment type (stereo).</w:t>
      </w:r>
    </w:p>
    <w:p w14:paraId="72FE5A15" w14:textId="77777777" w:rsidR="00B47F5B" w:rsidRPr="00B47F5B" w:rsidRDefault="00B47F5B" w:rsidP="00B47F5B">
      <w:pPr>
        <w:numPr>
          <w:ilvl w:val="1"/>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Methods Used</w:t>
      </w:r>
      <w:r w:rsidRPr="00B47F5B">
        <w:rPr>
          <w:rFonts w:ascii="Calibri" w:eastAsia="Times New Roman" w:hAnsi="Calibri" w:cs="Calibri"/>
          <w:kern w:val="0"/>
          <w:lang w:eastAsia="en-GB"/>
          <w14:ligatures w14:val="none"/>
        </w:rPr>
        <w:t>:</w:t>
      </w:r>
    </w:p>
    <w:p w14:paraId="22D2C8FF" w14:textId="77777777" w:rsidR="00B47F5B" w:rsidRPr="00B47F5B" w:rsidRDefault="00B47F5B" w:rsidP="00B47F5B">
      <w:pPr>
        <w:numPr>
          <w:ilvl w:val="2"/>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Kaplan-Meier Estimation</w:t>
      </w:r>
      <w:r w:rsidRPr="00B47F5B">
        <w:rPr>
          <w:rFonts w:ascii="Calibri" w:eastAsia="Times New Roman" w:hAnsi="Calibri" w:cs="Calibri"/>
          <w:kern w:val="0"/>
          <w:lang w:eastAsia="en-GB"/>
          <w14:ligatures w14:val="none"/>
        </w:rPr>
        <w:t>: Estimated and plotted survival probabilities over time for the entire cohort and stratified by sex.</w:t>
      </w:r>
    </w:p>
    <w:p w14:paraId="0B75B1BC" w14:textId="77777777" w:rsidR="00B47F5B" w:rsidRPr="00B47F5B" w:rsidRDefault="00B47F5B" w:rsidP="00B47F5B">
      <w:pPr>
        <w:numPr>
          <w:ilvl w:val="2"/>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Log-Rank Test</w:t>
      </w:r>
      <w:r w:rsidRPr="00B47F5B">
        <w:rPr>
          <w:rFonts w:ascii="Calibri" w:eastAsia="Times New Roman" w:hAnsi="Calibri" w:cs="Calibri"/>
          <w:kern w:val="0"/>
          <w:lang w:eastAsia="en-GB"/>
          <w14:ligatures w14:val="none"/>
        </w:rPr>
        <w:t>: Assessed differences in survival between male and female patients.</w:t>
      </w:r>
    </w:p>
    <w:p w14:paraId="3D303DA2" w14:textId="77777777" w:rsidR="00B47F5B" w:rsidRPr="00B47F5B" w:rsidRDefault="00B47F5B" w:rsidP="00B47F5B">
      <w:pPr>
        <w:numPr>
          <w:ilvl w:val="2"/>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Cox Proportional Hazards Model</w:t>
      </w:r>
      <w:r w:rsidRPr="00B47F5B">
        <w:rPr>
          <w:rFonts w:ascii="Calibri" w:eastAsia="Times New Roman" w:hAnsi="Calibri" w:cs="Calibri"/>
          <w:kern w:val="0"/>
          <w:lang w:eastAsia="en-GB"/>
          <w14:ligatures w14:val="none"/>
        </w:rPr>
        <w:t>: Identified significant predictors of survival, highlighting diagnosis type and ki score as highly significant factors.</w:t>
      </w:r>
    </w:p>
    <w:p w14:paraId="7EB93C80" w14:textId="77777777" w:rsidR="00B47F5B" w:rsidRPr="00B47F5B" w:rsidRDefault="00B47F5B" w:rsidP="00B47F5B">
      <w:pPr>
        <w:numPr>
          <w:ilvl w:val="2"/>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Survival Curves for Different ki Scores</w:t>
      </w:r>
      <w:r w:rsidRPr="00B47F5B">
        <w:rPr>
          <w:rFonts w:ascii="Calibri" w:eastAsia="Times New Roman" w:hAnsi="Calibri" w:cs="Calibri"/>
          <w:kern w:val="0"/>
          <w:lang w:eastAsia="en-GB"/>
          <w14:ligatures w14:val="none"/>
        </w:rPr>
        <w:t>: Visualized how varying ki scores impact survival probabilities while holding other variables constant.</w:t>
      </w:r>
    </w:p>
    <w:p w14:paraId="2352F3BC" w14:textId="77777777" w:rsidR="00B47F5B" w:rsidRPr="00B47F5B" w:rsidRDefault="00B47F5B" w:rsidP="00B47F5B">
      <w:pPr>
        <w:numPr>
          <w:ilvl w:val="0"/>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Publication Data</w:t>
      </w:r>
    </w:p>
    <w:p w14:paraId="405D4917" w14:textId="77777777" w:rsidR="00B47F5B" w:rsidRPr="00B47F5B" w:rsidRDefault="00B47F5B" w:rsidP="00B47F5B">
      <w:pPr>
        <w:numPr>
          <w:ilvl w:val="1"/>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Description</w:t>
      </w:r>
      <w:r w:rsidRPr="00B47F5B">
        <w:rPr>
          <w:rFonts w:ascii="Calibri" w:eastAsia="Times New Roman" w:hAnsi="Calibri" w:cs="Calibri"/>
          <w:kern w:val="0"/>
          <w:lang w:eastAsia="en-GB"/>
          <w14:ligatures w14:val="none"/>
        </w:rPr>
        <w:t>: Investigated time to publication for studies with positive and negative results.</w:t>
      </w:r>
    </w:p>
    <w:p w14:paraId="55C9D05F" w14:textId="77777777" w:rsidR="00B47F5B" w:rsidRPr="00B47F5B" w:rsidRDefault="00B47F5B" w:rsidP="00B47F5B">
      <w:pPr>
        <w:numPr>
          <w:ilvl w:val="1"/>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Methods Used</w:t>
      </w:r>
      <w:r w:rsidRPr="00B47F5B">
        <w:rPr>
          <w:rFonts w:ascii="Calibri" w:eastAsia="Times New Roman" w:hAnsi="Calibri" w:cs="Calibri"/>
          <w:kern w:val="0"/>
          <w:lang w:eastAsia="en-GB"/>
          <w14:ligatures w14:val="none"/>
        </w:rPr>
        <w:t>:</w:t>
      </w:r>
    </w:p>
    <w:p w14:paraId="3A4B9E42" w14:textId="77777777" w:rsidR="00B47F5B" w:rsidRPr="00B47F5B" w:rsidRDefault="00B47F5B" w:rsidP="00B47F5B">
      <w:pPr>
        <w:numPr>
          <w:ilvl w:val="2"/>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Kaplan-Meier Estimation</w:t>
      </w:r>
      <w:r w:rsidRPr="00B47F5B">
        <w:rPr>
          <w:rFonts w:ascii="Calibri" w:eastAsia="Times New Roman" w:hAnsi="Calibri" w:cs="Calibri"/>
          <w:kern w:val="0"/>
          <w:lang w:eastAsia="en-GB"/>
          <w14:ligatures w14:val="none"/>
        </w:rPr>
        <w:t>: Compared the probability of not being published over time between studies with positive and negative results.</w:t>
      </w:r>
    </w:p>
    <w:p w14:paraId="02032A57" w14:textId="77777777" w:rsidR="00B47F5B" w:rsidRPr="00B47F5B" w:rsidRDefault="00B47F5B" w:rsidP="00B47F5B">
      <w:pPr>
        <w:numPr>
          <w:ilvl w:val="2"/>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lastRenderedPageBreak/>
        <w:t>Cox Proportional Hazards Model</w:t>
      </w:r>
      <w:r w:rsidRPr="00B47F5B">
        <w:rPr>
          <w:rFonts w:ascii="Calibri" w:eastAsia="Times New Roman" w:hAnsi="Calibri" w:cs="Calibri"/>
          <w:kern w:val="0"/>
          <w:lang w:eastAsia="en-GB"/>
          <w14:ligatures w14:val="none"/>
        </w:rPr>
        <w:t>: Explored the effect of result type on time to publication.</w:t>
      </w:r>
    </w:p>
    <w:p w14:paraId="24DAA143" w14:textId="3320B09B" w:rsidR="00DB310B" w:rsidRDefault="00B47F5B" w:rsidP="00DB310B">
      <w:pPr>
        <w:numPr>
          <w:ilvl w:val="2"/>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Log-Rank Test</w:t>
      </w:r>
      <w:r w:rsidRPr="00B47F5B">
        <w:rPr>
          <w:rFonts w:ascii="Calibri" w:eastAsia="Times New Roman" w:hAnsi="Calibri" w:cs="Calibri"/>
          <w:kern w:val="0"/>
          <w:lang w:eastAsia="en-GB"/>
          <w14:ligatures w14:val="none"/>
        </w:rPr>
        <w:t>: Tested the hypothesis that publication times differ based on result positivity.</w:t>
      </w:r>
    </w:p>
    <w:p w14:paraId="679504ED" w14:textId="77777777" w:rsidR="00DB310B" w:rsidRPr="00B47F5B" w:rsidRDefault="00DB310B" w:rsidP="00DB310B">
      <w:pPr>
        <w:spacing w:before="100" w:beforeAutospacing="1" w:after="100" w:afterAutospacing="1" w:line="240" w:lineRule="auto"/>
        <w:ind w:left="2160"/>
        <w:rPr>
          <w:rFonts w:ascii="Calibri" w:eastAsia="Times New Roman" w:hAnsi="Calibri" w:cs="Calibri"/>
          <w:kern w:val="0"/>
          <w:lang w:eastAsia="en-GB"/>
          <w14:ligatures w14:val="none"/>
        </w:rPr>
      </w:pPr>
    </w:p>
    <w:p w14:paraId="0399F577" w14:textId="77777777" w:rsidR="00B47F5B" w:rsidRPr="00B47F5B" w:rsidRDefault="00B47F5B" w:rsidP="00B47F5B">
      <w:pPr>
        <w:numPr>
          <w:ilvl w:val="0"/>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Call Center Data</w:t>
      </w:r>
    </w:p>
    <w:p w14:paraId="446A8F53" w14:textId="77777777" w:rsidR="00B47F5B" w:rsidRPr="00B47F5B" w:rsidRDefault="00B47F5B" w:rsidP="00B47F5B">
      <w:pPr>
        <w:numPr>
          <w:ilvl w:val="1"/>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Description</w:t>
      </w:r>
      <w:r w:rsidRPr="00B47F5B">
        <w:rPr>
          <w:rFonts w:ascii="Calibri" w:eastAsia="Times New Roman" w:hAnsi="Calibri" w:cs="Calibri"/>
          <w:kern w:val="0"/>
          <w:lang w:eastAsia="en-GB"/>
          <w14:ligatures w14:val="none"/>
        </w:rPr>
        <w:t xml:space="preserve">: Simulated data </w:t>
      </w:r>
      <w:proofErr w:type="spellStart"/>
      <w:r w:rsidRPr="00B47F5B">
        <w:rPr>
          <w:rFonts w:ascii="Calibri" w:eastAsia="Times New Roman" w:hAnsi="Calibri" w:cs="Calibri"/>
          <w:kern w:val="0"/>
          <w:lang w:eastAsia="en-GB"/>
          <w14:ligatures w14:val="none"/>
        </w:rPr>
        <w:t>analyzed</w:t>
      </w:r>
      <w:proofErr w:type="spellEnd"/>
      <w:r w:rsidRPr="00B47F5B">
        <w:rPr>
          <w:rFonts w:ascii="Calibri" w:eastAsia="Times New Roman" w:hAnsi="Calibri" w:cs="Calibri"/>
          <w:kern w:val="0"/>
          <w:lang w:eastAsia="en-GB"/>
          <w14:ligatures w14:val="none"/>
        </w:rPr>
        <w:t xml:space="preserve"> customer hold times in a call center setting, considering factors like the number of operators, call center location, and time of day.</w:t>
      </w:r>
    </w:p>
    <w:p w14:paraId="47094CBA" w14:textId="77777777" w:rsidR="00B47F5B" w:rsidRPr="00B47F5B" w:rsidRDefault="00B47F5B" w:rsidP="00B47F5B">
      <w:pPr>
        <w:numPr>
          <w:ilvl w:val="1"/>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Methods Used</w:t>
      </w:r>
      <w:r w:rsidRPr="00B47F5B">
        <w:rPr>
          <w:rFonts w:ascii="Calibri" w:eastAsia="Times New Roman" w:hAnsi="Calibri" w:cs="Calibri"/>
          <w:kern w:val="0"/>
          <w:lang w:eastAsia="en-GB"/>
          <w14:ligatures w14:val="none"/>
        </w:rPr>
        <w:t>:</w:t>
      </w:r>
    </w:p>
    <w:p w14:paraId="4AD152C9" w14:textId="77777777" w:rsidR="00B47F5B" w:rsidRPr="00B47F5B" w:rsidRDefault="00B47F5B" w:rsidP="00B47F5B">
      <w:pPr>
        <w:numPr>
          <w:ilvl w:val="2"/>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Data Simulation</w:t>
      </w:r>
      <w:r w:rsidRPr="00B47F5B">
        <w:rPr>
          <w:rFonts w:ascii="Calibri" w:eastAsia="Times New Roman" w:hAnsi="Calibri" w:cs="Calibri"/>
          <w:kern w:val="0"/>
          <w:lang w:eastAsia="en-GB"/>
          <w14:ligatures w14:val="none"/>
        </w:rPr>
        <w:t>: Generated survival data using specified hazard functions and covariates.</w:t>
      </w:r>
    </w:p>
    <w:p w14:paraId="5B61D357" w14:textId="77777777" w:rsidR="00B47F5B" w:rsidRPr="00B47F5B" w:rsidRDefault="00B47F5B" w:rsidP="00B47F5B">
      <w:pPr>
        <w:numPr>
          <w:ilvl w:val="2"/>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Kaplan-Meier Estimation</w:t>
      </w:r>
      <w:r w:rsidRPr="00B47F5B">
        <w:rPr>
          <w:rFonts w:ascii="Calibri" w:eastAsia="Times New Roman" w:hAnsi="Calibri" w:cs="Calibri"/>
          <w:kern w:val="0"/>
          <w:lang w:eastAsia="en-GB"/>
          <w14:ligatures w14:val="none"/>
        </w:rPr>
        <w:t xml:space="preserve">: Plotted survival functions to compare hold times across different call </w:t>
      </w:r>
      <w:proofErr w:type="spellStart"/>
      <w:r w:rsidRPr="00B47F5B">
        <w:rPr>
          <w:rFonts w:ascii="Calibri" w:eastAsia="Times New Roman" w:hAnsi="Calibri" w:cs="Calibri"/>
          <w:kern w:val="0"/>
          <w:lang w:eastAsia="en-GB"/>
          <w14:ligatures w14:val="none"/>
        </w:rPr>
        <w:t>centers</w:t>
      </w:r>
      <w:proofErr w:type="spellEnd"/>
      <w:r w:rsidRPr="00B47F5B">
        <w:rPr>
          <w:rFonts w:ascii="Calibri" w:eastAsia="Times New Roman" w:hAnsi="Calibri" w:cs="Calibri"/>
          <w:kern w:val="0"/>
          <w:lang w:eastAsia="en-GB"/>
          <w14:ligatures w14:val="none"/>
        </w:rPr>
        <w:t xml:space="preserve"> and times of day.</w:t>
      </w:r>
    </w:p>
    <w:p w14:paraId="52F5A724" w14:textId="77777777" w:rsidR="00B47F5B" w:rsidRPr="00B47F5B" w:rsidRDefault="00B47F5B" w:rsidP="00B47F5B">
      <w:pPr>
        <w:numPr>
          <w:ilvl w:val="2"/>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Log-Rank Test</w:t>
      </w:r>
      <w:r w:rsidRPr="00B47F5B">
        <w:rPr>
          <w:rFonts w:ascii="Calibri" w:eastAsia="Times New Roman" w:hAnsi="Calibri" w:cs="Calibri"/>
          <w:kern w:val="0"/>
          <w:lang w:eastAsia="en-GB"/>
          <w14:ligatures w14:val="none"/>
        </w:rPr>
        <w:t>: Evaluated whether differences in hold times are statistically significant across groups.</w:t>
      </w:r>
    </w:p>
    <w:p w14:paraId="3519F78E" w14:textId="77777777" w:rsidR="00B47F5B" w:rsidRPr="00B47F5B" w:rsidRDefault="00B47F5B" w:rsidP="00B47F5B">
      <w:pPr>
        <w:numPr>
          <w:ilvl w:val="2"/>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Cox Proportional Hazards Model</w:t>
      </w:r>
      <w:r w:rsidRPr="00B47F5B">
        <w:rPr>
          <w:rFonts w:ascii="Calibri" w:eastAsia="Times New Roman" w:hAnsi="Calibri" w:cs="Calibri"/>
          <w:kern w:val="0"/>
          <w:lang w:eastAsia="en-GB"/>
          <w14:ligatures w14:val="none"/>
        </w:rPr>
        <w:t>: Quantified the impact of various operational factors on customer hold times.</w:t>
      </w:r>
    </w:p>
    <w:p w14:paraId="403AD682" w14:textId="77777777" w:rsidR="00B47F5B" w:rsidRPr="00B47F5B" w:rsidRDefault="00B47F5B" w:rsidP="00B47F5B">
      <w:pPr>
        <w:numPr>
          <w:ilvl w:val="0"/>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Bootstrap Confidence Intervals</w:t>
      </w:r>
    </w:p>
    <w:p w14:paraId="2C43FD7D" w14:textId="77777777" w:rsidR="00B47F5B" w:rsidRPr="00B47F5B" w:rsidRDefault="00B47F5B" w:rsidP="00B47F5B">
      <w:pPr>
        <w:numPr>
          <w:ilvl w:val="1"/>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Description</w:t>
      </w:r>
      <w:r w:rsidRPr="00B47F5B">
        <w:rPr>
          <w:rFonts w:ascii="Calibri" w:eastAsia="Times New Roman" w:hAnsi="Calibri" w:cs="Calibri"/>
          <w:kern w:val="0"/>
          <w:lang w:eastAsia="en-GB"/>
          <w14:ligatures w14:val="none"/>
        </w:rPr>
        <w:t>: Employed bootstrap methods to estimate confidence intervals for survival probabilities in the Brain Cancer dataset.</w:t>
      </w:r>
    </w:p>
    <w:p w14:paraId="47606A18" w14:textId="77777777" w:rsidR="00B47F5B" w:rsidRPr="00B47F5B" w:rsidRDefault="00B47F5B" w:rsidP="00B47F5B">
      <w:pPr>
        <w:numPr>
          <w:ilvl w:val="1"/>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Methods Used</w:t>
      </w:r>
      <w:r w:rsidRPr="00B47F5B">
        <w:rPr>
          <w:rFonts w:ascii="Calibri" w:eastAsia="Times New Roman" w:hAnsi="Calibri" w:cs="Calibri"/>
          <w:kern w:val="0"/>
          <w:lang w:eastAsia="en-GB"/>
          <w14:ligatures w14:val="none"/>
        </w:rPr>
        <w:t>:</w:t>
      </w:r>
    </w:p>
    <w:p w14:paraId="58D2F1B6" w14:textId="77777777" w:rsidR="00B47F5B" w:rsidRPr="00B47F5B" w:rsidRDefault="00B47F5B" w:rsidP="00B47F5B">
      <w:pPr>
        <w:numPr>
          <w:ilvl w:val="2"/>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Resampling Techniques</w:t>
      </w:r>
      <w:r w:rsidRPr="00B47F5B">
        <w:rPr>
          <w:rFonts w:ascii="Calibri" w:eastAsia="Times New Roman" w:hAnsi="Calibri" w:cs="Calibri"/>
          <w:kern w:val="0"/>
          <w:lang w:eastAsia="en-GB"/>
          <w14:ligatures w14:val="none"/>
        </w:rPr>
        <w:t>: Generated multiple bootstrap samples to calculate standard errors and construct confidence intervals around the survival estimates.</w:t>
      </w:r>
    </w:p>
    <w:p w14:paraId="2F8FA889" w14:textId="77777777" w:rsidR="00B47F5B" w:rsidRPr="00B47F5B" w:rsidRDefault="00B47F5B" w:rsidP="00B47F5B">
      <w:pPr>
        <w:numPr>
          <w:ilvl w:val="2"/>
          <w:numId w:val="2"/>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Visualization</w:t>
      </w:r>
      <w:r w:rsidRPr="00B47F5B">
        <w:rPr>
          <w:rFonts w:ascii="Calibri" w:eastAsia="Times New Roman" w:hAnsi="Calibri" w:cs="Calibri"/>
          <w:kern w:val="0"/>
          <w:lang w:eastAsia="en-GB"/>
          <w14:ligatures w14:val="none"/>
        </w:rPr>
        <w:t>: Enhanced survival plots with bootstrap-based confidence bands for more robust inference.</w:t>
      </w:r>
    </w:p>
    <w:p w14:paraId="35416C4F" w14:textId="77777777" w:rsidR="00B47F5B" w:rsidRPr="00B47F5B" w:rsidRDefault="00B47F5B" w:rsidP="00B47F5B">
      <w:pPr>
        <w:spacing w:before="100" w:beforeAutospacing="1" w:after="100" w:afterAutospacing="1" w:line="240" w:lineRule="auto"/>
        <w:outlineLvl w:val="2"/>
        <w:rPr>
          <w:rFonts w:ascii="Calibri" w:eastAsia="Times New Roman" w:hAnsi="Calibri" w:cs="Calibri"/>
          <w:b/>
          <w:bCs/>
          <w:kern w:val="0"/>
          <w:lang w:eastAsia="en-GB"/>
          <w14:ligatures w14:val="none"/>
        </w:rPr>
      </w:pPr>
      <w:r w:rsidRPr="00B47F5B">
        <w:rPr>
          <w:rFonts w:ascii="Calibri" w:eastAsia="Times New Roman" w:hAnsi="Calibri" w:cs="Calibri"/>
          <w:b/>
          <w:bCs/>
          <w:kern w:val="0"/>
          <w:lang w:eastAsia="en-GB"/>
          <w14:ligatures w14:val="none"/>
        </w:rPr>
        <w:t>Key Findings</w:t>
      </w:r>
    </w:p>
    <w:p w14:paraId="29E4D2B1" w14:textId="77777777" w:rsidR="00B47F5B" w:rsidRPr="00B47F5B" w:rsidRDefault="00B47F5B" w:rsidP="00B47F5B">
      <w:pPr>
        <w:numPr>
          <w:ilvl w:val="0"/>
          <w:numId w:val="3"/>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Brain Cancer Analysis</w:t>
      </w:r>
      <w:r w:rsidRPr="00B47F5B">
        <w:rPr>
          <w:rFonts w:ascii="Calibri" w:eastAsia="Times New Roman" w:hAnsi="Calibri" w:cs="Calibri"/>
          <w:kern w:val="0"/>
          <w:lang w:eastAsia="en-GB"/>
          <w14:ligatures w14:val="none"/>
        </w:rPr>
        <w:t>: Diagnosis type and ki score are critical determinants of patient survival, with higher ki scores associated with better survival probabilities.</w:t>
      </w:r>
    </w:p>
    <w:p w14:paraId="4A73886C" w14:textId="77777777" w:rsidR="00B47F5B" w:rsidRPr="00B47F5B" w:rsidRDefault="00B47F5B" w:rsidP="00B47F5B">
      <w:pPr>
        <w:numPr>
          <w:ilvl w:val="0"/>
          <w:numId w:val="3"/>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Publication Analysis</w:t>
      </w:r>
      <w:r w:rsidRPr="00B47F5B">
        <w:rPr>
          <w:rFonts w:ascii="Calibri" w:eastAsia="Times New Roman" w:hAnsi="Calibri" w:cs="Calibri"/>
          <w:kern w:val="0"/>
          <w:lang w:eastAsia="en-GB"/>
          <w14:ligatures w14:val="none"/>
        </w:rPr>
        <w:t>: Studies with positive results tend to get published faster than those with negative results, indicating potential publication bias.</w:t>
      </w:r>
    </w:p>
    <w:p w14:paraId="4D4572F2" w14:textId="77777777" w:rsidR="00B47F5B" w:rsidRPr="00B47F5B" w:rsidRDefault="00B47F5B" w:rsidP="00B47F5B">
      <w:pPr>
        <w:numPr>
          <w:ilvl w:val="0"/>
          <w:numId w:val="3"/>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Call Center Analysis</w:t>
      </w:r>
      <w:r w:rsidRPr="00B47F5B">
        <w:rPr>
          <w:rFonts w:ascii="Calibri" w:eastAsia="Times New Roman" w:hAnsi="Calibri" w:cs="Calibri"/>
          <w:kern w:val="0"/>
          <w:lang w:eastAsia="en-GB"/>
          <w14:ligatures w14:val="none"/>
        </w:rPr>
        <w:t>: Operational factors like the number of operators and time of day significantly influence customer wait times, providing insights for improving service efficiency.</w:t>
      </w:r>
    </w:p>
    <w:p w14:paraId="7C579456" w14:textId="77777777" w:rsidR="00B47F5B" w:rsidRPr="00B47F5B" w:rsidRDefault="00B47F5B" w:rsidP="00B47F5B">
      <w:pPr>
        <w:spacing w:before="100" w:beforeAutospacing="1" w:after="100" w:afterAutospacing="1" w:line="240" w:lineRule="auto"/>
        <w:outlineLvl w:val="2"/>
        <w:rPr>
          <w:rFonts w:ascii="Calibri" w:eastAsia="Times New Roman" w:hAnsi="Calibri" w:cs="Calibri"/>
          <w:b/>
          <w:bCs/>
          <w:kern w:val="0"/>
          <w:lang w:eastAsia="en-GB"/>
          <w14:ligatures w14:val="none"/>
        </w:rPr>
      </w:pPr>
      <w:r w:rsidRPr="00B47F5B">
        <w:rPr>
          <w:rFonts w:ascii="Calibri" w:eastAsia="Times New Roman" w:hAnsi="Calibri" w:cs="Calibri"/>
          <w:b/>
          <w:bCs/>
          <w:kern w:val="0"/>
          <w:lang w:eastAsia="en-GB"/>
          <w14:ligatures w14:val="none"/>
        </w:rPr>
        <w:t>Suggested Project Titles</w:t>
      </w:r>
    </w:p>
    <w:p w14:paraId="46E2B30F" w14:textId="77777777" w:rsidR="00B47F5B" w:rsidRPr="00B47F5B" w:rsidRDefault="00B47F5B" w:rsidP="00B47F5B">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"Comprehensive Survival Analysis Across Medical and Operational Domains Using R"</w:t>
      </w:r>
    </w:p>
    <w:p w14:paraId="01FC1E0B" w14:textId="77777777" w:rsidR="00B47F5B" w:rsidRPr="00B47F5B" w:rsidRDefault="00B47F5B" w:rsidP="00B47F5B">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"Applying Advanced Survival Analysis Techniques to Diverse Real-World Datasets"</w:t>
      </w:r>
    </w:p>
    <w:p w14:paraId="40194C6F" w14:textId="77777777" w:rsidR="00B47F5B" w:rsidRPr="00B47F5B" w:rsidRDefault="00B47F5B" w:rsidP="00B47F5B">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"Survival Analysis in Practice: Insights from Healthcare and Service Industries"</w:t>
      </w:r>
    </w:p>
    <w:p w14:paraId="25962043" w14:textId="77777777" w:rsidR="00B47F5B" w:rsidRPr="00B47F5B" w:rsidRDefault="00B47F5B" w:rsidP="00B47F5B">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"Exploring Time-to-Event Data: A Cross-Sectional Survival Analysis Study"</w:t>
      </w:r>
    </w:p>
    <w:p w14:paraId="0B605DF8" w14:textId="77777777" w:rsidR="00B47F5B" w:rsidRPr="00B47F5B" w:rsidRDefault="00B47F5B" w:rsidP="00B47F5B">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lastRenderedPageBreak/>
        <w:t>"Integrative Survival Analysis: From Patient Outcomes to Customer Service Efficiency"</w:t>
      </w:r>
    </w:p>
    <w:p w14:paraId="0B01AC58" w14:textId="77777777" w:rsidR="00B47F5B" w:rsidRPr="00B47F5B" w:rsidRDefault="00B47F5B" w:rsidP="00B47F5B">
      <w:p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kern w:val="0"/>
          <w:lang w:eastAsia="en-GB"/>
          <w14:ligatures w14:val="none"/>
        </w:rPr>
        <w:t>These titles encapsulate the breadth and depth of the analyses performed, highlighting the application of survival analysis techniques to varied and practical contexts.</w:t>
      </w:r>
    </w:p>
    <w:p w14:paraId="5A3D56C0" w14:textId="77777777" w:rsidR="00B47F5B" w:rsidRPr="00B47F5B" w:rsidRDefault="00B47F5B" w:rsidP="00B47F5B">
      <w:pPr>
        <w:spacing w:before="100" w:beforeAutospacing="1" w:after="100" w:afterAutospacing="1" w:line="240" w:lineRule="auto"/>
        <w:rPr>
          <w:rFonts w:ascii="Calibri" w:eastAsia="Times New Roman" w:hAnsi="Calibri" w:cs="Calibri"/>
          <w:kern w:val="0"/>
          <w:lang w:eastAsia="en-GB"/>
          <w14:ligatures w14:val="none"/>
        </w:rPr>
      </w:pPr>
      <w:r w:rsidRPr="00B47F5B">
        <w:rPr>
          <w:rFonts w:ascii="Calibri" w:eastAsia="Times New Roman" w:hAnsi="Calibri" w:cs="Calibri"/>
          <w:b/>
          <w:bCs/>
          <w:kern w:val="0"/>
          <w:lang w:eastAsia="en-GB"/>
          <w14:ligatures w14:val="none"/>
        </w:rPr>
        <w:t>Conclusion</w:t>
      </w:r>
      <w:r w:rsidRPr="00B47F5B">
        <w:rPr>
          <w:rFonts w:ascii="Calibri" w:eastAsia="Times New Roman" w:hAnsi="Calibri" w:cs="Calibri"/>
          <w:kern w:val="0"/>
          <w:lang w:eastAsia="en-GB"/>
          <w14:ligatures w14:val="none"/>
        </w:rPr>
        <w:t xml:space="preserve"> The project demonstrates proficiency in utilizing survival analysis methodologies to extract meaningful interpretations from complex datasets. The findings offer valuable implications for medical prognosis, academic publishing practices, and operational improvements in service industries. Through meticulous statistical </w:t>
      </w:r>
      <w:proofErr w:type="spellStart"/>
      <w:r w:rsidRPr="00B47F5B">
        <w:rPr>
          <w:rFonts w:ascii="Calibri" w:eastAsia="Times New Roman" w:hAnsi="Calibri" w:cs="Calibri"/>
          <w:kern w:val="0"/>
          <w:lang w:eastAsia="en-GB"/>
          <w14:ligatures w14:val="none"/>
        </w:rPr>
        <w:t>modeling</w:t>
      </w:r>
      <w:proofErr w:type="spellEnd"/>
      <w:r w:rsidRPr="00B47F5B">
        <w:rPr>
          <w:rFonts w:ascii="Calibri" w:eastAsia="Times New Roman" w:hAnsi="Calibri" w:cs="Calibri"/>
          <w:kern w:val="0"/>
          <w:lang w:eastAsia="en-GB"/>
          <w14:ligatures w14:val="none"/>
        </w:rPr>
        <w:t xml:space="preserve"> and visualization, the project underscores the versatility and importance of survival analysis in diverse fields.</w:t>
      </w:r>
    </w:p>
    <w:p w14:paraId="3FE5A3E7" w14:textId="77777777" w:rsidR="00B47F5B" w:rsidRPr="00DB310B" w:rsidRDefault="00B47F5B">
      <w:pPr>
        <w:rPr>
          <w:rFonts w:ascii="Calibri" w:hAnsi="Calibri" w:cs="Calibri"/>
        </w:rPr>
      </w:pPr>
    </w:p>
    <w:sectPr w:rsidR="00B47F5B" w:rsidRPr="00DB3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E85"/>
    <w:multiLevelType w:val="multilevel"/>
    <w:tmpl w:val="0760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274A1"/>
    <w:multiLevelType w:val="multilevel"/>
    <w:tmpl w:val="21B2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D21926"/>
    <w:multiLevelType w:val="multilevel"/>
    <w:tmpl w:val="0A16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A6666D"/>
    <w:multiLevelType w:val="multilevel"/>
    <w:tmpl w:val="4F40A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638378">
    <w:abstractNumId w:val="2"/>
  </w:num>
  <w:num w:numId="2" w16cid:durableId="1191534020">
    <w:abstractNumId w:val="3"/>
  </w:num>
  <w:num w:numId="3" w16cid:durableId="1198205428">
    <w:abstractNumId w:val="0"/>
  </w:num>
  <w:num w:numId="4" w16cid:durableId="1181356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5B"/>
    <w:rsid w:val="0036228D"/>
    <w:rsid w:val="00B47F5B"/>
    <w:rsid w:val="00DB3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81855D"/>
  <w15:chartTrackingRefBased/>
  <w15:docId w15:val="{3C6F9B50-23D2-F348-8585-B571153D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F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F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7F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F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F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F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F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F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F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F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7F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F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F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F5B"/>
    <w:rPr>
      <w:rFonts w:eastAsiaTheme="majorEastAsia" w:cstheme="majorBidi"/>
      <w:color w:val="272727" w:themeColor="text1" w:themeTint="D8"/>
    </w:rPr>
  </w:style>
  <w:style w:type="paragraph" w:styleId="Title">
    <w:name w:val="Title"/>
    <w:basedOn w:val="Normal"/>
    <w:next w:val="Normal"/>
    <w:link w:val="TitleChar"/>
    <w:uiPriority w:val="10"/>
    <w:qFormat/>
    <w:rsid w:val="00B47F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F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F5B"/>
    <w:pPr>
      <w:spacing w:before="160"/>
      <w:jc w:val="center"/>
    </w:pPr>
    <w:rPr>
      <w:i/>
      <w:iCs/>
      <w:color w:val="404040" w:themeColor="text1" w:themeTint="BF"/>
    </w:rPr>
  </w:style>
  <w:style w:type="character" w:customStyle="1" w:styleId="QuoteChar">
    <w:name w:val="Quote Char"/>
    <w:basedOn w:val="DefaultParagraphFont"/>
    <w:link w:val="Quote"/>
    <w:uiPriority w:val="29"/>
    <w:rsid w:val="00B47F5B"/>
    <w:rPr>
      <w:i/>
      <w:iCs/>
      <w:color w:val="404040" w:themeColor="text1" w:themeTint="BF"/>
    </w:rPr>
  </w:style>
  <w:style w:type="paragraph" w:styleId="ListParagraph">
    <w:name w:val="List Paragraph"/>
    <w:basedOn w:val="Normal"/>
    <w:uiPriority w:val="34"/>
    <w:qFormat/>
    <w:rsid w:val="00B47F5B"/>
    <w:pPr>
      <w:ind w:left="720"/>
      <w:contextualSpacing/>
    </w:pPr>
  </w:style>
  <w:style w:type="character" w:styleId="IntenseEmphasis">
    <w:name w:val="Intense Emphasis"/>
    <w:basedOn w:val="DefaultParagraphFont"/>
    <w:uiPriority w:val="21"/>
    <w:qFormat/>
    <w:rsid w:val="00B47F5B"/>
    <w:rPr>
      <w:i/>
      <w:iCs/>
      <w:color w:val="0F4761" w:themeColor="accent1" w:themeShade="BF"/>
    </w:rPr>
  </w:style>
  <w:style w:type="paragraph" w:styleId="IntenseQuote">
    <w:name w:val="Intense Quote"/>
    <w:basedOn w:val="Normal"/>
    <w:next w:val="Normal"/>
    <w:link w:val="IntenseQuoteChar"/>
    <w:uiPriority w:val="30"/>
    <w:qFormat/>
    <w:rsid w:val="00B47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F5B"/>
    <w:rPr>
      <w:i/>
      <w:iCs/>
      <w:color w:val="0F4761" w:themeColor="accent1" w:themeShade="BF"/>
    </w:rPr>
  </w:style>
  <w:style w:type="character" w:styleId="IntenseReference">
    <w:name w:val="Intense Reference"/>
    <w:basedOn w:val="DefaultParagraphFont"/>
    <w:uiPriority w:val="32"/>
    <w:qFormat/>
    <w:rsid w:val="00B47F5B"/>
    <w:rPr>
      <w:b/>
      <w:bCs/>
      <w:smallCaps/>
      <w:color w:val="0F4761" w:themeColor="accent1" w:themeShade="BF"/>
      <w:spacing w:val="5"/>
    </w:rPr>
  </w:style>
  <w:style w:type="paragraph" w:styleId="NormalWeb">
    <w:name w:val="Normal (Web)"/>
    <w:basedOn w:val="Normal"/>
    <w:uiPriority w:val="99"/>
    <w:semiHidden/>
    <w:unhideWhenUsed/>
    <w:rsid w:val="00B47F5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47F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97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Sree Allam</dc:creator>
  <cp:keywords/>
  <dc:description/>
  <cp:lastModifiedBy>Preethi Sree Allam</cp:lastModifiedBy>
  <cp:revision>1</cp:revision>
  <dcterms:created xsi:type="dcterms:W3CDTF">2024-08-31T20:36:00Z</dcterms:created>
  <dcterms:modified xsi:type="dcterms:W3CDTF">2024-09-01T16:53:00Z</dcterms:modified>
</cp:coreProperties>
</file>