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00B" w:rsidRPr="006D100B" w:rsidRDefault="006D100B" w:rsidP="006D100B">
      <w:pPr>
        <w:rPr>
          <w:b/>
          <w:bCs/>
        </w:rPr>
      </w:pPr>
      <w:r w:rsidRPr="006D100B">
        <w:rPr>
          <w:bCs/>
        </w:rPr>
        <w:t>A.PREETIKA (192371073)</w:t>
      </w:r>
    </w:p>
    <w:p w:rsidR="000A4681" w:rsidRDefault="00B9290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0A4681" w:rsidRDefault="00B9290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0A4681" w:rsidRDefault="000A4681">
      <w:pPr>
        <w:jc w:val="center"/>
        <w:rPr>
          <w:b/>
          <w:bCs/>
          <w:sz w:val="34"/>
          <w:szCs w:val="34"/>
        </w:rPr>
      </w:pPr>
    </w:p>
    <w:p w:rsidR="000A4681" w:rsidRDefault="000A4681">
      <w:pPr>
        <w:jc w:val="center"/>
        <w:rPr>
          <w:b/>
          <w:bCs/>
          <w:sz w:val="34"/>
          <w:szCs w:val="34"/>
        </w:rPr>
      </w:pPr>
    </w:p>
    <w:p w:rsidR="000A4681" w:rsidRDefault="00B929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:rsidR="000A4681" w:rsidRDefault="00B929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0A4681" w:rsidRDefault="000A4681">
      <w:pPr>
        <w:rPr>
          <w:b/>
          <w:bCs/>
          <w:sz w:val="24"/>
          <w:szCs w:val="24"/>
        </w:rPr>
      </w:pPr>
    </w:p>
    <w:p w:rsidR="000A4681" w:rsidRDefault="000A4681">
      <w:pPr>
        <w:rPr>
          <w:b/>
          <w:bCs/>
          <w:sz w:val="24"/>
          <w:szCs w:val="24"/>
        </w:rPr>
      </w:pPr>
    </w:p>
    <w:p w:rsidR="000A4681" w:rsidRDefault="00B9290C">
      <w:pPr>
        <w:rPr>
          <w:b/>
          <w:bCs/>
          <w:sz w:val="24"/>
          <w:szCs w:val="24"/>
        </w:rPr>
      </w:pPr>
      <w:r>
        <w:pict w14:anchorId="15E5E787">
          <v:rect id="_x0000_i1025" style="width:0;height:1.5pt" o:hralign="center" o:hrstd="t" o:hr="t" fillcolor="#a0a0a0" stroked="f"/>
        </w:pict>
      </w:r>
    </w:p>
    <w:p w:rsidR="000A4681" w:rsidRDefault="000A4681">
      <w:pPr>
        <w:rPr>
          <w:b/>
          <w:bCs/>
          <w:sz w:val="24"/>
          <w:szCs w:val="24"/>
        </w:rPr>
      </w:pPr>
    </w:p>
    <w:p w:rsidR="000A4681" w:rsidRDefault="00B929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0A4681" w:rsidRDefault="000A4681">
      <w:pPr>
        <w:rPr>
          <w:b/>
          <w:bCs/>
          <w:sz w:val="24"/>
          <w:szCs w:val="24"/>
        </w:rPr>
      </w:pPr>
    </w:p>
    <w:p w:rsidR="000A4681" w:rsidRDefault="00B929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Analyze relational databases using functional dependencies, normalization (1NF to 5NF), and key constraints to identify redundancy and ensure data integrity. </w:t>
      </w:r>
      <w:r>
        <w:rPr>
          <w:sz w:val="24"/>
          <w:szCs w:val="24"/>
        </w:rPr>
        <w:t>(BL2, BL3)</w:t>
      </w:r>
    </w:p>
    <w:p w:rsidR="000A4681" w:rsidRDefault="000A4681">
      <w:pPr>
        <w:rPr>
          <w:sz w:val="24"/>
          <w:szCs w:val="24"/>
        </w:rPr>
      </w:pPr>
    </w:p>
    <w:p w:rsidR="000A4681" w:rsidRDefault="00B9290C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Case Study (Medium)</w:t>
      </w:r>
    </w:p>
    <w:p w:rsidR="000A4681" w:rsidRDefault="00B9290C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:rsidR="000A4681" w:rsidRDefault="000A4681">
      <w:pPr>
        <w:rPr>
          <w:sz w:val="24"/>
          <w:szCs w:val="24"/>
        </w:rPr>
      </w:pPr>
    </w:p>
    <w:p w:rsidR="000A4681" w:rsidRDefault="00B9290C">
      <w:pPr>
        <w:rPr>
          <w:sz w:val="24"/>
          <w:szCs w:val="24"/>
        </w:rPr>
      </w:pPr>
      <w:r>
        <w:pict w14:anchorId="0767F4D0">
          <v:rect id="_x0000_i1026" style="width:0;height:1.5pt" o:hralign="center" o:hrstd="t" o:hr="t" fillcolor="#a0a0a0" stroked="f"/>
        </w:pict>
      </w:r>
    </w:p>
    <w:p w:rsidR="000A4681" w:rsidRDefault="000A4681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0A4681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0A4681" w:rsidRDefault="00B9290C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Total Marks: 50</w:t>
            </w:r>
          </w:p>
        </w:tc>
      </w:tr>
      <w:tr w:rsidR="000A4681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0A4681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4681" w:rsidRDefault="00B9290C">
            <w:pPr>
              <w:spacing w:after="60"/>
            </w:pPr>
            <w:r>
              <w:rPr>
                <w:sz w:val="19"/>
                <w:szCs w:val="19"/>
              </w:rPr>
              <w:t xml:space="preserve">Analyze the case: An online shopping platform stores Order(OrderID, CustID, CustName, ProdID, ProdName, </w:t>
            </w:r>
            <w:r>
              <w:rPr>
                <w:sz w:val="19"/>
                <w:szCs w:val="19"/>
              </w:rPr>
              <w:t>Qty, Price). Identify FDs and normalize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4681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4681" w:rsidRDefault="00B9290C">
            <w:pPr>
              <w:spacing w:after="60"/>
            </w:pPr>
            <w:r>
              <w:rPr>
                <w:sz w:val="19"/>
                <w:szCs w:val="19"/>
              </w:rPr>
              <w:t>A hospital maintains Patient(PID, PName, DocID, DocName, Specialization, WardNo, WardName). Identify anomalies and normalize 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4681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4681" w:rsidRDefault="00B9290C">
            <w:pPr>
              <w:spacing w:after="60"/>
            </w:pPr>
            <w:r>
              <w:rPr>
                <w:sz w:val="19"/>
                <w:szCs w:val="19"/>
              </w:rPr>
              <w:t xml:space="preserve">Case study: A university stores </w:t>
            </w:r>
            <w:r>
              <w:rPr>
                <w:sz w:val="19"/>
                <w:szCs w:val="19"/>
              </w:rPr>
              <w:t>Enrollment(SID, SName, CourseID, CourseName, Faculty, Grade). Analyze FDs and apply 2NF decomposition.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4681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4681" w:rsidRDefault="00B9290C">
            <w:pPr>
              <w:spacing w:after="60"/>
            </w:pPr>
            <w:r>
              <w:rPr>
                <w:sz w:val="19"/>
                <w:szCs w:val="19"/>
              </w:rPr>
              <w:t>Given the airline booking case: Booking(FlightNo, PassID, PassName, Seat, DeptCity, ArrCity, Date). Normalize up 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4681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4681" w:rsidRDefault="00B9290C">
            <w:pPr>
              <w:spacing w:after="60"/>
            </w:pPr>
            <w:r>
              <w:rPr>
                <w:sz w:val="19"/>
                <w:szCs w:val="19"/>
              </w:rPr>
              <w:t>Analyze an HR system schema for a multinational company. Identify all functional and transitive dependencies and normalize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4681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4681" w:rsidRDefault="00B9290C">
            <w:pPr>
              <w:spacing w:after="60"/>
            </w:pPr>
            <w:r>
              <w:rPr>
                <w:sz w:val="19"/>
                <w:szCs w:val="19"/>
              </w:rPr>
              <w:t xml:space="preserve">Case: Library(MemberID, MemberName, BookID, Title, Author, Genre, BorrowDate). Identify MVDs and </w:t>
            </w:r>
            <w:r>
              <w:rPr>
                <w:sz w:val="19"/>
                <w:szCs w:val="19"/>
              </w:rPr>
              <w:t>decompose to 4NF.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4681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4681" w:rsidRDefault="00B9290C">
            <w:pPr>
              <w:spacing w:after="60"/>
            </w:pPr>
            <w:r>
              <w:rPr>
                <w:sz w:val="19"/>
                <w:szCs w:val="19"/>
              </w:rPr>
              <w:t>Analyze a telecom billing schema and identify all candidate keys, primary keys, and functional dependencies before normalization.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4681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4681" w:rsidRDefault="00B9290C">
            <w:pPr>
              <w:spacing w:after="60"/>
            </w:pPr>
            <w:r>
              <w:rPr>
                <w:sz w:val="19"/>
                <w:szCs w:val="19"/>
              </w:rPr>
              <w:t xml:space="preserve">A retail inventory system has Product(PID, PName, SupplierID, </w:t>
            </w:r>
            <w:r>
              <w:rPr>
                <w:sz w:val="19"/>
                <w:szCs w:val="19"/>
              </w:rPr>
              <w:t>SupplierName, Category, Price, Warehouse). Apply complete normalization.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4681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4681" w:rsidRDefault="00B9290C">
            <w:pPr>
              <w:spacing w:after="60"/>
            </w:pPr>
            <w:r>
              <w:rPr>
                <w:sz w:val="19"/>
                <w:szCs w:val="19"/>
              </w:rPr>
              <w:t>Study the given poorly normalized schema for a School ERP and propose a fully normalized design up to BCNF with justification.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0A4681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4681" w:rsidRDefault="00B9290C">
            <w:pPr>
              <w:spacing w:after="60"/>
            </w:pPr>
            <w:r>
              <w:rPr>
                <w:sz w:val="19"/>
                <w:szCs w:val="19"/>
              </w:rPr>
              <w:t xml:space="preserve">Given a movie </w:t>
            </w:r>
            <w:r>
              <w:rPr>
                <w:sz w:val="19"/>
                <w:szCs w:val="19"/>
              </w:rPr>
              <w:t>streaming platform schema, identify join dependencies and decompose to 5NF with lossless-join verification.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0A4681" w:rsidRDefault="00B9290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:rsidR="000A4681" w:rsidRDefault="000A4681">
      <w:pPr>
        <w:rPr>
          <w:sz w:val="24"/>
          <w:szCs w:val="24"/>
        </w:rPr>
      </w:pPr>
    </w:p>
    <w:p w:rsidR="000A4681" w:rsidRDefault="000A4681">
      <w:pPr>
        <w:rPr>
          <w:sz w:val="24"/>
          <w:szCs w:val="24"/>
        </w:rPr>
      </w:pPr>
    </w:p>
    <w:p w:rsidR="000A4681" w:rsidRDefault="00B9290C">
      <w:pPr>
        <w:rPr>
          <w:b/>
          <w:bCs/>
          <w:sz w:val="24"/>
          <w:szCs w:val="24"/>
        </w:rPr>
      </w:pPr>
      <w:r>
        <w:pict w14:anchorId="4A3928CE">
          <v:rect id="_x0000_i1027" style="width:0;height:1.5pt" o:hralign="center" o:hrstd="t" o:hr="t" fillcolor="#a0a0a0" stroked="f"/>
        </w:pict>
      </w:r>
    </w:p>
    <w:p w:rsidR="000A4681" w:rsidRDefault="000A4681">
      <w:pPr>
        <w:rPr>
          <w:b/>
          <w:bCs/>
          <w:sz w:val="24"/>
          <w:szCs w:val="24"/>
        </w:rPr>
      </w:pPr>
    </w:p>
    <w:p w:rsidR="000A4681" w:rsidRDefault="00B9290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0A4681" w:rsidRDefault="000A4681">
      <w:pPr>
        <w:rPr>
          <w:i/>
          <w:iCs/>
          <w:sz w:val="24"/>
          <w:szCs w:val="24"/>
        </w:rPr>
      </w:pPr>
    </w:p>
    <w:p w:rsidR="000A4681" w:rsidRDefault="00B9290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</w:t>
      </w:r>
      <w:r w:rsidR="006D100B">
        <w:rPr>
          <w:i/>
          <w:iCs/>
          <w:sz w:val="24"/>
          <w:szCs w:val="24"/>
        </w:rPr>
        <w:t>A.PREETIKA (192371073)</w:t>
      </w:r>
      <w:r>
        <w:rPr>
          <w:i/>
          <w:iCs/>
          <w:sz w:val="24"/>
          <w:szCs w:val="24"/>
        </w:rPr>
        <w:t xml:space="preserve">_____ (Name / Reg No) certify that this submission is my original work and that I have </w:t>
      </w:r>
      <w:r>
        <w:rPr>
          <w:i/>
          <w:iCs/>
          <w:sz w:val="24"/>
          <w:szCs w:val="24"/>
        </w:rPr>
        <w:t>adhered to the guidelines specified for this assessment.</w:t>
      </w:r>
    </w:p>
    <w:p w:rsidR="000A4681" w:rsidRDefault="00B9290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:rsidR="000A4681" w:rsidRDefault="000A4681">
      <w:pPr>
        <w:rPr>
          <w:i/>
          <w:iCs/>
          <w:sz w:val="24"/>
          <w:szCs w:val="24"/>
        </w:rPr>
      </w:pPr>
    </w:p>
    <w:p w:rsidR="000A4681" w:rsidRDefault="00B9290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:rsidR="000A4681" w:rsidRDefault="006D100B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1695450" cy="1003136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892" cy="102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681" w:rsidRDefault="000A4681">
      <w:pPr>
        <w:rPr>
          <w:i/>
          <w:iCs/>
          <w:sz w:val="24"/>
          <w:szCs w:val="24"/>
        </w:rPr>
      </w:pPr>
    </w:p>
    <w:p w:rsidR="000A4681" w:rsidRDefault="00B929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0A4681" w:rsidRDefault="000A4681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24"/>
        <w:gridCol w:w="1218"/>
        <w:gridCol w:w="1559"/>
        <w:gridCol w:w="1600"/>
        <w:gridCol w:w="1559"/>
        <w:gridCol w:w="1559"/>
      </w:tblGrid>
      <w:tr w:rsidR="000A4681">
        <w:trPr>
          <w:trHeight w:val="576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9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7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3 –</w:t>
            </w: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 xml:space="preserve"> Proficient</w:t>
            </w:r>
          </w:p>
        </w:tc>
        <w:tc>
          <w:tcPr>
            <w:tcW w:w="9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101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0A4681">
        <w:trPr>
          <w:trHeight w:val="1128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Understanding of Case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Thorough understanding; clearly identifies all key issues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understanding with most issues identified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understanding; some issues missed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 xml:space="preserve">Poor understanding; problem not </w:t>
            </w: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identified correctly</w:t>
            </w:r>
          </w:p>
        </w:tc>
      </w:tr>
      <w:tr w:rsidR="000A4681">
        <w:trPr>
          <w:trHeight w:val="1176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Application of Concepts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Effectively applies relevant concepts to analyze the case deeply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appropriate concepts with minor gaps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application of concepts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Fails to apply relevant concepts</w:t>
            </w:r>
          </w:p>
        </w:tc>
      </w:tr>
      <w:tr w:rsidR="000A4681">
        <w:trPr>
          <w:trHeight w:val="756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>Analysis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20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 xml:space="preserve">In-depth analysis </w:t>
            </w: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with strong reasoning and insights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analysis with logical reasoning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analysis with limited depth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Weak or no analysis; lacks reasoning</w:t>
            </w:r>
          </w:p>
        </w:tc>
      </w:tr>
      <w:tr w:rsidR="000A4681">
        <w:trPr>
          <w:trHeight w:val="1092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Solution Design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20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Innovative, feasible solutions with strong justification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 xml:space="preserve">Logical solutions with adequate </w:t>
            </w: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justification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solutions with weak justification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Incorrect or no solution provided</w:t>
            </w:r>
          </w:p>
        </w:tc>
      </w:tr>
      <w:tr w:rsidR="000A4681">
        <w:trPr>
          <w:trHeight w:val="732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Clarity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10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Clear, well-structured, and easy to understand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Organized and understandable presentation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clarity and structure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A4681" w:rsidRDefault="00B9290C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clarity; difficult to understand</w:t>
            </w:r>
          </w:p>
        </w:tc>
      </w:tr>
    </w:tbl>
    <w:p w:rsidR="000A4681" w:rsidRDefault="000A4681">
      <w:pPr>
        <w:rPr>
          <w:b/>
          <w:bCs/>
          <w:sz w:val="24"/>
          <w:szCs w:val="24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1 Solutions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Primary Key Candidate: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(OrderID, ProdID)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Functional Dependencies (FDs)</w:t>
      </w:r>
    </w:p>
    <w:p w:rsidR="006D100B" w:rsidRPr="006D100B" w:rsidRDefault="006D100B" w:rsidP="006D10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$\text{OrderID, ProdID} \rightarrow \text{Qty}$</w:t>
      </w:r>
    </w:p>
    <w:p w:rsidR="006D100B" w:rsidRPr="006D100B" w:rsidRDefault="006D100B" w:rsidP="006D10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$\text{OrderID} \rightarrow \text{CustID}$</w:t>
      </w:r>
    </w:p>
    <w:p w:rsidR="006D100B" w:rsidRPr="006D100B" w:rsidRDefault="006D100B" w:rsidP="006D10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$\text{CustID} \rightarrow \text{CustName}$</w:t>
      </w:r>
    </w:p>
    <w:p w:rsidR="006D100B" w:rsidRPr="006D100B" w:rsidRDefault="006D100B" w:rsidP="006D10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$\text{ProdID} \rightarrow \text{ProdName, Price}$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Normalization Steps</w:t>
      </w:r>
    </w:p>
    <w:p w:rsidR="006D100B" w:rsidRPr="006D100B" w:rsidRDefault="006D100B" w:rsidP="006D1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1NF: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Initial relation contains atomic values with composite key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(OrderID, ProdID)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6D100B" w:rsidRPr="006D100B" w:rsidRDefault="006D100B" w:rsidP="006D1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2NF Decomposition: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Remove partial dependencies ($\text{OrderID} \rightarrow \text{CustID}$ and $\text{ProdID} \rightarrow \text{ProdName, Price}$).</w:t>
      </w:r>
    </w:p>
    <w:p w:rsidR="006D100B" w:rsidRPr="006D100B" w:rsidRDefault="006D100B" w:rsidP="006D10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Order_Header(OrderID, CustID)</w:t>
      </w:r>
    </w:p>
    <w:p w:rsidR="006D100B" w:rsidRPr="006D100B" w:rsidRDefault="006D100B" w:rsidP="006D10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Product(ProdID, ProdName, Price)</w:t>
      </w:r>
    </w:p>
    <w:p w:rsidR="006D100B" w:rsidRPr="006D100B" w:rsidRDefault="006D100B" w:rsidP="006D10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Order_Item(OrderID, ProdID, Qty)</w:t>
      </w:r>
    </w:p>
    <w:p w:rsidR="006D100B" w:rsidRPr="006D100B" w:rsidRDefault="006D100B" w:rsidP="006D1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3NF Decomposition: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Remove transitive dependency ($\text{CustID} \rightarrow \text{CustName}$).</w:t>
      </w:r>
    </w:p>
    <w:p w:rsidR="006D100B" w:rsidRPr="006D100B" w:rsidRDefault="006D100B" w:rsidP="006D10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Customer(CustID, CustName)</w:t>
      </w:r>
    </w:p>
    <w:p w:rsidR="006D100B" w:rsidRPr="006D100B" w:rsidRDefault="006D100B" w:rsidP="006D10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Order_Header(OrderID, CustID)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6D100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(CustID foreign key to Customer)</w:t>
      </w:r>
    </w:p>
    <w:p w:rsidR="006D100B" w:rsidRPr="006D100B" w:rsidRDefault="006D100B" w:rsidP="006D10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Product(ProdID, ProdName, Price)</w:t>
      </w:r>
    </w:p>
    <w:p w:rsidR="006D100B" w:rsidRPr="006D100B" w:rsidRDefault="006D100B" w:rsidP="006D10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Order_Item(OrderID, ProdID, Qty)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6D100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(Composite primary key)</w:t>
      </w:r>
    </w:p>
    <w:p w:rsid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</w:p>
    <w:p w:rsid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</w:p>
    <w:p w:rsid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Question 2 Solutions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Primary Key Candidate: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(PID, DocID)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Functional Dependencies (FDs)</w:t>
      </w:r>
    </w:p>
    <w:p w:rsidR="006D100B" w:rsidRPr="006D100B" w:rsidRDefault="006D100B" w:rsidP="006D1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$\text{PID} \rightarrow \text{PName, WardNo}$</w:t>
      </w:r>
    </w:p>
    <w:p w:rsidR="006D100B" w:rsidRPr="006D100B" w:rsidRDefault="006D100B" w:rsidP="006D1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$\text{WardNo} \rightarrow \text{WardName}$</w:t>
      </w:r>
    </w:p>
    <w:p w:rsidR="006D100B" w:rsidRPr="006D100B" w:rsidRDefault="006D100B" w:rsidP="006D1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$\text{DocID} \rightarrow \text{DocName, Specialization}$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Anomalies Identified</w:t>
      </w:r>
    </w:p>
    <w:p w:rsidR="006D100B" w:rsidRPr="006D100B" w:rsidRDefault="006D100B" w:rsidP="006D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Insertion Anomaly: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Cannot record a new doctor without assigning a patient.</w:t>
      </w:r>
    </w:p>
    <w:p w:rsidR="006D100B" w:rsidRPr="006D100B" w:rsidRDefault="006D100B" w:rsidP="006D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Deletion Anomaly: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Deleting a patient record may remove doctor details or ward names from the database.</w:t>
      </w:r>
    </w:p>
    <w:p w:rsidR="006D100B" w:rsidRPr="006D100B" w:rsidRDefault="006D100B" w:rsidP="006D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Update Anomaly: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Changing a doctor's specialization or ward name requires updating multiple redundant rows.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BCNF Decomposition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Every determinant in all functional dependencies must be a superkey.</w:t>
      </w:r>
    </w:p>
    <w:p w:rsidR="006D100B" w:rsidRPr="006D100B" w:rsidRDefault="006D100B" w:rsidP="006D10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Patient(PID, PName, WardNo)</w:t>
      </w:r>
    </w:p>
    <w:p w:rsidR="006D100B" w:rsidRPr="006D100B" w:rsidRDefault="006D100B" w:rsidP="006D10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Ward(WardNo, WardName)</w:t>
      </w:r>
    </w:p>
    <w:p w:rsidR="006D100B" w:rsidRPr="006D100B" w:rsidRDefault="006D100B" w:rsidP="006D10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Doctor(DocID, DocName, Specialization)</w:t>
      </w:r>
    </w:p>
    <w:p w:rsidR="006D100B" w:rsidRPr="006D100B" w:rsidRDefault="006D100B" w:rsidP="006D10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Patient_Doctor(PID, DocID)</w:t>
      </w:r>
    </w:p>
    <w:p w:rsidR="006D100B" w:rsidRDefault="006D100B" w:rsidP="006D100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6D100B" w:rsidRDefault="006D100B" w:rsidP="006D100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6D100B" w:rsidRDefault="006D100B" w:rsidP="006D100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3 Solutions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Primary Key Candidate: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(SID, CourseID)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Functional Dependencies (FDs)</w:t>
      </w:r>
    </w:p>
    <w:p w:rsidR="006D100B" w:rsidRPr="006D100B" w:rsidRDefault="006D100B" w:rsidP="006D1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$\text{SID, CourseID} \rightarrow \text{Grade}$</w:t>
      </w:r>
    </w:p>
    <w:p w:rsidR="006D100B" w:rsidRPr="006D100B" w:rsidRDefault="006D100B" w:rsidP="006D1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$\text{SID} \rightarrow \text{SName}$</w:t>
      </w:r>
    </w:p>
    <w:p w:rsidR="006D100B" w:rsidRPr="006D100B" w:rsidRDefault="006D100B" w:rsidP="006D1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$\text{CourseID} \rightarrow \text{CourseName, Faculty}$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2NF Decomposition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A relation is in 2NF if it is in 1NF and no non-prime attribute is partially dependent on any candidate key.</w:t>
      </w:r>
    </w:p>
    <w:p w:rsidR="006D100B" w:rsidRPr="006D100B" w:rsidRDefault="006D100B" w:rsidP="006D1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Student(SID, SName)</w:t>
      </w:r>
    </w:p>
    <w:p w:rsidR="006D100B" w:rsidRPr="006D100B" w:rsidRDefault="006D100B" w:rsidP="006D1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lastRenderedPageBreak/>
        <w:t>Course(CourseID, CourseName, Faculty)</w:t>
      </w:r>
    </w:p>
    <w:p w:rsidR="006D100B" w:rsidRPr="006D100B" w:rsidRDefault="006D100B" w:rsidP="006D1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Enrollment(SID, CourseID, Grade)</w:t>
      </w:r>
    </w:p>
    <w:p w:rsidR="006D100B" w:rsidRDefault="006D100B" w:rsidP="006D100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6D100B" w:rsidRDefault="006D100B" w:rsidP="006D100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4 Solutions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Primary Key Candidate: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(FlightNo, PassID, Date)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Functional Dependencies (FDs)</w:t>
      </w:r>
    </w:p>
    <w:p w:rsidR="006D100B" w:rsidRPr="006D100B" w:rsidRDefault="006D100B" w:rsidP="006D1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$\text{FlightNo, Date} \rightarrow \text{DeptCity, ArrCity}$</w:t>
      </w:r>
    </w:p>
    <w:p w:rsidR="006D100B" w:rsidRPr="006D100B" w:rsidRDefault="006D100B" w:rsidP="006D1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$\text{FlightNo, PassID, Date} \rightarrow \text{Seat}$</w:t>
      </w:r>
    </w:p>
    <w:p w:rsidR="006D100B" w:rsidRPr="006D100B" w:rsidRDefault="006D100B" w:rsidP="006D1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$\text{PassID} \rightarrow \text{PassName}$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BCNF Decomposition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Ensure all functional dependencies $X \rightarrow Y$ have $X$ as a superkey.</w:t>
      </w:r>
    </w:p>
    <w:p w:rsidR="006D100B" w:rsidRPr="006D100B" w:rsidRDefault="006D100B" w:rsidP="006D1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Passenger(PassID, PassName)</w:t>
      </w:r>
    </w:p>
    <w:p w:rsidR="006D100B" w:rsidRPr="006D100B" w:rsidRDefault="006D100B" w:rsidP="006D1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Flight_Schedule(FlightNo, Date, DeptCity, ArrCity)</w:t>
      </w:r>
    </w:p>
    <w:p w:rsidR="006D100B" w:rsidRPr="006D100B" w:rsidRDefault="006D100B" w:rsidP="006D1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Booking_Detail(FlightNo, PassID, Date, Seat)</w:t>
      </w:r>
    </w:p>
    <w:p w:rsidR="006D100B" w:rsidRDefault="006D100B" w:rsidP="006D100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5 Solutions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Multinational HR Schema Definition: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Employee(EmpID, EmpName, DeptID, DeptName, LocationID, LocationName, Country)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Functional Dependencies (FDs)</w:t>
      </w:r>
    </w:p>
    <w:p w:rsidR="006D100B" w:rsidRPr="006D100B" w:rsidRDefault="006D100B" w:rsidP="006D1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$\text{EmpID} \rightarrow \text{EmpName, DeptID}$</w:t>
      </w:r>
    </w:p>
    <w:p w:rsidR="006D100B" w:rsidRPr="006D100B" w:rsidRDefault="006D100B" w:rsidP="006D1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$\text{DeptID} \rightarrow \text{DeptName, LocationID}$ </w:t>
      </w:r>
      <w:r w:rsidRPr="006D100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(Transitive for EmpID)</w:t>
      </w:r>
    </w:p>
    <w:p w:rsidR="006D100B" w:rsidRPr="006D100B" w:rsidRDefault="006D100B" w:rsidP="006D1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$\text{LocationID} \rightarrow \text{LocationName, Country}$ </w:t>
      </w:r>
      <w:r w:rsidRPr="006D100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(Transitive for DeptID and EmpID)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Transitive Dependencies</w:t>
      </w:r>
    </w:p>
    <w:p w:rsidR="006D100B" w:rsidRPr="006D100B" w:rsidRDefault="006D100B" w:rsidP="006D1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$\text{EmpID} \rightarrow \text{DeptID} \rightarrow \text{DeptName}$</w:t>
      </w:r>
    </w:p>
    <w:p w:rsidR="006D100B" w:rsidRPr="006D100B" w:rsidRDefault="006D100B" w:rsidP="006D1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$\text{EmpID} \rightarrow \text{DeptID} \rightarrow \text{LocationID} \rightarrow \text{LocationName, Country}$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3NF Decomposition</w:t>
      </w:r>
    </w:p>
    <w:p w:rsidR="006D100B" w:rsidRPr="006D100B" w:rsidRDefault="006D100B" w:rsidP="006D1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lastRenderedPageBreak/>
        <w:t>Location(LocationID, LocationName, Country)</w:t>
      </w:r>
    </w:p>
    <w:p w:rsidR="006D100B" w:rsidRPr="006D100B" w:rsidRDefault="006D100B" w:rsidP="006D1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Department(DeptID, DeptName, LocationID)</w:t>
      </w:r>
    </w:p>
    <w:p w:rsidR="006D100B" w:rsidRPr="006D100B" w:rsidRDefault="006D100B" w:rsidP="006D1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Employee(EmpID, EmpName, DeptID)</w:t>
      </w:r>
    </w:p>
    <w:p w:rsidR="006D100B" w:rsidRDefault="006D100B" w:rsidP="006D100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6D100B" w:rsidRDefault="006D100B" w:rsidP="006D100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6 Solutions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Multivalued Dependencies (MVDs)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Assuming a book can have multiple independent authors and genres:</w:t>
      </w:r>
    </w:p>
    <w:p w:rsidR="006D100B" w:rsidRPr="006D100B" w:rsidRDefault="006D100B" w:rsidP="006D1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$\text{BookID} \twoheadrightarrow \text{Author}$</w:t>
      </w:r>
    </w:p>
    <w:p w:rsidR="006D100B" w:rsidRPr="006D100B" w:rsidRDefault="006D100B" w:rsidP="006D1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$\text{BookID} \twoheadrightarrow \text{Genre}$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Functional Dependencies (FDs)</w:t>
      </w:r>
    </w:p>
    <w:p w:rsidR="006D100B" w:rsidRPr="006D100B" w:rsidRDefault="006D100B" w:rsidP="006D1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$\text{MemberID} \rightarrow \text{MemberName}$</w:t>
      </w:r>
    </w:p>
    <w:p w:rsidR="006D100B" w:rsidRPr="006D100B" w:rsidRDefault="006D100B" w:rsidP="006D1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$\text{BookID} \rightarrow \text{Title}$</w:t>
      </w:r>
    </w:p>
    <w:p w:rsidR="006D100B" w:rsidRPr="006D100B" w:rsidRDefault="006D100B" w:rsidP="006D1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$\text{MemberID, BookID} \rightarrow \text{BorrowDate}$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4NF Decomposition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Eliminate non-trivial MVDs that are not dependencies on a superkey.</w:t>
      </w:r>
    </w:p>
    <w:p w:rsidR="006D100B" w:rsidRPr="006D100B" w:rsidRDefault="006D100B" w:rsidP="006D1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Member(MemberID, MemberName)</w:t>
      </w:r>
    </w:p>
    <w:p w:rsidR="006D100B" w:rsidRPr="006D100B" w:rsidRDefault="006D100B" w:rsidP="006D1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Book(BookID, Title)</w:t>
      </w:r>
    </w:p>
    <w:p w:rsidR="006D100B" w:rsidRPr="006D100B" w:rsidRDefault="006D100B" w:rsidP="006D1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Book_Author(BookID, Author)</w:t>
      </w:r>
    </w:p>
    <w:p w:rsidR="006D100B" w:rsidRPr="006D100B" w:rsidRDefault="006D100B" w:rsidP="006D1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Book_Genre(BookID, Genre)</w:t>
      </w:r>
    </w:p>
    <w:p w:rsidR="006D100B" w:rsidRPr="006D100B" w:rsidRDefault="006D100B" w:rsidP="006D1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Borrow_Record(MemberID, BookID, BorrowDate)</w:t>
      </w:r>
    </w:p>
    <w:p w:rsidR="006D100B" w:rsidRDefault="006D100B" w:rsidP="006D100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7 Solutions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Telecom Billing Schema Definition: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Billing(BillID, CustID, PhoneNo, PlanID, PlanName, UsageMinutes, Amount, BillDate)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Analysis Results</w:t>
      </w:r>
    </w:p>
    <w:p w:rsidR="006D100B" w:rsidRPr="006D100B" w:rsidRDefault="006D100B" w:rsidP="006D10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Candidate Keys: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BillID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or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(PhoneNo, BillDate)</w:t>
      </w:r>
    </w:p>
    <w:p w:rsidR="006D100B" w:rsidRPr="006D100B" w:rsidRDefault="006D100B" w:rsidP="006D10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Primary Key: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BillID</w:t>
      </w:r>
    </w:p>
    <w:p w:rsidR="006D100B" w:rsidRPr="006D100B" w:rsidRDefault="006D100B" w:rsidP="006D10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Functional Dependencies (FDs):</w:t>
      </w:r>
    </w:p>
    <w:p w:rsidR="006D100B" w:rsidRPr="006D100B" w:rsidRDefault="006D100B" w:rsidP="006D100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$\text{BillID} \rightarrow \text{CustID, PhoneNo, PlanID, UsageMinutes, Amount, BillDate}$</w:t>
      </w:r>
    </w:p>
    <w:p w:rsidR="006D100B" w:rsidRPr="006D100B" w:rsidRDefault="006D100B" w:rsidP="006D100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$\text{PhoneNo} \rightarrow \text{CustID, PlanID}$</w:t>
      </w:r>
    </w:p>
    <w:p w:rsidR="006D100B" w:rsidRPr="006D100B" w:rsidRDefault="006D100B" w:rsidP="006D100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$\text{PlanID} \rightarrow \text{PlanName}$</w:t>
      </w:r>
    </w:p>
    <w:p w:rsidR="006D100B" w:rsidRDefault="006D100B" w:rsidP="006D100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$\text{PhoneNo, BillDate} \rightarrow \text{BillID, UsageMinutes, Amount}$</w:t>
      </w:r>
    </w:p>
    <w:p w:rsid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8 Solutions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Functional Dependencies (FDs)</w:t>
      </w:r>
    </w:p>
    <w:p w:rsidR="006D100B" w:rsidRPr="006D100B" w:rsidRDefault="006D100B" w:rsidP="006D10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$\text{PID} \rightarrow \text{PName, SupplierID, Category, Price}$</w:t>
      </w:r>
    </w:p>
    <w:p w:rsidR="006D100B" w:rsidRPr="006D100B" w:rsidRDefault="006D100B" w:rsidP="006D10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$\text{SupplierID} \rightarrow \text{SupplierName}$</w:t>
      </w:r>
    </w:p>
    <w:p w:rsidR="006D100B" w:rsidRPr="006D100B" w:rsidRDefault="006D100B" w:rsidP="006D10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$\text{Category} \rightarrow \text{Warehouse}$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Complete Normalization Steps</w:t>
      </w:r>
    </w:p>
    <w:p w:rsidR="006D100B" w:rsidRPr="006D100B" w:rsidRDefault="006D100B" w:rsidP="006D10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1NF to 2NF: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primary key for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Product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PID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. Since there are no composite primary key partial dependencies, the table is directly in 2NF.</w:t>
      </w:r>
    </w:p>
    <w:p w:rsidR="006D100B" w:rsidRPr="006D100B" w:rsidRDefault="006D100B" w:rsidP="006D10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3NF Decomposition (Removal of Transitive FDs):</w:t>
      </w:r>
    </w:p>
    <w:p w:rsidR="006D100B" w:rsidRPr="006D100B" w:rsidRDefault="006D100B" w:rsidP="006D100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Supplier(SupplierID, SupplierName)</w:t>
      </w:r>
    </w:p>
    <w:p w:rsidR="006D100B" w:rsidRPr="006D100B" w:rsidRDefault="006D100B" w:rsidP="006D100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Category_Warehouse(Category, Warehouse)</w:t>
      </w:r>
    </w:p>
    <w:p w:rsidR="006D100B" w:rsidRPr="006D100B" w:rsidRDefault="006D100B" w:rsidP="006D100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Product(PID, PName, SupplierID, Category, Price)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9 Solutions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Poorly Normalized School ERP Schema: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School(StudentID, StudentName, ClassID, ClassName, TeacherID, TeacherName, SubjectID, SubjectName, Marks)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Functional Dependencies (FDs)</w:t>
      </w:r>
    </w:p>
    <w:p w:rsidR="006D100B" w:rsidRPr="006D100B" w:rsidRDefault="006D100B" w:rsidP="006D10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$\text{StudentID} \rightarrow \text{StudentName, ClassID}$</w:t>
      </w:r>
    </w:p>
    <w:p w:rsidR="006D100B" w:rsidRPr="006D100B" w:rsidRDefault="006D100B" w:rsidP="006D10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$\text{ClassID} \rightarrow \text{ClassName}$</w:t>
      </w:r>
    </w:p>
    <w:p w:rsidR="006D100B" w:rsidRPr="006D100B" w:rsidRDefault="006D100B" w:rsidP="006D10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$\text{TeacherID} \rightarrow \text{TeacherName}$</w:t>
      </w:r>
    </w:p>
    <w:p w:rsidR="006D100B" w:rsidRPr="006D100B" w:rsidRDefault="006D100B" w:rsidP="006D10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$\text{SubjectID} \rightarrow \text{SubjectName, TeacherID}$</w:t>
      </w:r>
    </w:p>
    <w:p w:rsidR="006D100B" w:rsidRPr="006D100B" w:rsidRDefault="006D100B" w:rsidP="006D10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$\text{StudentID, SubjectID} \rightarrow \text{Marks}$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Normalized BCNF Design</w:t>
      </w:r>
    </w:p>
    <w:p w:rsidR="006D100B" w:rsidRPr="006D100B" w:rsidRDefault="006D100B" w:rsidP="006D10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Student(StudentID, StudentName, ClassID)</w:t>
      </w:r>
    </w:p>
    <w:p w:rsidR="006D100B" w:rsidRPr="006D100B" w:rsidRDefault="006D100B" w:rsidP="006D10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Class(ClassID, ClassName)</w:t>
      </w:r>
    </w:p>
    <w:p w:rsidR="006D100B" w:rsidRPr="006D100B" w:rsidRDefault="006D100B" w:rsidP="006D10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Teacher(TeacherID, TeacherName)</w:t>
      </w:r>
    </w:p>
    <w:p w:rsidR="006D100B" w:rsidRPr="006D100B" w:rsidRDefault="006D100B" w:rsidP="006D10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Subject(SubjectID, SubjectName, TeacherID)</w:t>
      </w:r>
    </w:p>
    <w:p w:rsidR="006D100B" w:rsidRPr="006D100B" w:rsidRDefault="006D100B" w:rsidP="006D10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Marks(StudentID, SubjectID, Marks)</w:t>
      </w:r>
    </w:p>
    <w:p w:rsid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Justification: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Every determinant in the decomposed relations ($\text{StudentID}$, $\text{ClassID}$, $\text{TeacherID}$, $\text{SubjectID}$, and $\text{StudentID, SubjectID}$) acts as a primary/super key for its respective table, satisfying BCNF.</w:t>
      </w:r>
    </w:p>
    <w:p w:rsid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bookmarkStart w:id="0" w:name="_GoBack"/>
      <w:bookmarkEnd w:id="0"/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10 Solutions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Schema Context: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Movie_Streaming(ActorID, MovieID, DirectorID)</w:t>
      </w: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where a join dependency exists because specific actors work with specific directors only in specific movies.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Join Dependency (JD)</w:t>
      </w:r>
    </w:p>
    <w:p w:rsidR="006D100B" w:rsidRPr="006D100B" w:rsidRDefault="006D100B" w:rsidP="006D1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$$\text{*}( ( \text{ActorID, MovieID} ), ( \text{MovieID, DirectorID} ), ( \text{ActorID, DirectorID} ) )$$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5NF Decomposition</w:t>
      </w:r>
    </w:p>
    <w:p w:rsidR="006D100B" w:rsidRPr="006D100B" w:rsidRDefault="006D100B" w:rsidP="006D10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R1(ActorID, MovieID)</w:t>
      </w:r>
    </w:p>
    <w:p w:rsidR="006D100B" w:rsidRPr="006D100B" w:rsidRDefault="006D100B" w:rsidP="006D10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R2(MovieID, DirectorID)</w:t>
      </w:r>
    </w:p>
    <w:p w:rsidR="006D100B" w:rsidRPr="006D100B" w:rsidRDefault="006D100B" w:rsidP="006D10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Courier New" w:eastAsia="Times New Roman" w:hAnsi="Courier New" w:cs="Courier New"/>
          <w:sz w:val="20"/>
          <w:szCs w:val="20"/>
          <w:lang w:val="en-IN"/>
        </w:rPr>
        <w:t>R3(ActorID, DirectorID)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Lossless-Join Verification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Reconstructing original relation $R$:</w:t>
      </w:r>
    </w:p>
    <w:p w:rsidR="006D100B" w:rsidRPr="006D100B" w:rsidRDefault="006D100B" w:rsidP="006D1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$$\text{Reconstructed\_R} = R1 \bowtie R2 \bowtie R3$$</w:t>
      </w:r>
    </w:p>
    <w:p w:rsidR="006D100B" w:rsidRPr="006D100B" w:rsidRDefault="006D100B" w:rsidP="006D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100B">
        <w:rPr>
          <w:rFonts w:ascii="Times New Roman" w:eastAsia="Times New Roman" w:hAnsi="Times New Roman" w:cs="Times New Roman"/>
          <w:sz w:val="24"/>
          <w:szCs w:val="24"/>
          <w:lang w:val="en-IN"/>
        </w:rPr>
        <w:t>Because the join dependency $\text{*}(R1, R2, R3)$ holds on the schema, joining $R1$, $R2$, and $R3$ on their shared attributes yields $R$ without generating spurious rows, guaranteeing a lossless join.</w:t>
      </w:r>
    </w:p>
    <w:p w:rsidR="006D100B" w:rsidRDefault="006D100B">
      <w:pPr>
        <w:rPr>
          <w:b/>
          <w:bCs/>
          <w:sz w:val="24"/>
          <w:szCs w:val="24"/>
        </w:rPr>
      </w:pPr>
    </w:p>
    <w:p w:rsidR="000A4681" w:rsidRDefault="000A4681">
      <w:pPr>
        <w:rPr>
          <w:b/>
          <w:bCs/>
          <w:sz w:val="24"/>
          <w:szCs w:val="24"/>
        </w:rPr>
      </w:pPr>
    </w:p>
    <w:p w:rsidR="000A4681" w:rsidRDefault="000A4681">
      <w:pPr>
        <w:rPr>
          <w:sz w:val="24"/>
          <w:szCs w:val="24"/>
        </w:rPr>
      </w:pPr>
    </w:p>
    <w:p w:rsidR="000A4681" w:rsidRDefault="000A4681">
      <w:pPr>
        <w:rPr>
          <w:sz w:val="24"/>
          <w:szCs w:val="24"/>
        </w:rPr>
      </w:pPr>
    </w:p>
    <w:p w:rsidR="000A4681" w:rsidRDefault="000A4681">
      <w:pPr>
        <w:rPr>
          <w:sz w:val="24"/>
          <w:szCs w:val="24"/>
        </w:rPr>
      </w:pPr>
    </w:p>
    <w:sectPr w:rsidR="000A46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90C" w:rsidRDefault="00B9290C">
      <w:pPr>
        <w:spacing w:line="240" w:lineRule="auto"/>
      </w:pPr>
      <w:r>
        <w:separator/>
      </w:r>
    </w:p>
  </w:endnote>
  <w:endnote w:type="continuationSeparator" w:id="0">
    <w:p w:rsidR="00B9290C" w:rsidRDefault="00B929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5D61579-EE6D-4A5B-80FF-C829B9372133}"/>
    <w:embedBold r:id="rId2" w:fontKey="{B4E755A9-4DF8-41FE-A601-C94B1A271E7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AA3AD61-8774-462F-9A99-503D42E62B4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90C" w:rsidRDefault="00B9290C">
      <w:r>
        <w:separator/>
      </w:r>
    </w:p>
  </w:footnote>
  <w:footnote w:type="continuationSeparator" w:id="0">
    <w:p w:rsidR="00B9290C" w:rsidRDefault="00B92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B7D47"/>
    <w:multiLevelType w:val="multilevel"/>
    <w:tmpl w:val="D286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B2A54"/>
    <w:multiLevelType w:val="multilevel"/>
    <w:tmpl w:val="13D2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550FBD"/>
    <w:multiLevelType w:val="multilevel"/>
    <w:tmpl w:val="DF1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F332B3"/>
    <w:multiLevelType w:val="multilevel"/>
    <w:tmpl w:val="641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9E589F"/>
    <w:multiLevelType w:val="multilevel"/>
    <w:tmpl w:val="08C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4E416B"/>
    <w:multiLevelType w:val="multilevel"/>
    <w:tmpl w:val="F41A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D81EA6"/>
    <w:multiLevelType w:val="multilevel"/>
    <w:tmpl w:val="ECD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B700E8"/>
    <w:multiLevelType w:val="multilevel"/>
    <w:tmpl w:val="035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50511D"/>
    <w:multiLevelType w:val="multilevel"/>
    <w:tmpl w:val="0C2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195993"/>
    <w:multiLevelType w:val="multilevel"/>
    <w:tmpl w:val="526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51342E"/>
    <w:multiLevelType w:val="multilevel"/>
    <w:tmpl w:val="FDD2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096D5F"/>
    <w:multiLevelType w:val="multilevel"/>
    <w:tmpl w:val="2844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B756DA"/>
    <w:multiLevelType w:val="multilevel"/>
    <w:tmpl w:val="514C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E16658"/>
    <w:multiLevelType w:val="multilevel"/>
    <w:tmpl w:val="225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92296C"/>
    <w:multiLevelType w:val="multilevel"/>
    <w:tmpl w:val="7F5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A925C9"/>
    <w:multiLevelType w:val="multilevel"/>
    <w:tmpl w:val="73BE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8E3554"/>
    <w:multiLevelType w:val="multilevel"/>
    <w:tmpl w:val="129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2B05DF"/>
    <w:multiLevelType w:val="multilevel"/>
    <w:tmpl w:val="FBC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802D91"/>
    <w:multiLevelType w:val="multilevel"/>
    <w:tmpl w:val="8830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2F3EFF"/>
    <w:multiLevelType w:val="multilevel"/>
    <w:tmpl w:val="029A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E5068E"/>
    <w:multiLevelType w:val="multilevel"/>
    <w:tmpl w:val="45BE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7"/>
  </w:num>
  <w:num w:numId="5">
    <w:abstractNumId w:val="11"/>
  </w:num>
  <w:num w:numId="6">
    <w:abstractNumId w:val="15"/>
  </w:num>
  <w:num w:numId="7">
    <w:abstractNumId w:val="20"/>
  </w:num>
  <w:num w:numId="8">
    <w:abstractNumId w:val="0"/>
  </w:num>
  <w:num w:numId="9">
    <w:abstractNumId w:val="14"/>
  </w:num>
  <w:num w:numId="10">
    <w:abstractNumId w:val="5"/>
  </w:num>
  <w:num w:numId="11">
    <w:abstractNumId w:val="16"/>
  </w:num>
  <w:num w:numId="12">
    <w:abstractNumId w:val="6"/>
  </w:num>
  <w:num w:numId="13">
    <w:abstractNumId w:val="3"/>
  </w:num>
  <w:num w:numId="14">
    <w:abstractNumId w:val="4"/>
  </w:num>
  <w:num w:numId="15">
    <w:abstractNumId w:val="17"/>
  </w:num>
  <w:num w:numId="16">
    <w:abstractNumId w:val="18"/>
  </w:num>
  <w:num w:numId="17">
    <w:abstractNumId w:val="9"/>
  </w:num>
  <w:num w:numId="18">
    <w:abstractNumId w:val="10"/>
  </w:num>
  <w:num w:numId="19">
    <w:abstractNumId w:val="12"/>
  </w:num>
  <w:num w:numId="20">
    <w:abstractNumId w:val="2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771A4"/>
    <w:rsid w:val="000A4681"/>
    <w:rsid w:val="000A6910"/>
    <w:rsid w:val="00151489"/>
    <w:rsid w:val="00182166"/>
    <w:rsid w:val="001F04B5"/>
    <w:rsid w:val="00212E80"/>
    <w:rsid w:val="002C0059"/>
    <w:rsid w:val="003653A4"/>
    <w:rsid w:val="003C28D9"/>
    <w:rsid w:val="003D2444"/>
    <w:rsid w:val="00435F7B"/>
    <w:rsid w:val="00477254"/>
    <w:rsid w:val="004B71F2"/>
    <w:rsid w:val="0050571A"/>
    <w:rsid w:val="00547D24"/>
    <w:rsid w:val="005607B4"/>
    <w:rsid w:val="005D2293"/>
    <w:rsid w:val="00623EA8"/>
    <w:rsid w:val="00644C98"/>
    <w:rsid w:val="0067545E"/>
    <w:rsid w:val="006D100B"/>
    <w:rsid w:val="006E6894"/>
    <w:rsid w:val="00716851"/>
    <w:rsid w:val="007733B8"/>
    <w:rsid w:val="00802005"/>
    <w:rsid w:val="008A3132"/>
    <w:rsid w:val="008B1853"/>
    <w:rsid w:val="009F421A"/>
    <w:rsid w:val="00A026F7"/>
    <w:rsid w:val="00A965CC"/>
    <w:rsid w:val="00AF70FB"/>
    <w:rsid w:val="00B23037"/>
    <w:rsid w:val="00B9290C"/>
    <w:rsid w:val="00BE0D3C"/>
    <w:rsid w:val="00CD41D5"/>
    <w:rsid w:val="00D573AC"/>
    <w:rsid w:val="00DE0B00"/>
    <w:rsid w:val="00E00D62"/>
    <w:rsid w:val="00E506C2"/>
    <w:rsid w:val="00E727B5"/>
    <w:rsid w:val="00EF2E03"/>
    <w:rsid w:val="00F40195"/>
    <w:rsid w:val="00FB3C05"/>
    <w:rsid w:val="6103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E2F7C26-A0F2-4970-8303-0707CA0D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D1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6D100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D1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72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0128E-9C36-4C21-BFF1-9836FF331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Microsoft account</cp:lastModifiedBy>
  <cp:revision>2</cp:revision>
  <dcterms:created xsi:type="dcterms:W3CDTF">2026-08-17T08:48:00Z</dcterms:created>
  <dcterms:modified xsi:type="dcterms:W3CDTF">2026-08-17T08:48:00Z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BCA31811B8E249ECA474D0D7D3D53843_13</vt:lpwstr>
  </property>
</Properties>
</file>