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586D" w:rsidRDefault="00F1586D" w:rsidP="00F158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SIMATS ENGINEERING</w:t>
      </w:r>
    </w:p>
    <w:p w:rsidR="00F1586D" w:rsidRDefault="00F1586D" w:rsidP="00F158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NAME: </w:t>
      </w:r>
      <w:proofErr w:type="spellStart"/>
      <w:r>
        <w:rPr>
          <w:rFonts w:ascii="Times New Roman" w:hAnsi="Times New Roman" w:cs="Times New Roman"/>
          <w:sz w:val="32"/>
          <w:szCs w:val="32"/>
        </w:rPr>
        <w:t>A.Preetika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Sudhakar</w:t>
      </w:r>
      <w:proofErr w:type="spellEnd"/>
    </w:p>
    <w:p w:rsidR="00F1586D" w:rsidRDefault="00F1586D" w:rsidP="00F158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RREG NO. 192371073</w:t>
      </w:r>
    </w:p>
    <w:p w:rsidR="00F1586D" w:rsidRDefault="00F1586D" w:rsidP="00F158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NAME: Database Management Systems</w:t>
      </w:r>
    </w:p>
    <w:p w:rsidR="00F1586D" w:rsidRDefault="00F1586D" w:rsidP="00F158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 CODE: CSA0501</w:t>
      </w:r>
    </w:p>
    <w:p w:rsidR="00F1586D" w:rsidRDefault="00F1586D" w:rsidP="00F1586D">
      <w:pPr>
        <w:rPr>
          <w:rFonts w:ascii="Times New Roman" w:hAnsi="Times New Roman" w:cs="Times New Roman"/>
          <w:sz w:val="32"/>
          <w:szCs w:val="32"/>
        </w:rPr>
      </w:pPr>
      <w:r w:rsidRPr="00A74F55">
        <w:rPr>
          <w:rFonts w:ascii="Times New Roman" w:hAnsi="Times New Roman" w:cs="Times New Roman"/>
          <w:sz w:val="32"/>
          <w:szCs w:val="32"/>
        </w:rPr>
        <w:t>Ex. No.: 10</w:t>
      </w:r>
    </w:p>
    <w:p w:rsidR="00F1586D" w:rsidRDefault="00F1586D" w:rsidP="00F158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4F55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A74F55">
        <w:rPr>
          <w:color w:val="000000"/>
          <w:shd w:val="clear" w:color="auto" w:fill="FFFFFF"/>
        </w:rPr>
        <w:t xml:space="preserve"> </w:t>
      </w:r>
      <w:r w:rsidRPr="00A74F55">
        <w:rPr>
          <w:rFonts w:ascii="Times New Roman" w:hAnsi="Times New Roman" w:cs="Times New Roman"/>
          <w:b/>
          <w:bCs/>
          <w:sz w:val="32"/>
          <w:szCs w:val="32"/>
        </w:rPr>
        <w:t>To create view and index on the given relation.</w:t>
      </w:r>
    </w:p>
    <w:p w:rsidR="00F1586D" w:rsidRDefault="00F1586D" w:rsidP="00F1586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F1586D" w:rsidRPr="00DB7E0E" w:rsidRDefault="00F1586D" w:rsidP="00F1586D">
      <w:pPr>
        <w:rPr>
          <w:rFonts w:ascii="Times New Roman" w:hAnsi="Times New Roman" w:cs="Times New Roman"/>
          <w:sz w:val="32"/>
          <w:szCs w:val="32"/>
        </w:rPr>
      </w:pPr>
      <w:r w:rsidRPr="00DB7E0E">
        <w:rPr>
          <w:rFonts w:ascii="Times New Roman" w:hAnsi="Times New Roman" w:cs="Times New Roman"/>
          <w:b/>
          <w:bCs/>
          <w:sz w:val="32"/>
          <w:szCs w:val="32"/>
        </w:rPr>
        <w:t xml:space="preserve">DESCRIPTION: </w:t>
      </w:r>
    </w:p>
    <w:p w:rsidR="00F1586D" w:rsidRPr="00DB7E0E" w:rsidRDefault="00F1586D" w:rsidP="00F1586D">
      <w:pPr>
        <w:rPr>
          <w:rFonts w:ascii="Times New Roman" w:hAnsi="Times New Roman" w:cs="Times New Roman"/>
          <w:sz w:val="32"/>
          <w:szCs w:val="32"/>
        </w:rPr>
      </w:pPr>
      <w:r w:rsidRPr="00DB7E0E">
        <w:rPr>
          <w:rFonts w:ascii="Times New Roman" w:hAnsi="Times New Roman" w:cs="Times New Roman"/>
          <w:b/>
          <w:bCs/>
          <w:sz w:val="32"/>
          <w:szCs w:val="32"/>
        </w:rPr>
        <w:t xml:space="preserve">VIEW: </w:t>
      </w:r>
    </w:p>
    <w:p w:rsidR="00F1586D" w:rsidRPr="00DB7E0E" w:rsidRDefault="00F1586D" w:rsidP="00F1586D">
      <w:pPr>
        <w:rPr>
          <w:rFonts w:ascii="Times New Roman" w:hAnsi="Times New Roman" w:cs="Times New Roman"/>
          <w:sz w:val="32"/>
          <w:szCs w:val="32"/>
        </w:rPr>
      </w:pPr>
      <w:r w:rsidRPr="00DB7E0E">
        <w:rPr>
          <w:rFonts w:ascii="Times New Roman" w:hAnsi="Times New Roman" w:cs="Times New Roman"/>
          <w:sz w:val="32"/>
          <w:szCs w:val="32"/>
        </w:rPr>
        <w:t xml:space="preserve">MySQL has supported database views since version 5+. In MySQL, almost features of views conform to the SQL: 2003 standard. MySQL processes query against the views in two ways: </w:t>
      </w:r>
    </w:p>
    <w:p w:rsidR="00F1586D" w:rsidRPr="00DB7E0E" w:rsidRDefault="00F1586D" w:rsidP="00F1586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DB7E0E">
        <w:rPr>
          <w:rFonts w:ascii="Times New Roman" w:hAnsi="Times New Roman" w:cs="Times New Roman"/>
          <w:sz w:val="32"/>
          <w:szCs w:val="32"/>
        </w:rPr>
        <w:t>1.In</w:t>
      </w:r>
      <w:proofErr w:type="gramEnd"/>
      <w:r w:rsidRPr="00DB7E0E">
        <w:rPr>
          <w:rFonts w:ascii="Times New Roman" w:hAnsi="Times New Roman" w:cs="Times New Roman"/>
          <w:sz w:val="32"/>
          <w:szCs w:val="32"/>
        </w:rPr>
        <w:t xml:space="preserve"> a first way, MySQL creates a temporary table based on the view definition </w:t>
      </w:r>
    </w:p>
    <w:p w:rsidR="00F1586D" w:rsidRPr="00DB7E0E" w:rsidRDefault="00F1586D" w:rsidP="00F1586D">
      <w:pPr>
        <w:rPr>
          <w:rFonts w:ascii="Times New Roman" w:hAnsi="Times New Roman" w:cs="Times New Roman"/>
          <w:sz w:val="32"/>
          <w:szCs w:val="32"/>
        </w:rPr>
      </w:pPr>
      <w:r w:rsidRPr="00DB7E0E">
        <w:rPr>
          <w:rFonts w:ascii="Times New Roman" w:hAnsi="Times New Roman" w:cs="Times New Roman"/>
          <w:sz w:val="32"/>
          <w:szCs w:val="32"/>
        </w:rPr>
        <w:t xml:space="preserve">2. Statement and executes the incoming query on this temporary table. </w:t>
      </w:r>
    </w:p>
    <w:p w:rsidR="00F1586D" w:rsidRPr="00DB7E0E" w:rsidRDefault="00F1586D" w:rsidP="00F1586D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DB7E0E">
        <w:rPr>
          <w:rFonts w:ascii="Times New Roman" w:hAnsi="Times New Roman" w:cs="Times New Roman"/>
          <w:sz w:val="32"/>
          <w:szCs w:val="32"/>
        </w:rPr>
        <w:t>3.In</w:t>
      </w:r>
      <w:proofErr w:type="gramEnd"/>
      <w:r w:rsidRPr="00DB7E0E">
        <w:rPr>
          <w:rFonts w:ascii="Times New Roman" w:hAnsi="Times New Roman" w:cs="Times New Roman"/>
          <w:sz w:val="32"/>
          <w:szCs w:val="32"/>
        </w:rPr>
        <w:t xml:space="preserve"> a second way, MySQL combines the incoming query with the query defined the view into one query and executes the combined query. </w:t>
      </w:r>
    </w:p>
    <w:p w:rsidR="00F1586D" w:rsidRPr="00DB7E0E" w:rsidRDefault="00F1586D" w:rsidP="00F1586D">
      <w:pPr>
        <w:rPr>
          <w:rFonts w:ascii="Times New Roman" w:hAnsi="Times New Roman" w:cs="Times New Roman"/>
          <w:sz w:val="32"/>
          <w:szCs w:val="32"/>
        </w:rPr>
      </w:pPr>
      <w:r w:rsidRPr="00DB7E0E">
        <w:rPr>
          <w:rFonts w:ascii="Times New Roman" w:hAnsi="Times New Roman" w:cs="Times New Roman"/>
          <w:b/>
          <w:bCs/>
          <w:sz w:val="32"/>
          <w:szCs w:val="32"/>
        </w:rPr>
        <w:t xml:space="preserve">SYNTAX- VIEW: </w:t>
      </w:r>
    </w:p>
    <w:p w:rsidR="00F1586D" w:rsidRPr="00DB7E0E" w:rsidRDefault="00F1586D" w:rsidP="00F1586D">
      <w:pPr>
        <w:rPr>
          <w:rFonts w:ascii="Times New Roman" w:hAnsi="Times New Roman" w:cs="Times New Roman"/>
          <w:sz w:val="32"/>
          <w:szCs w:val="32"/>
        </w:rPr>
      </w:pPr>
      <w:r w:rsidRPr="00DB7E0E">
        <w:rPr>
          <w:rFonts w:ascii="Times New Roman" w:hAnsi="Times New Roman" w:cs="Times New Roman"/>
          <w:b/>
          <w:bCs/>
          <w:sz w:val="32"/>
          <w:szCs w:val="32"/>
        </w:rPr>
        <w:t xml:space="preserve">CREATE </w:t>
      </w:r>
      <w:r w:rsidRPr="00DB7E0E">
        <w:rPr>
          <w:rFonts w:ascii="Times New Roman" w:hAnsi="Times New Roman" w:cs="Times New Roman"/>
          <w:sz w:val="32"/>
          <w:szCs w:val="32"/>
        </w:rPr>
        <w:t xml:space="preserve">[ALGORITHM = {MERGE | TEMPTABLE | UNDEFINED}] </w:t>
      </w:r>
    </w:p>
    <w:p w:rsidR="00F1586D" w:rsidRPr="00DB7E0E" w:rsidRDefault="00F1586D" w:rsidP="00F1586D">
      <w:pPr>
        <w:rPr>
          <w:rFonts w:ascii="Times New Roman" w:hAnsi="Times New Roman" w:cs="Times New Roman"/>
          <w:sz w:val="32"/>
          <w:szCs w:val="32"/>
        </w:rPr>
      </w:pPr>
      <w:r w:rsidRPr="00DB7E0E">
        <w:rPr>
          <w:rFonts w:ascii="Times New Roman" w:hAnsi="Times New Roman" w:cs="Times New Roman"/>
          <w:b/>
          <w:bCs/>
          <w:sz w:val="32"/>
          <w:szCs w:val="32"/>
        </w:rPr>
        <w:t xml:space="preserve">VIEW </w:t>
      </w:r>
      <w:r w:rsidRPr="00DB7E0E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DB7E0E">
        <w:rPr>
          <w:rFonts w:ascii="Times New Roman" w:hAnsi="Times New Roman" w:cs="Times New Roman"/>
          <w:b/>
          <w:bCs/>
          <w:sz w:val="32"/>
          <w:szCs w:val="32"/>
        </w:rPr>
        <w:t>database_name</w:t>
      </w:r>
      <w:proofErr w:type="spellEnd"/>
      <w:r w:rsidRPr="00DB7E0E">
        <w:rPr>
          <w:rFonts w:ascii="Times New Roman" w:hAnsi="Times New Roman" w:cs="Times New Roman"/>
          <w:sz w:val="32"/>
          <w:szCs w:val="32"/>
        </w:rPr>
        <w:t>]</w:t>
      </w:r>
      <w:proofErr w:type="gramStart"/>
      <w:r w:rsidRPr="00DB7E0E">
        <w:rPr>
          <w:rFonts w:ascii="Times New Roman" w:hAnsi="Times New Roman" w:cs="Times New Roman"/>
          <w:sz w:val="32"/>
          <w:szCs w:val="32"/>
        </w:rPr>
        <w:t>.[</w:t>
      </w:r>
      <w:proofErr w:type="spellStart"/>
      <w:proofErr w:type="gramEnd"/>
      <w:r w:rsidRPr="00DB7E0E">
        <w:rPr>
          <w:rFonts w:ascii="Times New Roman" w:hAnsi="Times New Roman" w:cs="Times New Roman"/>
          <w:sz w:val="32"/>
          <w:szCs w:val="32"/>
        </w:rPr>
        <w:t>view_name</w:t>
      </w:r>
      <w:proofErr w:type="spellEnd"/>
      <w:r w:rsidRPr="00DB7E0E">
        <w:rPr>
          <w:rFonts w:ascii="Times New Roman" w:hAnsi="Times New Roman" w:cs="Times New Roman"/>
          <w:sz w:val="32"/>
          <w:szCs w:val="32"/>
        </w:rPr>
        <w:t xml:space="preserve">] </w:t>
      </w:r>
    </w:p>
    <w:p w:rsidR="00F1586D" w:rsidRPr="00DB7E0E" w:rsidRDefault="00F1586D" w:rsidP="00F1586D">
      <w:pPr>
        <w:rPr>
          <w:rFonts w:ascii="Times New Roman" w:hAnsi="Times New Roman" w:cs="Times New Roman"/>
          <w:sz w:val="32"/>
          <w:szCs w:val="32"/>
        </w:rPr>
      </w:pPr>
      <w:r w:rsidRPr="00DB7E0E">
        <w:rPr>
          <w:rFonts w:ascii="Times New Roman" w:hAnsi="Times New Roman" w:cs="Times New Roman"/>
          <w:b/>
          <w:bCs/>
          <w:sz w:val="32"/>
          <w:szCs w:val="32"/>
        </w:rPr>
        <w:t xml:space="preserve">AS </w:t>
      </w:r>
      <w:r w:rsidRPr="00DB7E0E">
        <w:rPr>
          <w:rFonts w:ascii="Times New Roman" w:hAnsi="Times New Roman" w:cs="Times New Roman"/>
          <w:sz w:val="32"/>
          <w:szCs w:val="32"/>
        </w:rPr>
        <w:t xml:space="preserve">[SELECT statement] </w:t>
      </w:r>
    </w:p>
    <w:p w:rsidR="00F1586D" w:rsidRDefault="00F1586D" w:rsidP="00F1586D">
      <w:pPr>
        <w:rPr>
          <w:rFonts w:ascii="Times New Roman" w:hAnsi="Times New Roman" w:cs="Times New Roman"/>
          <w:sz w:val="32"/>
          <w:szCs w:val="32"/>
        </w:rPr>
      </w:pPr>
    </w:p>
    <w:p w:rsidR="00F1586D" w:rsidRPr="00DB7E0E" w:rsidRDefault="00F1586D" w:rsidP="00F1586D">
      <w:pPr>
        <w:rPr>
          <w:rFonts w:ascii="Times New Roman" w:hAnsi="Times New Roman" w:cs="Times New Roman"/>
          <w:sz w:val="32"/>
          <w:szCs w:val="32"/>
        </w:rPr>
      </w:pPr>
      <w:r w:rsidRPr="00DB7E0E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SYNTAX- INDEX: </w:t>
      </w:r>
    </w:p>
    <w:p w:rsidR="00F1586D" w:rsidRPr="00DB7E0E" w:rsidRDefault="00F1586D" w:rsidP="00F1586D">
      <w:pPr>
        <w:rPr>
          <w:rFonts w:ascii="Times New Roman" w:hAnsi="Times New Roman" w:cs="Times New Roman"/>
          <w:sz w:val="32"/>
          <w:szCs w:val="32"/>
        </w:rPr>
      </w:pPr>
      <w:r w:rsidRPr="00DB7E0E">
        <w:rPr>
          <w:rFonts w:ascii="Times New Roman" w:hAnsi="Times New Roman" w:cs="Times New Roman"/>
          <w:b/>
          <w:bCs/>
          <w:sz w:val="32"/>
          <w:szCs w:val="32"/>
        </w:rPr>
        <w:t xml:space="preserve">CREATE </w:t>
      </w:r>
      <w:r w:rsidRPr="00DB7E0E">
        <w:rPr>
          <w:rFonts w:ascii="Times New Roman" w:hAnsi="Times New Roman" w:cs="Times New Roman"/>
          <w:sz w:val="32"/>
          <w:szCs w:val="32"/>
        </w:rPr>
        <w:t xml:space="preserve">[UNIQUE|FULLTEXT|SPATIAL] </w:t>
      </w:r>
      <w:proofErr w:type="spellStart"/>
      <w:r w:rsidRPr="00DB7E0E">
        <w:rPr>
          <w:rFonts w:ascii="Times New Roman" w:hAnsi="Times New Roman" w:cs="Times New Roman"/>
          <w:b/>
          <w:bCs/>
          <w:sz w:val="32"/>
          <w:szCs w:val="32"/>
        </w:rPr>
        <w:t>INDEX</w:t>
      </w:r>
      <w:r w:rsidRPr="00DB7E0E">
        <w:rPr>
          <w:rFonts w:ascii="Times New Roman" w:hAnsi="Times New Roman" w:cs="Times New Roman"/>
          <w:sz w:val="32"/>
          <w:szCs w:val="32"/>
        </w:rPr>
        <w:t>index_name</w:t>
      </w:r>
      <w:proofErr w:type="spellEnd"/>
      <w:r w:rsidRPr="00DB7E0E">
        <w:rPr>
          <w:rFonts w:ascii="Times New Roman" w:hAnsi="Times New Roman" w:cs="Times New Roman"/>
          <w:sz w:val="32"/>
          <w:szCs w:val="32"/>
        </w:rPr>
        <w:t xml:space="preserve"> </w:t>
      </w:r>
    </w:p>
    <w:p w:rsidR="00F1586D" w:rsidRPr="00DB7E0E" w:rsidRDefault="00F1586D" w:rsidP="00F1586D">
      <w:pPr>
        <w:rPr>
          <w:rFonts w:ascii="Times New Roman" w:hAnsi="Times New Roman" w:cs="Times New Roman"/>
          <w:sz w:val="32"/>
          <w:szCs w:val="32"/>
        </w:rPr>
      </w:pPr>
      <w:r w:rsidRPr="00DB7E0E">
        <w:rPr>
          <w:rFonts w:ascii="Times New Roman" w:hAnsi="Times New Roman" w:cs="Times New Roman"/>
          <w:b/>
          <w:bCs/>
          <w:sz w:val="32"/>
          <w:szCs w:val="32"/>
        </w:rPr>
        <w:t xml:space="preserve">USING </w:t>
      </w:r>
      <w:r w:rsidRPr="00DB7E0E">
        <w:rPr>
          <w:rFonts w:ascii="Times New Roman" w:hAnsi="Times New Roman" w:cs="Times New Roman"/>
          <w:sz w:val="32"/>
          <w:szCs w:val="32"/>
        </w:rPr>
        <w:t xml:space="preserve">[BTREE | HASH | RTREE] </w:t>
      </w:r>
    </w:p>
    <w:p w:rsidR="00F1586D" w:rsidRDefault="00F1586D" w:rsidP="00F1586D">
      <w:pPr>
        <w:rPr>
          <w:rFonts w:ascii="Times New Roman" w:hAnsi="Times New Roman" w:cs="Times New Roman"/>
          <w:sz w:val="32"/>
          <w:szCs w:val="32"/>
        </w:rPr>
      </w:pPr>
      <w:r w:rsidRPr="00DB7E0E">
        <w:rPr>
          <w:rFonts w:ascii="Times New Roman" w:hAnsi="Times New Roman" w:cs="Times New Roman"/>
          <w:b/>
          <w:bCs/>
          <w:sz w:val="32"/>
          <w:szCs w:val="32"/>
        </w:rPr>
        <w:t xml:space="preserve">ON </w:t>
      </w:r>
      <w:proofErr w:type="spellStart"/>
      <w:r w:rsidRPr="00DB7E0E">
        <w:rPr>
          <w:rFonts w:ascii="Times New Roman" w:hAnsi="Times New Roman" w:cs="Times New Roman"/>
          <w:sz w:val="32"/>
          <w:szCs w:val="32"/>
        </w:rPr>
        <w:t>table_name</w:t>
      </w:r>
      <w:proofErr w:type="spellEnd"/>
      <w:r w:rsidRPr="00DB7E0E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DB7E0E">
        <w:rPr>
          <w:rFonts w:ascii="Times New Roman" w:hAnsi="Times New Roman" w:cs="Times New Roman"/>
          <w:sz w:val="32"/>
          <w:szCs w:val="32"/>
        </w:rPr>
        <w:t>column_name</w:t>
      </w:r>
      <w:proofErr w:type="spellEnd"/>
      <w:r w:rsidRPr="00DB7E0E">
        <w:rPr>
          <w:rFonts w:ascii="Times New Roman" w:hAnsi="Times New Roman" w:cs="Times New Roman"/>
          <w:sz w:val="32"/>
          <w:szCs w:val="32"/>
        </w:rPr>
        <w:t xml:space="preserve"> [(length)] [ASC | DESC]</w:t>
      </w:r>
      <w:proofErr w:type="gramStart"/>
      <w:r w:rsidRPr="00DB7E0E">
        <w:rPr>
          <w:rFonts w:ascii="Times New Roman" w:hAnsi="Times New Roman" w:cs="Times New Roman"/>
          <w:sz w:val="32"/>
          <w:szCs w:val="32"/>
        </w:rPr>
        <w:t>,...</w:t>
      </w:r>
      <w:proofErr w:type="gramEnd"/>
      <w:r w:rsidRPr="00DB7E0E">
        <w:rPr>
          <w:rFonts w:ascii="Times New Roman" w:hAnsi="Times New Roman" w:cs="Times New Roman"/>
          <w:sz w:val="32"/>
          <w:szCs w:val="32"/>
        </w:rPr>
        <w:t xml:space="preserve">) </w:t>
      </w:r>
    </w:p>
    <w:p w:rsidR="00F1586D" w:rsidRPr="00DB7E0E" w:rsidRDefault="00F1586D" w:rsidP="00F1586D">
      <w:pPr>
        <w:rPr>
          <w:rFonts w:ascii="Times New Roman" w:hAnsi="Times New Roman" w:cs="Times New Roman"/>
          <w:sz w:val="32"/>
          <w:szCs w:val="32"/>
        </w:rPr>
      </w:pPr>
    </w:p>
    <w:p w:rsidR="00F1586D" w:rsidRPr="00DB7E0E" w:rsidRDefault="00F1586D" w:rsidP="00F1586D">
      <w:pPr>
        <w:rPr>
          <w:rFonts w:ascii="Times New Roman" w:hAnsi="Times New Roman" w:cs="Times New Roman"/>
          <w:sz w:val="32"/>
          <w:szCs w:val="32"/>
        </w:rPr>
      </w:pPr>
      <w:r w:rsidRPr="00DB7E0E">
        <w:rPr>
          <w:rFonts w:ascii="Times New Roman" w:hAnsi="Times New Roman" w:cs="Times New Roman"/>
          <w:b/>
          <w:bCs/>
          <w:sz w:val="32"/>
          <w:szCs w:val="32"/>
        </w:rPr>
        <w:t>Questions on View:</w:t>
      </w:r>
    </w:p>
    <w:p w:rsidR="00F1586D" w:rsidRPr="00A75108" w:rsidRDefault="00F1586D" w:rsidP="00F158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5108">
        <w:rPr>
          <w:rFonts w:ascii="Times New Roman" w:hAnsi="Times New Roman" w:cs="Times New Roman"/>
          <w:b/>
          <w:bCs/>
          <w:sz w:val="32"/>
          <w:szCs w:val="32"/>
        </w:rPr>
        <w:t>1. Create a view with plot number and price</w:t>
      </w:r>
    </w:p>
    <w:p w:rsidR="00F1586D" w:rsidRPr="00A75108" w:rsidRDefault="00F1586D" w:rsidP="00F1586D">
      <w:pPr>
        <w:rPr>
          <w:rFonts w:ascii="Times New Roman" w:hAnsi="Times New Roman" w:cs="Times New Roman"/>
          <w:sz w:val="32"/>
          <w:szCs w:val="32"/>
        </w:rPr>
      </w:pPr>
      <w:r w:rsidRPr="00A75108">
        <w:rPr>
          <w:rFonts w:ascii="Times New Roman" w:hAnsi="Times New Roman" w:cs="Times New Roman"/>
          <w:sz w:val="32"/>
          <w:szCs w:val="32"/>
        </w:rPr>
        <w:t xml:space="preserve">CREATE VIEW v1 AS SELECT </w:t>
      </w:r>
      <w:proofErr w:type="spellStart"/>
      <w:r w:rsidRPr="00A75108">
        <w:rPr>
          <w:rFonts w:ascii="Times New Roman" w:hAnsi="Times New Roman" w:cs="Times New Roman"/>
          <w:sz w:val="32"/>
          <w:szCs w:val="32"/>
        </w:rPr>
        <w:t>plot_no</w:t>
      </w:r>
      <w:proofErr w:type="spellEnd"/>
      <w:r w:rsidRPr="00A75108">
        <w:rPr>
          <w:rFonts w:ascii="Times New Roman" w:hAnsi="Times New Roman" w:cs="Times New Roman"/>
          <w:sz w:val="32"/>
          <w:szCs w:val="32"/>
        </w:rPr>
        <w:t>, price FROM plots;</w:t>
      </w:r>
    </w:p>
    <w:p w:rsidR="00F1586D" w:rsidRPr="00DB7E0E" w:rsidRDefault="00F1586D" w:rsidP="00F1586D">
      <w:pPr>
        <w:rPr>
          <w:rFonts w:ascii="Times New Roman" w:hAnsi="Times New Roman" w:cs="Times New Roman"/>
          <w:sz w:val="32"/>
          <w:szCs w:val="32"/>
        </w:rPr>
      </w:pPr>
    </w:p>
    <w:p w:rsidR="00F1586D" w:rsidRDefault="00F1586D" w:rsidP="00F1586D">
      <w:pPr>
        <w:rPr>
          <w:rFonts w:ascii="Times New Roman" w:hAnsi="Times New Roman" w:cs="Times New Roman"/>
          <w:sz w:val="32"/>
          <w:szCs w:val="32"/>
        </w:rPr>
      </w:pPr>
      <w:r w:rsidRPr="00247B09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224C3F40" wp14:editId="62234AF2">
            <wp:extent cx="5731510" cy="2197735"/>
            <wp:effectExtent l="0" t="0" r="2540" b="0"/>
            <wp:docPr id="207887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73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86D" w:rsidRDefault="00F1586D" w:rsidP="00F1586D">
      <w:pPr>
        <w:rPr>
          <w:rFonts w:ascii="Times New Roman" w:hAnsi="Times New Roman" w:cs="Times New Roman"/>
          <w:sz w:val="32"/>
          <w:szCs w:val="32"/>
        </w:rPr>
      </w:pPr>
    </w:p>
    <w:p w:rsidR="00F1586D" w:rsidRPr="00CE2AB1" w:rsidRDefault="00F1586D" w:rsidP="00F158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2AB1">
        <w:rPr>
          <w:rFonts w:ascii="Times New Roman" w:hAnsi="Times New Roman" w:cs="Times New Roman"/>
          <w:b/>
          <w:bCs/>
          <w:sz w:val="32"/>
          <w:szCs w:val="32"/>
        </w:rPr>
        <w:t>INDEX</w:t>
      </w:r>
    </w:p>
    <w:p w:rsidR="00F1586D" w:rsidRPr="00CE2AB1" w:rsidRDefault="00F1586D" w:rsidP="00F1586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E2AB1">
        <w:rPr>
          <w:rFonts w:ascii="Times New Roman" w:hAnsi="Times New Roman" w:cs="Times New Roman"/>
          <w:b/>
          <w:bCs/>
          <w:sz w:val="32"/>
          <w:szCs w:val="32"/>
        </w:rPr>
        <w:t>1. Create an index on price</w:t>
      </w:r>
    </w:p>
    <w:p w:rsidR="00F1586D" w:rsidRPr="00CE2AB1" w:rsidRDefault="00F1586D" w:rsidP="00F1586D">
      <w:pPr>
        <w:rPr>
          <w:rFonts w:ascii="Times New Roman" w:hAnsi="Times New Roman" w:cs="Times New Roman"/>
          <w:sz w:val="32"/>
          <w:szCs w:val="32"/>
        </w:rPr>
      </w:pPr>
      <w:r w:rsidRPr="00CE2AB1">
        <w:rPr>
          <w:rFonts w:ascii="Times New Roman" w:hAnsi="Times New Roman" w:cs="Times New Roman"/>
          <w:sz w:val="32"/>
          <w:szCs w:val="32"/>
        </w:rPr>
        <w:t xml:space="preserve">CREATE INDEX index1 ON </w:t>
      </w:r>
      <w:proofErr w:type="gramStart"/>
      <w:r w:rsidRPr="00CE2AB1">
        <w:rPr>
          <w:rFonts w:ascii="Times New Roman" w:hAnsi="Times New Roman" w:cs="Times New Roman"/>
          <w:sz w:val="32"/>
          <w:szCs w:val="32"/>
        </w:rPr>
        <w:t>plots(</w:t>
      </w:r>
      <w:proofErr w:type="gramEnd"/>
      <w:r w:rsidRPr="00CE2AB1">
        <w:rPr>
          <w:rFonts w:ascii="Times New Roman" w:hAnsi="Times New Roman" w:cs="Times New Roman"/>
          <w:sz w:val="32"/>
          <w:szCs w:val="32"/>
        </w:rPr>
        <w:t>price);</w:t>
      </w:r>
    </w:p>
    <w:p w:rsidR="00F1586D" w:rsidRDefault="00F1586D" w:rsidP="00F1586D">
      <w:pPr>
        <w:rPr>
          <w:rFonts w:ascii="Times New Roman" w:hAnsi="Times New Roman" w:cs="Times New Roman"/>
          <w:sz w:val="32"/>
          <w:szCs w:val="32"/>
        </w:rPr>
      </w:pPr>
      <w:r w:rsidRPr="008E6686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7EFF17CD" wp14:editId="1B411746">
            <wp:extent cx="5731510" cy="1403350"/>
            <wp:effectExtent l="0" t="0" r="2540" b="6350"/>
            <wp:docPr id="168488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85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86D" w:rsidRDefault="00F1586D" w:rsidP="00F1586D">
      <w:pPr>
        <w:rPr>
          <w:rFonts w:ascii="Times New Roman" w:hAnsi="Times New Roman" w:cs="Times New Roman"/>
          <w:sz w:val="32"/>
          <w:szCs w:val="32"/>
        </w:rPr>
      </w:pPr>
    </w:p>
    <w:p w:rsidR="00F1586D" w:rsidRDefault="00F1586D" w:rsidP="00F1586D">
      <w:pPr>
        <w:rPr>
          <w:rFonts w:ascii="Times New Roman" w:hAnsi="Times New Roman" w:cs="Times New Roman"/>
          <w:sz w:val="32"/>
          <w:szCs w:val="32"/>
        </w:rPr>
      </w:pPr>
    </w:p>
    <w:p w:rsidR="00F1586D" w:rsidRDefault="00F1586D" w:rsidP="00F1586D">
      <w:pPr>
        <w:rPr>
          <w:rFonts w:ascii="Times New Roman" w:hAnsi="Times New Roman" w:cs="Times New Roman"/>
          <w:sz w:val="32"/>
          <w:szCs w:val="32"/>
        </w:rPr>
      </w:pPr>
    </w:p>
    <w:p w:rsidR="00F1586D" w:rsidRPr="004E30AC" w:rsidRDefault="00F1586D" w:rsidP="00F1586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4E30AC">
        <w:rPr>
          <w:rFonts w:ascii="Times New Roman" w:hAnsi="Times New Roman" w:cs="Times New Roman"/>
          <w:b/>
          <w:bCs/>
          <w:sz w:val="32"/>
          <w:szCs w:val="32"/>
        </w:rPr>
        <w:t xml:space="preserve">. Display plot with </w:t>
      </w:r>
      <w:proofErr w:type="spellStart"/>
      <w:r w:rsidRPr="004E30AC">
        <w:rPr>
          <w:rFonts w:ascii="Times New Roman" w:hAnsi="Times New Roman" w:cs="Times New Roman"/>
          <w:b/>
          <w:bCs/>
          <w:sz w:val="32"/>
          <w:szCs w:val="32"/>
        </w:rPr>
        <w:t>plot_id</w:t>
      </w:r>
      <w:proofErr w:type="spellEnd"/>
      <w:r w:rsidRPr="004E30AC">
        <w:rPr>
          <w:rFonts w:ascii="Times New Roman" w:hAnsi="Times New Roman" w:cs="Times New Roman"/>
          <w:b/>
          <w:bCs/>
          <w:sz w:val="32"/>
          <w:szCs w:val="32"/>
        </w:rPr>
        <w:t xml:space="preserve"> = 1</w:t>
      </w:r>
    </w:p>
    <w:p w:rsidR="00F1586D" w:rsidRPr="004E30AC" w:rsidRDefault="00F1586D" w:rsidP="00F1586D">
      <w:pPr>
        <w:rPr>
          <w:rFonts w:ascii="Times New Roman" w:hAnsi="Times New Roman" w:cs="Times New Roman"/>
          <w:sz w:val="32"/>
          <w:szCs w:val="32"/>
        </w:rPr>
      </w:pPr>
      <w:r w:rsidRPr="004E30AC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4E30AC">
        <w:rPr>
          <w:rFonts w:ascii="Times New Roman" w:hAnsi="Times New Roman" w:cs="Times New Roman"/>
          <w:sz w:val="32"/>
          <w:szCs w:val="32"/>
        </w:rPr>
        <w:t>plot_no</w:t>
      </w:r>
      <w:proofErr w:type="spellEnd"/>
      <w:r w:rsidRPr="004E30AC">
        <w:rPr>
          <w:rFonts w:ascii="Times New Roman" w:hAnsi="Times New Roman" w:cs="Times New Roman"/>
          <w:sz w:val="32"/>
          <w:szCs w:val="32"/>
        </w:rPr>
        <w:t xml:space="preserve">, location FROM plots WHERE </w:t>
      </w:r>
      <w:proofErr w:type="spellStart"/>
      <w:r w:rsidRPr="004E30AC">
        <w:rPr>
          <w:rFonts w:ascii="Times New Roman" w:hAnsi="Times New Roman" w:cs="Times New Roman"/>
          <w:sz w:val="32"/>
          <w:szCs w:val="32"/>
        </w:rPr>
        <w:t>plot_id</w:t>
      </w:r>
      <w:proofErr w:type="spellEnd"/>
      <w:r w:rsidRPr="004E30AC">
        <w:rPr>
          <w:rFonts w:ascii="Times New Roman" w:hAnsi="Times New Roman" w:cs="Times New Roman"/>
          <w:sz w:val="32"/>
          <w:szCs w:val="32"/>
        </w:rPr>
        <w:t xml:space="preserve"> = 1;</w:t>
      </w:r>
    </w:p>
    <w:p w:rsidR="00F1586D" w:rsidRDefault="00F1586D" w:rsidP="00F1586D">
      <w:pPr>
        <w:rPr>
          <w:rFonts w:ascii="Times New Roman" w:hAnsi="Times New Roman" w:cs="Times New Roman"/>
          <w:sz w:val="32"/>
          <w:szCs w:val="32"/>
        </w:rPr>
      </w:pPr>
      <w:r w:rsidRPr="004E30AC"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2B269F63" wp14:editId="03BD7355">
            <wp:extent cx="5731510" cy="1408430"/>
            <wp:effectExtent l="0" t="0" r="2540" b="1270"/>
            <wp:docPr id="129606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68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86D" w:rsidRDefault="00F1586D" w:rsidP="00F1586D">
      <w:pPr>
        <w:rPr>
          <w:rFonts w:ascii="Times New Roman" w:hAnsi="Times New Roman" w:cs="Times New Roman"/>
          <w:sz w:val="32"/>
          <w:szCs w:val="32"/>
        </w:rPr>
      </w:pPr>
    </w:p>
    <w:p w:rsidR="00F1586D" w:rsidRDefault="00F1586D" w:rsidP="00F1586D">
      <w:pPr>
        <w:rPr>
          <w:rFonts w:ascii="Times New Roman" w:hAnsi="Times New Roman" w:cs="Times New Roman"/>
          <w:sz w:val="32"/>
          <w:szCs w:val="32"/>
        </w:rPr>
      </w:pPr>
    </w:p>
    <w:p w:rsidR="00F1586D" w:rsidRDefault="00F1586D" w:rsidP="00F1586D">
      <w:pPr>
        <w:rPr>
          <w:rFonts w:ascii="Times New Roman" w:hAnsi="Times New Roman" w:cs="Times New Roman"/>
          <w:sz w:val="32"/>
          <w:szCs w:val="32"/>
        </w:rPr>
      </w:pPr>
    </w:p>
    <w:p w:rsidR="00F1586D" w:rsidRDefault="00F1586D" w:rsidP="00F1586D">
      <w:pPr>
        <w:rPr>
          <w:rFonts w:ascii="Times New Roman" w:hAnsi="Times New Roman" w:cs="Times New Roman"/>
          <w:sz w:val="32"/>
          <w:szCs w:val="32"/>
        </w:rPr>
      </w:pPr>
    </w:p>
    <w:p w:rsidR="00F1586D" w:rsidRPr="004D073F" w:rsidRDefault="00F1586D" w:rsidP="00F1586D">
      <w:pPr>
        <w:rPr>
          <w:rFonts w:ascii="Times New Roman" w:hAnsi="Times New Roman" w:cs="Times New Roman"/>
          <w:sz w:val="32"/>
          <w:szCs w:val="32"/>
        </w:rPr>
      </w:pPr>
      <w:r w:rsidRPr="004D073F">
        <w:rPr>
          <w:rFonts w:ascii="Times New Roman" w:hAnsi="Times New Roman" w:cs="Times New Roman"/>
          <w:b/>
          <w:bCs/>
          <w:sz w:val="32"/>
          <w:szCs w:val="32"/>
          <w:u w:val="single"/>
        </w:rPr>
        <w:t>RESULT</w:t>
      </w:r>
      <w:r w:rsidRPr="004D073F">
        <w:rPr>
          <w:rFonts w:ascii="Times New Roman" w:hAnsi="Times New Roman" w:cs="Times New Roman"/>
          <w:sz w:val="32"/>
          <w:szCs w:val="32"/>
        </w:rPr>
        <w:t xml:space="preserve">: </w:t>
      </w:r>
    </w:p>
    <w:p w:rsidR="00F1586D" w:rsidRPr="004D073F" w:rsidRDefault="00F1586D" w:rsidP="00F1586D">
      <w:pPr>
        <w:rPr>
          <w:rFonts w:ascii="Times New Roman" w:hAnsi="Times New Roman" w:cs="Times New Roman"/>
          <w:sz w:val="32"/>
          <w:szCs w:val="32"/>
        </w:rPr>
      </w:pPr>
      <w:r w:rsidRPr="004D073F">
        <w:rPr>
          <w:rFonts w:ascii="Times New Roman" w:hAnsi="Times New Roman" w:cs="Times New Roman"/>
          <w:sz w:val="32"/>
          <w:szCs w:val="32"/>
        </w:rPr>
        <w:t>The records from the tables are displayed using view and index on the given relation.</w:t>
      </w:r>
    </w:p>
    <w:p w:rsidR="00F1586D" w:rsidRPr="00941568" w:rsidRDefault="00F1586D" w:rsidP="00F1586D">
      <w:pPr>
        <w:rPr>
          <w:rFonts w:ascii="Times New Roman" w:hAnsi="Times New Roman" w:cs="Times New Roman"/>
          <w:sz w:val="32"/>
          <w:szCs w:val="32"/>
        </w:rPr>
      </w:pPr>
    </w:p>
    <w:p w:rsidR="000639CA" w:rsidRDefault="000639CA">
      <w:bookmarkStart w:id="0" w:name="_GoBack"/>
      <w:bookmarkEnd w:id="0"/>
    </w:p>
    <w:sectPr w:rsidR="00063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86D"/>
    <w:rsid w:val="000639CA"/>
    <w:rsid w:val="004C4E49"/>
    <w:rsid w:val="00F1586D"/>
    <w:rsid w:val="00F9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F9D405-97AB-48A7-989F-578DDC7EF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586D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2026-08-18T15:29:00Z</dcterms:created>
  <dcterms:modified xsi:type="dcterms:W3CDTF">2026-08-18T15:29:00Z</dcterms:modified>
</cp:coreProperties>
</file>