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706F" w:rsidRDefault="0088706F" w:rsidP="008870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SIMATS ENGINEERING</w:t>
      </w:r>
    </w:p>
    <w:p w:rsidR="0088706F" w:rsidRDefault="0088706F" w:rsidP="0088706F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r>
        <w:rPr>
          <w:rFonts w:ascii="Times New Roman" w:hAnsi="Times New Roman" w:cs="Times New Roman"/>
          <w:sz w:val="32"/>
          <w:szCs w:val="32"/>
        </w:rPr>
        <w:t xml:space="preserve">NAME: </w:t>
      </w:r>
      <w:proofErr w:type="spellStart"/>
      <w:r>
        <w:rPr>
          <w:rFonts w:ascii="Times New Roman" w:hAnsi="Times New Roman" w:cs="Times New Roman"/>
          <w:sz w:val="32"/>
          <w:szCs w:val="32"/>
        </w:rPr>
        <w:t>A.Preetika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Sudhakar</w:t>
      </w:r>
      <w:proofErr w:type="spellEnd"/>
    </w:p>
    <w:bookmarkEnd w:id="0"/>
    <w:p w:rsidR="0088706F" w:rsidRDefault="0088706F" w:rsidP="008870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RREG NO. 192371073</w:t>
      </w:r>
    </w:p>
    <w:p w:rsidR="0088706F" w:rsidRDefault="0088706F" w:rsidP="008870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COURSE NAME: Database Management Systems</w:t>
      </w:r>
    </w:p>
    <w:p w:rsidR="0088706F" w:rsidRDefault="0088706F" w:rsidP="008870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COURSE CODE: CSA0501</w:t>
      </w:r>
    </w:p>
    <w:p w:rsidR="000639CA" w:rsidRDefault="000639CA"/>
    <w:p w:rsidR="0088706F" w:rsidRDefault="0088706F" w:rsidP="0088706F">
      <w:pPr>
        <w:widowControl w:val="0"/>
        <w:spacing w:line="3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Ex. No.: 11 Date: </w:t>
      </w:r>
    </w:p>
    <w:p w:rsidR="0088706F" w:rsidRDefault="0088706F" w:rsidP="0088706F">
      <w:pPr>
        <w:widowControl w:val="0"/>
        <w:spacing w:before="442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AIM: </w:t>
      </w:r>
    </w:p>
    <w:p w:rsidR="0088706F" w:rsidRDefault="0088706F" w:rsidP="0088706F">
      <w:pPr>
        <w:widowControl w:val="0"/>
        <w:spacing w:line="686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DATABASE WITH 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AUTO_INCREMENT SEQUENCES </w:t>
      </w:r>
    </w:p>
    <w:p w:rsidR="0088706F" w:rsidRPr="0088706F" w:rsidRDefault="0088706F" w:rsidP="0088706F">
      <w:pPr>
        <w:widowControl w:val="0"/>
        <w:spacing w:line="686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To create</w:t>
      </w:r>
      <w:r>
        <w:rPr>
          <w:rFonts w:ascii="Times New Roman" w:eastAsia="Times New Roman" w:hAnsi="Times New Roman" w:cs="Times New Roman"/>
          <w:color w:val="000000"/>
        </w:rPr>
        <w:t xml:space="preserve"> Auto Increment sequence on the </w:t>
      </w:r>
      <w:r>
        <w:rPr>
          <w:rFonts w:ascii="Times New Roman" w:eastAsia="Times New Roman" w:hAnsi="Times New Roman" w:cs="Times New Roman"/>
          <w:color w:val="000000"/>
        </w:rPr>
        <w:t xml:space="preserve">given relation. </w:t>
      </w:r>
    </w:p>
    <w:p w:rsidR="0088706F" w:rsidRDefault="0088706F" w:rsidP="0088706F">
      <w:pPr>
        <w:widowControl w:val="0"/>
        <w:spacing w:line="240" w:lineRule="auto"/>
        <w:ind w:left="723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DESCRIPTION: </w:t>
      </w:r>
    </w:p>
    <w:p w:rsidR="0088706F" w:rsidRDefault="0088706F" w:rsidP="0088706F">
      <w:pPr>
        <w:widowControl w:val="0"/>
        <w:spacing w:before="545" w:line="240" w:lineRule="auto"/>
        <w:ind w:left="728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SEQUENCE: </w:t>
      </w:r>
    </w:p>
    <w:p w:rsidR="0088706F" w:rsidRDefault="0088706F" w:rsidP="0088706F">
      <w:pPr>
        <w:widowControl w:val="0"/>
        <w:spacing w:before="137" w:line="343" w:lineRule="auto"/>
        <w:ind w:left="724" w:right="23"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In MySQL, a sequence is a </w:t>
      </w:r>
      <w:r>
        <w:rPr>
          <w:rFonts w:ascii="Times New Roman" w:eastAsia="Times New Roman" w:hAnsi="Times New Roman" w:cs="Times New Roman"/>
          <w:b/>
          <w:bCs/>
          <w:color w:val="000000"/>
        </w:rPr>
        <w:t>list of integers generated in the ascending order i.e., 1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>,2,3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… </w:t>
      </w:r>
      <w:r>
        <w:rPr>
          <w:rFonts w:ascii="Times New Roman" w:eastAsia="Times New Roman" w:hAnsi="Times New Roman" w:cs="Times New Roman"/>
          <w:color w:val="000000"/>
        </w:rPr>
        <w:t xml:space="preserve">Many applications need sequences to generate unique numbers mainly for identification e.g., customer ID in CRM, employee numbers in HR, equipment numbers in services management system, etc. </w:t>
      </w:r>
    </w:p>
    <w:p w:rsidR="0088706F" w:rsidRDefault="0088706F" w:rsidP="0088706F">
      <w:pPr>
        <w:widowControl w:val="0"/>
        <w:spacing w:before="27" w:line="340" w:lineRule="auto"/>
        <w:ind w:left="723" w:right="1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To create a sequence in MySQL automatically, you set the AUTO_INCREMENT attribute to a column, which typically is a primary key column. </w:t>
      </w:r>
    </w:p>
    <w:p w:rsidR="0088706F" w:rsidRDefault="0088706F" w:rsidP="0088706F">
      <w:pPr>
        <w:widowControl w:val="0"/>
        <w:spacing w:before="27" w:line="340" w:lineRule="auto"/>
        <w:ind w:left="723" w:right="16"/>
        <w:rPr>
          <w:rFonts w:ascii="Times New Roman" w:eastAsia="Times New Roman" w:hAnsi="Times New Roman" w:cs="Times New Roman"/>
          <w:b/>
          <w:bCs/>
          <w:color w:val="000000"/>
        </w:rPr>
      </w:pPr>
    </w:p>
    <w:p w:rsidR="0088706F" w:rsidRDefault="0088706F" w:rsidP="0088706F">
      <w:pPr>
        <w:widowControl w:val="0"/>
        <w:spacing w:before="27" w:line="340" w:lineRule="auto"/>
        <w:ind w:left="723" w:right="16"/>
        <w:rPr>
          <w:rFonts w:ascii="Times New Roman" w:eastAsia="Times New Roman" w:hAnsi="Times New Roman" w:cs="Times New Roman"/>
          <w:b/>
          <w:bCs/>
          <w:color w:val="000000"/>
        </w:rPr>
      </w:pPr>
    </w:p>
    <w:p w:rsidR="0088706F" w:rsidRDefault="0088706F" w:rsidP="0088706F">
      <w:pPr>
        <w:widowControl w:val="0"/>
        <w:spacing w:before="27" w:line="340" w:lineRule="auto"/>
        <w:ind w:left="723" w:right="16"/>
        <w:rPr>
          <w:rFonts w:ascii="Times New Roman" w:eastAsia="Times New Roman" w:hAnsi="Times New Roman" w:cs="Times New Roman"/>
          <w:color w:val="000000"/>
        </w:rPr>
      </w:pPr>
    </w:p>
    <w:p w:rsidR="0088706F" w:rsidRDefault="0088706F"/>
    <w:p w:rsidR="0088706F" w:rsidRDefault="0088706F"/>
    <w:p w:rsidR="0088706F" w:rsidRDefault="0088706F"/>
    <w:p w:rsidR="0088706F" w:rsidRDefault="0088706F"/>
    <w:p w:rsidR="0088706F" w:rsidRDefault="0088706F" w:rsidP="0088706F">
      <w:pPr>
        <w:widowControl w:val="0"/>
        <w:spacing w:before="441" w:line="240" w:lineRule="auto"/>
        <w:rPr>
          <w:rFonts w:ascii="Times New Roman" w:eastAsia="Times New Roman" w:hAnsi="Times New Roman" w:cs="Times New Roman"/>
          <w:color w:val="000000"/>
        </w:rPr>
        <w:sectPr w:rsidR="0088706F">
          <w:pgSz w:w="12240" w:h="15840"/>
          <w:pgMar w:top="74" w:right="2984" w:bottom="0" w:left="722" w:header="0" w:footer="720" w:gutter="0"/>
          <w:cols w:num="2" w:space="720" w:equalWidth="0">
            <w:col w:w="4280" w:space="0"/>
            <w:col w:w="4280"/>
          </w:cols>
        </w:sectPr>
      </w:pPr>
    </w:p>
    <w:p w:rsidR="0088706F" w:rsidRDefault="0088706F">
      <w:r>
        <w:lastRenderedPageBreak/>
        <w:t>;</w:t>
      </w:r>
    </w:p>
    <w:p w:rsidR="0088706F" w:rsidRDefault="0088706F" w:rsidP="0088706F">
      <w:pPr>
        <w:widowControl w:val="0"/>
        <w:spacing w:before="441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YNTAX: </w:t>
      </w:r>
    </w:p>
    <w:p w:rsidR="0088706F" w:rsidRDefault="0088706F" w:rsidP="0088706F">
      <w:pPr>
        <w:widowControl w:val="0"/>
        <w:spacing w:before="133" w:line="240" w:lineRule="auto"/>
        <w:ind w:left="73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CREATE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TABLE</w:t>
      </w:r>
      <w:r>
        <w:rPr>
          <w:rFonts w:ascii="Times New Roman" w:eastAsia="Times New Roman" w:hAnsi="Times New Roman" w:cs="Times New Roman"/>
          <w:color w:val="000000"/>
        </w:rPr>
        <w:t>table_</w:t>
      </w:r>
      <w:proofErr w:type="gramStart"/>
      <w:r>
        <w:rPr>
          <w:rFonts w:ascii="Times New Roman" w:eastAsia="Times New Roman" w:hAnsi="Times New Roman" w:cs="Times New Roman"/>
          <w:color w:val="000000"/>
        </w:rPr>
        <w:t>name</w:t>
      </w:r>
      <w:proofErr w:type="spellEnd"/>
      <w:r>
        <w:rPr>
          <w:rFonts w:ascii="Times New Roman" w:eastAsia="Times New Roman" w:hAnsi="Times New Roman" w:cs="Times New Roman"/>
          <w:color w:val="000000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88706F" w:rsidRDefault="0088706F" w:rsidP="0088706F">
      <w:pPr>
        <w:widowControl w:val="0"/>
        <w:spacing w:before="132" w:line="240" w:lineRule="auto"/>
        <w:ind w:left="726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Times New Roman" w:eastAsia="Times New Roman" w:hAnsi="Times New Roman" w:cs="Times New Roman"/>
          <w:color w:val="000000"/>
        </w:rPr>
        <w:t>col_name1</w:t>
      </w:r>
      <w:r>
        <w:rPr>
          <w:rFonts w:ascii="Times New Roman" w:eastAsia="Times New Roman" w:hAnsi="Times New Roman" w:cs="Times New Roman"/>
          <w:b/>
          <w:bCs/>
          <w:color w:val="000000"/>
        </w:rPr>
        <w:t>AUTO_INCREMENT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PRIMARYKEY, </w:t>
      </w:r>
      <w:r>
        <w:rPr>
          <w:rFonts w:ascii="Times New Roman" w:eastAsia="Times New Roman" w:hAnsi="Times New Roman" w:cs="Times New Roman"/>
          <w:color w:val="000000"/>
        </w:rPr>
        <w:t xml:space="preserve">col_name2, col_name3, ….); </w:t>
      </w:r>
    </w:p>
    <w:p w:rsidR="0088706F" w:rsidRDefault="0088706F" w:rsidP="0088706F">
      <w:pPr>
        <w:widowControl w:val="0"/>
        <w:spacing w:before="550" w:line="240" w:lineRule="auto"/>
        <w:ind w:left="728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Questions: </w:t>
      </w:r>
    </w:p>
    <w:p w:rsidR="0088706F" w:rsidRDefault="0088706F" w:rsidP="0088706F">
      <w:pPr>
        <w:widowControl w:val="0"/>
        <w:spacing w:before="133" w:line="240" w:lineRule="auto"/>
        <w:ind w:left="110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1. Populate register number using auto increment 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DBMS_Stud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table. </w:t>
      </w:r>
    </w:p>
    <w:p w:rsidR="0088706F" w:rsidRDefault="0088706F" w:rsidP="0088706F">
      <w:pPr>
        <w:widowControl w:val="0"/>
        <w:spacing w:before="132" w:line="240" w:lineRule="auto"/>
        <w:ind w:left="108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2. Manually populate register number </w:t>
      </w:r>
    </w:p>
    <w:p w:rsidR="0088706F" w:rsidRDefault="0088706F" w:rsidP="0088706F">
      <w:pPr>
        <w:spacing w:line="68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         </w:t>
      </w:r>
      <w:r>
        <w:rPr>
          <w:rFonts w:ascii="Times New Roman" w:eastAsia="Times New Roman" w:hAnsi="Times New Roman" w:cs="Times New Roman"/>
          <w:color w:val="000000"/>
        </w:rPr>
        <w:t>3. Drop the auto increment</w:t>
      </w:r>
    </w:p>
    <w:p w:rsidR="005E54BD" w:rsidRDefault="005E54BD" w:rsidP="0088706F">
      <w:pPr>
        <w:spacing w:line="686" w:lineRule="auto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Times New Roman" w:eastAsia="Times New Roman" w:hAnsi="Times New Roman" w:cs="Times New Roman"/>
          <w:color w:val="000000"/>
        </w:rPr>
        <w:t>1.ANSWER</w:t>
      </w:r>
      <w:proofErr w:type="gramEnd"/>
    </w:p>
    <w:p w:rsidR="0088706F" w:rsidRDefault="0088706F" w:rsidP="0088706F">
      <w:pPr>
        <w:spacing w:line="686" w:lineRule="auto"/>
        <w:rPr>
          <w:rFonts w:ascii="Times New Roman" w:eastAsia="Times New Roman" w:hAnsi="Times New Roman" w:cs="Times New Roman"/>
          <w:color w:val="000000"/>
        </w:rPr>
      </w:pPr>
      <w:r w:rsidRPr="0088706F">
        <w:rPr>
          <w:rFonts w:ascii="Times New Roman" w:eastAsia="Times New Roman" w:hAnsi="Times New Roman" w:cs="Times New Roman"/>
          <w:color w:val="000000"/>
        </w:rPr>
        <w:drawing>
          <wp:inline distT="0" distB="0" distL="0" distR="0" wp14:anchorId="69231A43" wp14:editId="02B3652B">
            <wp:extent cx="2480945" cy="127474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80945" cy="127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06F" w:rsidRDefault="0088706F" w:rsidP="0088706F">
      <w:pPr>
        <w:spacing w:line="686" w:lineRule="auto"/>
        <w:rPr>
          <w:rFonts w:ascii="Times New Roman" w:eastAsia="Times New Roman" w:hAnsi="Times New Roman" w:cs="Times New Roman"/>
          <w:color w:val="000000"/>
        </w:rPr>
      </w:pPr>
    </w:p>
    <w:p w:rsidR="005E54BD" w:rsidRDefault="005E54BD" w:rsidP="0088706F">
      <w:pPr>
        <w:spacing w:line="686" w:lineRule="auto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Times New Roman" w:eastAsia="Times New Roman" w:hAnsi="Times New Roman" w:cs="Times New Roman"/>
          <w:color w:val="000000"/>
        </w:rPr>
        <w:t>2.ANSWER</w:t>
      </w:r>
      <w:proofErr w:type="gramEnd"/>
      <w:r w:rsidRPr="005E54BD">
        <w:rPr>
          <w:rFonts w:ascii="Times New Roman" w:eastAsia="Times New Roman" w:hAnsi="Times New Roman" w:cs="Times New Roman"/>
          <w:color w:val="000000"/>
        </w:rPr>
        <w:drawing>
          <wp:inline distT="0" distB="0" distL="0" distR="0" wp14:anchorId="030DAD57" wp14:editId="3EBF84FF">
            <wp:extent cx="2625213" cy="70485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0780" cy="71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4BD" w:rsidRDefault="005E54BD" w:rsidP="0088706F">
      <w:pPr>
        <w:spacing w:line="686" w:lineRule="auto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Times New Roman" w:eastAsia="Times New Roman" w:hAnsi="Times New Roman" w:cs="Times New Roman"/>
          <w:color w:val="000000"/>
        </w:rPr>
        <w:t>3.ANSWER</w:t>
      </w:r>
      <w:proofErr w:type="gramEnd"/>
    </w:p>
    <w:p w:rsidR="005E54BD" w:rsidRDefault="005E54BD" w:rsidP="0088706F">
      <w:pPr>
        <w:spacing w:line="686" w:lineRule="auto"/>
        <w:rPr>
          <w:rFonts w:ascii="Times New Roman" w:eastAsia="Times New Roman" w:hAnsi="Times New Roman" w:cs="Times New Roman"/>
          <w:color w:val="000000"/>
        </w:rPr>
      </w:pPr>
      <w:r w:rsidRPr="005E54BD">
        <w:rPr>
          <w:rFonts w:ascii="Times New Roman" w:eastAsia="Times New Roman" w:hAnsi="Times New Roman" w:cs="Times New Roman"/>
          <w:color w:val="000000"/>
        </w:rPr>
        <w:drawing>
          <wp:inline distT="0" distB="0" distL="0" distR="0" wp14:anchorId="5A800C3F" wp14:editId="48C628B4">
            <wp:extent cx="2480945" cy="6699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0945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4BD" w:rsidRDefault="005E54BD" w:rsidP="0088706F">
      <w:pPr>
        <w:spacing w:line="686" w:lineRule="auto"/>
        <w:rPr>
          <w:rFonts w:ascii="Times New Roman" w:eastAsia="Times New Roman" w:hAnsi="Times New Roman" w:cs="Times New Roman"/>
          <w:color w:val="000000"/>
        </w:rPr>
        <w:sectPr w:rsidR="005E54BD">
          <w:pgSz w:w="12240" w:h="15840"/>
          <w:pgMar w:top="74" w:right="2984" w:bottom="0" w:left="722" w:header="0" w:footer="720" w:gutter="0"/>
          <w:cols w:num="2" w:space="720" w:equalWidth="0">
            <w:col w:w="4280" w:space="0"/>
            <w:col w:w="4280"/>
          </w:cols>
        </w:sectPr>
      </w:pPr>
    </w:p>
    <w:p w:rsidR="0088706F" w:rsidRDefault="0088706F"/>
    <w:sectPr w:rsidR="008870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06F"/>
    <w:rsid w:val="000639CA"/>
    <w:rsid w:val="004C4E49"/>
    <w:rsid w:val="005E54BD"/>
    <w:rsid w:val="0088706F"/>
    <w:rsid w:val="00F95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74CDE0-AD60-4980-8873-2CA289D14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706F"/>
    <w:pPr>
      <w:spacing w:line="276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62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2026-08-18T15:50:00Z</dcterms:created>
  <dcterms:modified xsi:type="dcterms:W3CDTF">2026-08-18T16:05:00Z</dcterms:modified>
</cp:coreProperties>
</file>