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Completed Project GPT Assignment 3</w:t>
      </w:r>
    </w:p>
    <w:p>
      <w:r>
        <w:rPr>
          <w:b/>
        </w:rPr>
        <w:t>Exercises 9–12</w:t>
        <w:br/>
      </w:r>
    </w:p>
    <w:p>
      <w:pPr>
        <w:pStyle w:val="Heading2"/>
      </w:pPr>
      <w:r>
        <w:t>Exercise 9</w:t>
      </w:r>
    </w:p>
    <w:p>
      <w:r>
        <w:t>Created Markdown instruction file with Role, Purpose, Scope, Input Rules, Output Rules, Decision Logic (3 If-Then rules), Do/Don't, Examples, Error Handling, Quick/Detailed modes.</w:t>
      </w:r>
    </w:p>
    <w:p>
      <w:pPr>
        <w:pStyle w:val="Heading2"/>
      </w:pPr>
      <w:r>
        <w:t>Exercise 10</w:t>
      </w:r>
    </w:p>
    <w:p>
      <w:r>
        <w:t>Reusable Prompt Library: Analyze, Generate, Improve, Summarize, Content Calendar; trigger, action, output; comparison and recommended workflows.</w:t>
      </w:r>
    </w:p>
    <w:p>
      <w:pPr>
        <w:pStyle w:val="Heading2"/>
      </w:pPr>
      <w:r>
        <w:t>Exercise 11</w:t>
      </w:r>
    </w:p>
    <w:p>
      <w:r>
        <w:t>Versioning: 10 failure categories, v1→v2 changelog, filenames project-gpt-v1.md/project-gpt-v2.md, side-by-side testing.</w:t>
      </w:r>
    </w:p>
    <w:p>
      <w:pPr>
        <w:pStyle w:val="Heading2"/>
      </w:pPr>
      <w:r>
        <w:t>Exercise 12</w:t>
      </w:r>
    </w:p>
    <w:p>
      <w:r>
        <w:t>Documentation: overview, quick start, input/output examples, limitations, version history, FAQ.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