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55AC" w:rsidRDefault="00C85A8F">
      <w:proofErr w:type="spellStart"/>
      <w:proofErr w:type="gramStart"/>
      <w:r>
        <w:t>person.objects.all</w:t>
      </w:r>
      <w:proofErr w:type="spellEnd"/>
      <w:r>
        <w:t>(</w:t>
      </w:r>
      <w:proofErr w:type="gramEnd"/>
      <w:r>
        <w:t>).</w:t>
      </w:r>
      <w:proofErr w:type="spellStart"/>
      <w:r>
        <w:t>values_list</w:t>
      </w:r>
      <w:proofErr w:type="spellEnd"/>
      <w:r>
        <w:t>(‘</w:t>
      </w:r>
      <w:proofErr w:type="spellStart"/>
      <w:r>
        <w:t>age’,flat</w:t>
      </w:r>
      <w:proofErr w:type="spellEnd"/>
      <w:r>
        <w:t>=true)</w:t>
      </w:r>
    </w:p>
    <w:p w:rsidR="00C85A8F" w:rsidRDefault="00C85A8F"/>
    <w:sectPr w:rsidR="00C85A8F" w:rsidSect="002F5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C85A8F"/>
    <w:rsid w:val="002F55AC"/>
    <w:rsid w:val="00343A5B"/>
    <w:rsid w:val="00C85A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5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2021-02-19T04:24:00Z</dcterms:created>
  <dcterms:modified xsi:type="dcterms:W3CDTF">2021-02-19T05:15:00Z</dcterms:modified>
</cp:coreProperties>
</file>