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A9" w:rsidRDefault="003304C7" w:rsidP="00B730D2">
      <w:pPr>
        <w:jc w:val="center"/>
        <w:rPr>
          <w:b/>
          <w:sz w:val="44"/>
          <w:szCs w:val="44"/>
          <w:lang w:val="en-CA"/>
        </w:rPr>
      </w:pPr>
      <w:r>
        <w:rPr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56pt;margin-top:39.15pt;width:128.25pt;height:28.5pt;z-index:251678720">
            <v:textbox>
              <w:txbxContent>
                <w:p w:rsidR="00B87590" w:rsidRPr="00752B84" w:rsidRDefault="00752B84" w:rsidP="00752B84">
                  <w:pPr>
                    <w:jc w:val="center"/>
                    <w:rPr>
                      <w:sz w:val="16"/>
                      <w:szCs w:val="16"/>
                      <w:lang w:val="en-CA"/>
                    </w:rPr>
                  </w:pPr>
                  <w:r w:rsidRPr="00752B84">
                    <w:rPr>
                      <w:sz w:val="16"/>
                      <w:szCs w:val="16"/>
                      <w:lang w:val="en-CA"/>
                    </w:rPr>
                    <w:t>Transactional Records about Sales &amp; Orders</w:t>
                  </w:r>
                </w:p>
              </w:txbxContent>
            </v:textbox>
          </v:shape>
        </w:pict>
      </w:r>
      <w:r>
        <w:rPr>
          <w:b/>
          <w:noProof/>
          <w:sz w:val="44"/>
          <w:szCs w:val="44"/>
        </w:rPr>
        <w:pict>
          <v:rect id="_x0000_s1042" style="position:absolute;left:0;text-align:left;margin-left:-43.5pt;margin-top:27.9pt;width:533.25pt;height:219.75pt;z-index:251673600" filled="f"/>
        </w:pict>
      </w:r>
      <w:r w:rsidR="00B730D2" w:rsidRPr="00B730D2">
        <w:rPr>
          <w:b/>
          <w:sz w:val="44"/>
          <w:szCs w:val="44"/>
          <w:lang w:val="en-CA"/>
        </w:rPr>
        <w:t>Integration Model</w:t>
      </w:r>
    </w:p>
    <w:p w:rsidR="00B87590" w:rsidRDefault="003304C7" w:rsidP="00B87590">
      <w:pPr>
        <w:rPr>
          <w:b/>
          <w:sz w:val="36"/>
          <w:szCs w:val="36"/>
          <w:lang w:val="en-CA"/>
        </w:rPr>
      </w:pPr>
      <w:r>
        <w:rPr>
          <w:b/>
          <w:noProof/>
          <w:sz w:val="36"/>
          <w:szCs w:val="36"/>
        </w:rPr>
        <w:pict>
          <v:shape id="_x0000_s1029" type="#_x0000_t202" style="position:absolute;margin-left:156pt;margin-top:31.65pt;width:128.25pt;height:69pt;z-index:251660288">
            <v:textbox>
              <w:txbxContent>
                <w:p w:rsidR="00927A73" w:rsidRPr="00927A73" w:rsidRDefault="00927A73" w:rsidP="00927A73">
                  <w:pPr>
                    <w:jc w:val="center"/>
                    <w:rPr>
                      <w:b/>
                      <w:color w:val="C0504D" w:themeColor="accent2"/>
                      <w:lang w:val="en-CA"/>
                    </w:rPr>
                  </w:pPr>
                  <w:proofErr w:type="spellStart"/>
                  <w:r>
                    <w:rPr>
                      <w:b/>
                      <w:color w:val="C0504D" w:themeColor="accent2"/>
                      <w:lang w:val="en-CA"/>
                    </w:rPr>
                    <w:t>c</w:t>
                  </w:r>
                  <w:r w:rsidRPr="00927A73">
                    <w:rPr>
                      <w:b/>
                      <w:color w:val="C0504D" w:themeColor="accent2"/>
                      <w:lang w:val="en-CA"/>
                    </w:rPr>
                    <w:t>rm_sales_details</w:t>
                  </w:r>
                  <w:proofErr w:type="spellEnd"/>
                </w:p>
                <w:p w:rsidR="00927A73" w:rsidRDefault="00927A73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prd_key</w:t>
                  </w:r>
                  <w:proofErr w:type="spellEnd"/>
                </w:p>
                <w:p w:rsidR="00927A73" w:rsidRPr="00927A73" w:rsidRDefault="00927A73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cst_id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rect id="_x0000_s1044" style="position:absolute;margin-left:-48.75pt;margin-top:239.75pt;width:551.25pt;height:126pt;z-index:251674624" filled="f"/>
        </w:pict>
      </w: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16.25pt;margin-top:182pt;width:280.5pt;height:105.75pt;flip:x y;z-index:251677696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shape id="_x0000_s1046" type="#_x0000_t32" style="position:absolute;margin-left:35.25pt;margin-top:156.5pt;width:306pt;height:131.25pt;flip:y;z-index:251675648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shape id="_x0000_s1041" type="#_x0000_t32" style="position:absolute;margin-left:326.25pt;margin-top:313.25pt;width:163.5pt;height:0;z-index:251672576" o:connectortype="straight"/>
        </w:pict>
      </w:r>
      <w:r>
        <w:rPr>
          <w:b/>
          <w:noProof/>
          <w:sz w:val="36"/>
          <w:szCs w:val="36"/>
        </w:rPr>
        <w:pict>
          <v:shape id="_x0000_s1038" type="#_x0000_t202" style="position:absolute;margin-left:326.25pt;margin-top:287.75pt;width:163.5pt;height:45.75pt;z-index:251669504">
            <v:textbox>
              <w:txbxContent>
                <w:p w:rsidR="00927A73" w:rsidRPr="00B87590" w:rsidRDefault="00927A73" w:rsidP="00B87590">
                  <w:pPr>
                    <w:jc w:val="center"/>
                    <w:rPr>
                      <w:b/>
                      <w:color w:val="548DD4" w:themeColor="text2" w:themeTint="99"/>
                      <w:lang w:val="en-CA"/>
                    </w:rPr>
                  </w:pPr>
                  <w:r w:rsidRPr="00B87590">
                    <w:rPr>
                      <w:b/>
                      <w:color w:val="548DD4" w:themeColor="text2" w:themeTint="99"/>
                      <w:lang w:val="en-CA"/>
                    </w:rPr>
                    <w:t>erp_loc_a101</w:t>
                  </w:r>
                </w:p>
                <w:p w:rsidR="00927A73" w:rsidRPr="00927A73" w:rsidRDefault="00927A7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cid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040" type="#_x0000_t32" style="position:absolute;margin-left:150pt;margin-top:313.25pt;width:156pt;height:0;z-index:251671552" o:connectortype="straight"/>
        </w:pict>
      </w:r>
      <w:r>
        <w:rPr>
          <w:b/>
          <w:noProof/>
          <w:sz w:val="36"/>
          <w:szCs w:val="36"/>
        </w:rPr>
        <w:pict>
          <v:shape id="_x0000_s1037" type="#_x0000_t202" style="position:absolute;margin-left:150pt;margin-top:287.75pt;width:156pt;height:51pt;z-index:251668480">
            <v:textbox>
              <w:txbxContent>
                <w:p w:rsidR="00927A73" w:rsidRPr="00B87590" w:rsidRDefault="00927A73" w:rsidP="00B87590">
                  <w:pPr>
                    <w:jc w:val="center"/>
                    <w:rPr>
                      <w:b/>
                      <w:color w:val="548DD4" w:themeColor="text2" w:themeTint="99"/>
                      <w:lang w:val="en-CA"/>
                    </w:rPr>
                  </w:pPr>
                  <w:r w:rsidRPr="00B87590">
                    <w:rPr>
                      <w:b/>
                      <w:color w:val="548DD4" w:themeColor="text2" w:themeTint="99"/>
                      <w:lang w:val="en-CA"/>
                    </w:rPr>
                    <w:t>erp_cust_az12</w:t>
                  </w:r>
                </w:p>
                <w:p w:rsidR="00927A73" w:rsidRPr="00927A73" w:rsidRDefault="00927A7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cid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039" type="#_x0000_t32" style="position:absolute;margin-left:-43.5pt;margin-top:313.25pt;width:170.25pt;height:1.5pt;flip:y;z-index:251670528" o:connectortype="straight"/>
        </w:pict>
      </w:r>
      <w:r>
        <w:rPr>
          <w:b/>
          <w:noProof/>
          <w:sz w:val="36"/>
          <w:szCs w:val="36"/>
        </w:rPr>
        <w:pict>
          <v:shape id="_x0000_s1027" type="#_x0000_t202" style="position:absolute;margin-left:-6.75pt;margin-top:106.25pt;width:149.25pt;height:70.5pt;z-index:251658240">
            <v:textbox>
              <w:txbxContent>
                <w:p w:rsidR="00927A73" w:rsidRPr="00927A73" w:rsidRDefault="00927A73" w:rsidP="00927A73">
                  <w:pPr>
                    <w:jc w:val="center"/>
                    <w:rPr>
                      <w:b/>
                      <w:color w:val="C0504D" w:themeColor="accent2"/>
                      <w:lang w:val="en-CA"/>
                    </w:rPr>
                  </w:pPr>
                  <w:proofErr w:type="spellStart"/>
                  <w:r w:rsidRPr="00927A73">
                    <w:rPr>
                      <w:b/>
                      <w:color w:val="C0504D" w:themeColor="accent2"/>
                      <w:lang w:val="en-CA"/>
                    </w:rPr>
                    <w:t>Crm_cust_info</w:t>
                  </w:r>
                  <w:proofErr w:type="spellEnd"/>
                </w:p>
                <w:p w:rsidR="00927A73" w:rsidRDefault="00927A73" w:rsidP="00927A73">
                  <w:pPr>
                    <w:spacing w:line="240" w:lineRule="auto"/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cst_id</w:t>
                  </w:r>
                  <w:proofErr w:type="spellEnd"/>
                </w:p>
                <w:p w:rsidR="00927A73" w:rsidRPr="00927A73" w:rsidRDefault="00927A73" w:rsidP="00927A73">
                  <w:pPr>
                    <w:spacing w:line="240" w:lineRule="auto"/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cst_key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036" type="#_x0000_t202" style="position:absolute;margin-left:-43.5pt;margin-top:287.75pt;width:170.25pt;height:51pt;z-index:251667456">
            <v:textbox>
              <w:txbxContent>
                <w:p w:rsidR="00927A73" w:rsidRPr="00B87590" w:rsidRDefault="00927A73" w:rsidP="00B87590">
                  <w:pPr>
                    <w:jc w:val="center"/>
                    <w:rPr>
                      <w:b/>
                      <w:color w:val="548DD4" w:themeColor="text2" w:themeTint="99"/>
                      <w:lang w:val="en-CA"/>
                    </w:rPr>
                  </w:pPr>
                  <w:r w:rsidRPr="00B87590">
                    <w:rPr>
                      <w:b/>
                      <w:color w:val="548DD4" w:themeColor="text2" w:themeTint="99"/>
                      <w:lang w:val="en-CA"/>
                    </w:rPr>
                    <w:t>erp_px_cat_g1v2</w:t>
                  </w:r>
                </w:p>
                <w:p w:rsidR="00927A73" w:rsidRPr="00927A73" w:rsidRDefault="00927A7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id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shape id="_x0000_s1031" type="#_x0000_t32" style="position:absolute;margin-left:-6.75pt;margin-top:134pt;width:149.25pt;height:.75pt;z-index:251662336" o:connectortype="straight"/>
        </w:pict>
      </w:r>
      <w:r>
        <w:rPr>
          <w:b/>
          <w:noProof/>
          <w:sz w:val="36"/>
          <w:szCs w:val="36"/>
        </w:rPr>
        <w:pict>
          <v:shape id="_x0000_s1030" type="#_x0000_t32" style="position:absolute;margin-left:309.75pt;margin-top:125.75pt;width:128.25pt;height:1.5pt;flip:y;z-index:251661312" o:connectortype="straight"/>
        </w:pict>
      </w:r>
      <w:r>
        <w:rPr>
          <w:b/>
          <w:noProof/>
          <w:sz w:val="36"/>
          <w:szCs w:val="36"/>
        </w:rPr>
        <w:pict>
          <v:shape id="_x0000_s1028" type="#_x0000_t202" style="position:absolute;margin-left:309.75pt;margin-top:106.25pt;width:128.25pt;height:46.5pt;z-index:251659264">
            <v:textbox>
              <w:txbxContent>
                <w:p w:rsidR="00927A73" w:rsidRPr="00927A73" w:rsidRDefault="00927A73" w:rsidP="00927A73">
                  <w:pPr>
                    <w:jc w:val="center"/>
                    <w:rPr>
                      <w:b/>
                      <w:color w:val="C0504D" w:themeColor="accent2"/>
                      <w:lang w:val="en-CA"/>
                    </w:rPr>
                  </w:pPr>
                  <w:proofErr w:type="spellStart"/>
                  <w:r w:rsidRPr="00927A73">
                    <w:rPr>
                      <w:b/>
                      <w:color w:val="C0504D" w:themeColor="accent2"/>
                      <w:lang w:val="en-CA"/>
                    </w:rPr>
                    <w:t>Crm_prd_info</w:t>
                  </w:r>
                  <w:proofErr w:type="spellEnd"/>
                </w:p>
                <w:p w:rsidR="00927A73" w:rsidRPr="00927A73" w:rsidRDefault="00927A73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prd_key</w:t>
                  </w:r>
                  <w:proofErr w:type="spellEnd"/>
                </w:p>
              </w:txbxContent>
            </v:textbox>
          </v:shape>
        </w:pict>
      </w:r>
      <w:r w:rsidR="00B87590" w:rsidRPr="00B87590">
        <w:rPr>
          <w:b/>
          <w:sz w:val="36"/>
          <w:szCs w:val="36"/>
          <w:lang w:val="en-CA"/>
        </w:rPr>
        <w:t>CRM</w:t>
      </w:r>
    </w:p>
    <w:p w:rsidR="00B87590" w:rsidRPr="00B87590" w:rsidRDefault="003304C7" w:rsidP="00B87590">
      <w:pPr>
        <w:rPr>
          <w:sz w:val="36"/>
          <w:szCs w:val="36"/>
          <w:lang w:val="en-CA"/>
        </w:rPr>
      </w:pPr>
      <w:r w:rsidRPr="003304C7">
        <w:rPr>
          <w:b/>
          <w:noProof/>
          <w:sz w:val="36"/>
          <w:szCs w:val="36"/>
        </w:rPr>
        <w:pict>
          <v:shape id="_x0000_s1033" type="#_x0000_t32" style="position:absolute;margin-left:4in;margin-top:12.15pt;width:81pt;height:58.85pt;z-index:251664384" o:connectortype="straight">
            <v:stroke endarrow="block"/>
          </v:shape>
        </w:pict>
      </w:r>
      <w:r w:rsidRPr="003304C7">
        <w:rPr>
          <w:b/>
          <w:noProof/>
          <w:sz w:val="36"/>
          <w:szCs w:val="36"/>
        </w:rPr>
        <w:pict>
          <v:shape id="_x0000_s1034" type="#_x0000_t32" style="position:absolute;margin-left:98.25pt;margin-top:30.5pt;width:57.75pt;height:40.5pt;flip:x;z-index:251665408" o:connectortype="straight">
            <v:stroke endarrow="block"/>
          </v:shape>
        </w:pict>
      </w:r>
      <w:r w:rsidRPr="003304C7">
        <w:rPr>
          <w:b/>
          <w:noProof/>
          <w:sz w:val="36"/>
          <w:szCs w:val="36"/>
        </w:rPr>
        <w:pict>
          <v:shape id="_x0000_s1032" type="#_x0000_t32" style="position:absolute;margin-left:156pt;margin-top:17.75pt;width:128.25pt;height:0;z-index:251663360" o:connectortype="straight"/>
        </w:pict>
      </w:r>
    </w:p>
    <w:p w:rsidR="00B87590" w:rsidRPr="00B87590" w:rsidRDefault="00F12D54" w:rsidP="00B87590">
      <w:pPr>
        <w:rPr>
          <w:sz w:val="36"/>
          <w:szCs w:val="36"/>
          <w:lang w:val="en-CA"/>
        </w:rPr>
      </w:pPr>
      <w:r>
        <w:rPr>
          <w:noProof/>
          <w:sz w:val="36"/>
          <w:szCs w:val="36"/>
        </w:rPr>
        <w:pict>
          <v:shape id="_x0000_s1061" type="#_x0000_t202" style="position:absolute;margin-left:163.5pt;margin-top:30.15pt;width:98.25pt;height:21.35pt;z-index:251689984" fillcolor="#c2d69b [1942]">
            <v:textbox>
              <w:txbxContent>
                <w:p w:rsidR="00F12D54" w:rsidRPr="00F12D54" w:rsidRDefault="00F12D54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Sales</w:t>
                  </w:r>
                </w:p>
              </w:txbxContent>
            </v:textbox>
          </v:shape>
        </w:pict>
      </w:r>
      <w:r w:rsidR="003304C7">
        <w:rPr>
          <w:noProof/>
          <w:sz w:val="36"/>
          <w:szCs w:val="36"/>
        </w:rPr>
        <w:pict>
          <v:shape id="_x0000_s1050" type="#_x0000_t202" style="position:absolute;margin-left:-6.75pt;margin-top:7.25pt;width:149.25pt;height:22.9pt;z-index:251679744" filled="f">
            <v:textbox>
              <w:txbxContent>
                <w:p w:rsidR="00B87590" w:rsidRPr="00752B84" w:rsidRDefault="00752B84" w:rsidP="00752B84">
                  <w:pPr>
                    <w:jc w:val="center"/>
                    <w:rPr>
                      <w:sz w:val="16"/>
                      <w:szCs w:val="16"/>
                      <w:lang w:val="en-CA"/>
                    </w:rPr>
                  </w:pPr>
                  <w:r w:rsidRPr="00752B84">
                    <w:rPr>
                      <w:sz w:val="16"/>
                      <w:szCs w:val="16"/>
                      <w:lang w:val="en-CA"/>
                    </w:rPr>
                    <w:t xml:space="preserve">Customer </w:t>
                  </w:r>
                  <w:proofErr w:type="spellStart"/>
                  <w:r w:rsidRPr="00752B84">
                    <w:rPr>
                      <w:sz w:val="16"/>
                      <w:szCs w:val="16"/>
                      <w:lang w:val="en-CA"/>
                    </w:rPr>
                    <w:t>Infomation</w:t>
                  </w:r>
                  <w:proofErr w:type="spellEnd"/>
                </w:p>
              </w:txbxContent>
            </v:textbox>
          </v:shape>
        </w:pict>
      </w:r>
      <w:r w:rsidR="003304C7">
        <w:rPr>
          <w:noProof/>
          <w:sz w:val="36"/>
          <w:szCs w:val="36"/>
        </w:rPr>
        <w:pict>
          <v:shape id="_x0000_s1051" type="#_x0000_t202" style="position:absolute;margin-left:309.75pt;margin-top:7.25pt;width:124.5pt;height:18pt;z-index:251680768" filled="f">
            <v:textbox>
              <w:txbxContent>
                <w:p w:rsidR="00B87590" w:rsidRPr="00752B84" w:rsidRDefault="00752B84" w:rsidP="00752B84">
                  <w:pPr>
                    <w:jc w:val="center"/>
                    <w:rPr>
                      <w:lang w:val="en-CA"/>
                    </w:rPr>
                  </w:pPr>
                  <w:r w:rsidRPr="00752B84">
                    <w:rPr>
                      <w:sz w:val="16"/>
                      <w:szCs w:val="16"/>
                      <w:lang w:val="en-CA"/>
                    </w:rPr>
                    <w:t>Current &amp; history</w:t>
                  </w:r>
                  <w:r>
                    <w:rPr>
                      <w:lang w:val="en-CA"/>
                    </w:rPr>
                    <w:t xml:space="preserve"> </w:t>
                  </w:r>
                  <w:r w:rsidRPr="00752B84">
                    <w:rPr>
                      <w:sz w:val="16"/>
                      <w:szCs w:val="16"/>
                      <w:lang w:val="en-CA"/>
                    </w:rPr>
                    <w:t xml:space="preserve">Product </w:t>
                  </w:r>
                  <w:r>
                    <w:rPr>
                      <w:lang w:val="en-CA"/>
                    </w:rPr>
                    <w:t>Information</w:t>
                  </w:r>
                </w:p>
              </w:txbxContent>
            </v:textbox>
          </v:shape>
        </w:pict>
      </w:r>
    </w:p>
    <w:p w:rsidR="00B87590" w:rsidRPr="00B87590" w:rsidRDefault="00B87590" w:rsidP="00B87590">
      <w:pPr>
        <w:rPr>
          <w:sz w:val="36"/>
          <w:szCs w:val="36"/>
          <w:lang w:val="en-CA"/>
        </w:rPr>
      </w:pPr>
    </w:p>
    <w:p w:rsidR="00B87590" w:rsidRPr="00B87590" w:rsidRDefault="00F12D54" w:rsidP="00B87590">
      <w:pPr>
        <w:rPr>
          <w:sz w:val="36"/>
          <w:szCs w:val="36"/>
          <w:lang w:val="en-CA"/>
        </w:rPr>
      </w:pPr>
      <w:r>
        <w:rPr>
          <w:noProof/>
          <w:sz w:val="36"/>
          <w:szCs w:val="36"/>
        </w:rPr>
        <w:pict>
          <v:shape id="_x0000_s1056" type="#_x0000_t202" style="position:absolute;margin-left:345.75pt;margin-top:11.7pt;width:69.75pt;height:20.25pt;z-index:251684864" fillcolor="#e5b8b7 [1301]">
            <v:textbox>
              <w:txbxContent>
                <w:p w:rsidR="00F12D54" w:rsidRPr="00F12D54" w:rsidRDefault="00F12D54" w:rsidP="00F12D54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Product </w:t>
                  </w:r>
                  <w:proofErr w:type="spellStart"/>
                  <w:r>
                    <w:rPr>
                      <w:lang w:val="en-CA"/>
                    </w:rPr>
                    <w:t>infP</w:t>
                  </w:r>
                  <w:proofErr w:type="spellEnd"/>
                </w:p>
              </w:txbxContent>
            </v:textbox>
          </v:shape>
        </w:pict>
      </w:r>
    </w:p>
    <w:p w:rsidR="00B87590" w:rsidRPr="00B87590" w:rsidRDefault="000464DC" w:rsidP="00B87590">
      <w:pPr>
        <w:rPr>
          <w:sz w:val="36"/>
          <w:szCs w:val="36"/>
          <w:lang w:val="en-CA"/>
        </w:rPr>
      </w:pPr>
      <w:r>
        <w:rPr>
          <w:noProof/>
          <w:sz w:val="36"/>
          <w:szCs w:val="36"/>
        </w:rPr>
        <w:pict>
          <v:shape id="_x0000_s1062" type="#_x0000_t32" style="position:absolute;margin-left:98.25pt;margin-top:16.15pt;width:122.25pt;height:95.25pt;flip:x y;z-index:251691008" o:connectortype="straight">
            <v:stroke endarrow="block"/>
          </v:shape>
        </w:pict>
      </w:r>
      <w:r w:rsidR="00F12D54">
        <w:rPr>
          <w:noProof/>
          <w:sz w:val="36"/>
          <w:szCs w:val="36"/>
        </w:rPr>
        <w:pict>
          <v:shape id="_x0000_s1058" type="#_x0000_t202" style="position:absolute;margin-left:0;margin-top:.4pt;width:116.25pt;height:22.5pt;z-index:251686912" fillcolor="#ccc0d9 [1303]">
            <v:textbox>
              <w:txbxContent>
                <w:p w:rsidR="00F12D54" w:rsidRPr="00F12D54" w:rsidRDefault="00F12D54" w:rsidP="00F12D54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Customer</w:t>
                  </w:r>
                </w:p>
              </w:txbxContent>
            </v:textbox>
          </v:shape>
        </w:pict>
      </w:r>
    </w:p>
    <w:p w:rsidR="00B87590" w:rsidRDefault="00B87590" w:rsidP="00B87590">
      <w:pPr>
        <w:rPr>
          <w:sz w:val="36"/>
          <w:szCs w:val="36"/>
          <w:lang w:val="en-CA"/>
        </w:rPr>
      </w:pPr>
    </w:p>
    <w:p w:rsidR="00F12D54" w:rsidRDefault="00F12D54" w:rsidP="00B87590">
      <w:pPr>
        <w:tabs>
          <w:tab w:val="left" w:pos="1275"/>
        </w:tabs>
        <w:rPr>
          <w:b/>
          <w:sz w:val="36"/>
          <w:szCs w:val="36"/>
          <w:lang w:val="en-CA"/>
        </w:rPr>
      </w:pPr>
      <w:r>
        <w:rPr>
          <w:noProof/>
          <w:sz w:val="36"/>
          <w:szCs w:val="36"/>
        </w:rPr>
        <w:pict>
          <v:shape id="_x0000_s1060" type="#_x0000_t202" style="position:absolute;margin-left:341.25pt;margin-top:86.65pt;width:129pt;height:20.25pt;z-index:251688960" fillcolor="#ccc0d9 [1303]">
            <v:textbox>
              <w:txbxContent>
                <w:p w:rsidR="00F12D54" w:rsidRPr="00F12D54" w:rsidRDefault="00F12D54" w:rsidP="00F12D54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9" type="#_x0000_t202" style="position:absolute;margin-left:163.5pt;margin-top:91.9pt;width:124.5pt;height:20.25pt;z-index:251687936" fillcolor="#ccc0d9 [1303]">
            <v:textbox>
              <w:txbxContent>
                <w:p w:rsidR="00F12D54" w:rsidRPr="00F12D54" w:rsidRDefault="00F12D54" w:rsidP="00F12D54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7" type="#_x0000_t202" style="position:absolute;margin-left:-38.25pt;margin-top:91.9pt;width:127.5pt;height:20.25pt;z-index:251685888" fillcolor="#e5b8b7 [1301]">
            <v:textbox>
              <w:txbxContent>
                <w:p w:rsidR="00F12D54" w:rsidRPr="00F12D54" w:rsidRDefault="00F12D54" w:rsidP="00F12D54">
                  <w:pPr>
                    <w:jc w:val="center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Product</w:t>
                  </w:r>
                </w:p>
              </w:txbxContent>
            </v:textbox>
          </v:shape>
        </w:pict>
      </w:r>
      <w:r w:rsidR="003304C7" w:rsidRPr="003304C7">
        <w:rPr>
          <w:noProof/>
          <w:sz w:val="36"/>
          <w:szCs w:val="36"/>
        </w:rPr>
        <w:pict>
          <v:shape id="_x0000_s1052" type="#_x0000_t202" style="position:absolute;margin-left:-43.5pt;margin-top:18.4pt;width:170.25pt;height:18.75pt;z-index:251681792" filled="f">
            <v:textbox>
              <w:txbxContent>
                <w:p w:rsidR="00B87590" w:rsidRPr="00B87590" w:rsidRDefault="00B87590" w:rsidP="00B87590">
                  <w:pPr>
                    <w:jc w:val="center"/>
                    <w:rPr>
                      <w:sz w:val="16"/>
                      <w:szCs w:val="16"/>
                      <w:lang w:val="en-CA"/>
                    </w:rPr>
                  </w:pPr>
                  <w:r w:rsidRPr="00B87590">
                    <w:rPr>
                      <w:sz w:val="16"/>
                      <w:szCs w:val="16"/>
                      <w:lang w:val="en-CA"/>
                    </w:rPr>
                    <w:t>Product Categories</w:t>
                  </w:r>
                </w:p>
              </w:txbxContent>
            </v:textbox>
          </v:shape>
        </w:pict>
      </w:r>
      <w:r w:rsidR="003304C7" w:rsidRPr="003304C7">
        <w:rPr>
          <w:noProof/>
          <w:sz w:val="36"/>
          <w:szCs w:val="36"/>
        </w:rPr>
        <w:pict>
          <v:shape id="_x0000_s1053" type="#_x0000_t202" style="position:absolute;margin-left:150pt;margin-top:18.4pt;width:156pt;height:18.75pt;z-index:251682816" filled="f">
            <v:textbox>
              <w:txbxContent>
                <w:p w:rsidR="00B87590" w:rsidRPr="00B87590" w:rsidRDefault="00B87590" w:rsidP="00B87590">
                  <w:pPr>
                    <w:jc w:val="center"/>
                    <w:rPr>
                      <w:lang w:val="en-CA"/>
                    </w:rPr>
                  </w:pPr>
                  <w:r w:rsidRPr="00B87590">
                    <w:rPr>
                      <w:sz w:val="16"/>
                      <w:szCs w:val="16"/>
                      <w:lang w:val="en-CA"/>
                    </w:rPr>
                    <w:t>Extra Customer Information</w:t>
                  </w:r>
                  <w:r>
                    <w:rPr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lang w:val="en-CA"/>
                    </w:rPr>
                    <w:t>Birthdate</w:t>
                  </w:r>
                  <w:proofErr w:type="spellEnd"/>
                  <w:r>
                    <w:rPr>
                      <w:lang w:val="en-CA"/>
                    </w:rPr>
                    <w:t>)</w:t>
                  </w:r>
                </w:p>
              </w:txbxContent>
            </v:textbox>
          </v:shape>
        </w:pict>
      </w:r>
      <w:r w:rsidR="003304C7" w:rsidRPr="003304C7">
        <w:rPr>
          <w:noProof/>
          <w:sz w:val="36"/>
          <w:szCs w:val="36"/>
        </w:rPr>
        <w:pict>
          <v:shape id="_x0000_s1054" type="#_x0000_t202" style="position:absolute;margin-left:326.25pt;margin-top:12.4pt;width:159pt;height:18.75pt;z-index:251683840" filled="f">
            <v:textbox>
              <w:txbxContent>
                <w:p w:rsidR="00B87590" w:rsidRPr="00B87590" w:rsidRDefault="00B87590" w:rsidP="00B87590">
                  <w:pPr>
                    <w:jc w:val="center"/>
                    <w:rPr>
                      <w:sz w:val="16"/>
                      <w:szCs w:val="16"/>
                      <w:lang w:val="en-CA"/>
                    </w:rPr>
                  </w:pPr>
                  <w:r w:rsidRPr="00B87590">
                    <w:rPr>
                      <w:sz w:val="16"/>
                      <w:szCs w:val="16"/>
                      <w:lang w:val="en-CA"/>
                    </w:rPr>
                    <w:t>Location of Customers (Country</w:t>
                  </w:r>
                  <w:r>
                    <w:rPr>
                      <w:sz w:val="16"/>
                      <w:szCs w:val="16"/>
                      <w:lang w:val="en-CA"/>
                    </w:rPr>
                    <w:t>)</w:t>
                  </w:r>
                </w:p>
              </w:txbxContent>
            </v:textbox>
          </v:shape>
        </w:pict>
      </w:r>
      <w:r w:rsidR="00B87590">
        <w:rPr>
          <w:sz w:val="36"/>
          <w:szCs w:val="36"/>
          <w:lang w:val="en-CA"/>
        </w:rPr>
        <w:tab/>
      </w:r>
      <w:r w:rsidR="00B87590" w:rsidRPr="00B87590">
        <w:rPr>
          <w:b/>
          <w:sz w:val="36"/>
          <w:szCs w:val="36"/>
          <w:lang w:val="en-CA"/>
        </w:rPr>
        <w:t>ERP</w:t>
      </w:r>
    </w:p>
    <w:p w:rsidR="00F12D54" w:rsidRPr="00F12D54" w:rsidRDefault="00F12D54" w:rsidP="00F12D54">
      <w:pPr>
        <w:rPr>
          <w:sz w:val="36"/>
          <w:szCs w:val="36"/>
          <w:lang w:val="en-CA"/>
        </w:rPr>
      </w:pPr>
    </w:p>
    <w:p w:rsidR="00F12D54" w:rsidRPr="00F12D54" w:rsidRDefault="00F12D54" w:rsidP="00F12D54">
      <w:pPr>
        <w:rPr>
          <w:sz w:val="36"/>
          <w:szCs w:val="36"/>
          <w:lang w:val="en-CA"/>
        </w:rPr>
      </w:pPr>
    </w:p>
    <w:p w:rsidR="00F12D54" w:rsidRDefault="00F12D54" w:rsidP="00F12D54">
      <w:pPr>
        <w:rPr>
          <w:sz w:val="36"/>
          <w:szCs w:val="36"/>
          <w:lang w:val="en-CA"/>
        </w:rPr>
      </w:pPr>
    </w:p>
    <w:p w:rsidR="00B730D2" w:rsidRPr="00F12D54" w:rsidRDefault="00F12D54" w:rsidP="00F12D54">
      <w:pPr>
        <w:rPr>
          <w:lang w:val="en-CA"/>
        </w:rPr>
      </w:pPr>
      <w:r>
        <w:rPr>
          <w:lang w:val="en-CA"/>
        </w:rPr>
        <w:t xml:space="preserve">With this coloring and defining the type of table, we analyse </w:t>
      </w:r>
      <w:proofErr w:type="gramStart"/>
      <w:r>
        <w:rPr>
          <w:lang w:val="en-CA"/>
        </w:rPr>
        <w:t>( Explore</w:t>
      </w:r>
      <w:proofErr w:type="gramEnd"/>
      <w:r>
        <w:rPr>
          <w:lang w:val="en-CA"/>
        </w:rPr>
        <w:t xml:space="preserve"> Business Objects) in Gold layer.</w:t>
      </w:r>
    </w:p>
    <w:sectPr w:rsidR="00B730D2" w:rsidRPr="00F12D54" w:rsidSect="002B07C2">
      <w:pgSz w:w="12240" w:h="15840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30D2"/>
    <w:rsid w:val="000464DC"/>
    <w:rsid w:val="002207B7"/>
    <w:rsid w:val="002B07C2"/>
    <w:rsid w:val="003304C7"/>
    <w:rsid w:val="00333B5C"/>
    <w:rsid w:val="00414027"/>
    <w:rsid w:val="00752B84"/>
    <w:rsid w:val="008107C4"/>
    <w:rsid w:val="00927A73"/>
    <w:rsid w:val="00A44CA9"/>
    <w:rsid w:val="00AE5500"/>
    <w:rsid w:val="00B730D2"/>
    <w:rsid w:val="00B87590"/>
    <w:rsid w:val="00F12D54"/>
    <w:rsid w:val="00F3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1"/>
      <o:rules v:ext="edit">
        <o:r id="V:Rule12" type="connector" idref="#_x0000_s1030"/>
        <o:r id="V:Rule13" type="connector" idref="#_x0000_s1032"/>
        <o:r id="V:Rule14" type="connector" idref="#_x0000_s1031"/>
        <o:r id="V:Rule15" type="connector" idref="#_x0000_s1034"/>
        <o:r id="V:Rule16" type="connector" idref="#_x0000_s1046"/>
        <o:r id="V:Rule18" type="connector" idref="#_x0000_s1039"/>
        <o:r id="V:Rule19" type="connector" idref="#_x0000_s1033"/>
        <o:r id="V:Rule20" type="connector" idref="#_x0000_s1041"/>
        <o:r id="V:Rule21" type="connector" idref="#_x0000_s1040"/>
        <o:r id="V:Rule22" type="connector" idref="#_x0000_s1048"/>
        <o:r id="V:Rule24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83932-8FE7-4BE9-BD16-FEA7DDB1D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aksb2b@outlook.com</dc:creator>
  <cp:lastModifiedBy>aksb2b@outlook.com</cp:lastModifiedBy>
  <cp:revision>3</cp:revision>
  <dcterms:created xsi:type="dcterms:W3CDTF">2025-04-22T18:10:00Z</dcterms:created>
  <dcterms:modified xsi:type="dcterms:W3CDTF">2025-04-25T23:04:00Z</dcterms:modified>
</cp:coreProperties>
</file>