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940" w14:textId="03B6F419" w:rsidR="000645B8" w:rsidRPr="0010461D" w:rsidRDefault="0010461D">
      <w:pPr>
        <w:rPr>
          <w:rFonts w:ascii="Times New Roman" w:hAnsi="Times New Roman" w:cs="Times New Roman"/>
          <w:sz w:val="24"/>
          <w:szCs w:val="24"/>
        </w:rPr>
      </w:pPr>
      <w:r w:rsidRPr="0010461D">
        <w:rPr>
          <w:rFonts w:ascii="Times New Roman" w:hAnsi="Times New Roman" w:cs="Times New Roman"/>
          <w:sz w:val="24"/>
          <w:szCs w:val="24"/>
        </w:rPr>
        <w:t>The code for Automation Using Selenium is:</w:t>
      </w:r>
    </w:p>
    <w:p w14:paraId="1CBF1D3B" w14:textId="5D7D4D7C" w:rsidR="0010461D" w:rsidRDefault="0010461D">
      <w:r>
        <w:rPr>
          <w:noProof/>
        </w:rPr>
        <w:drawing>
          <wp:inline distT="0" distB="0" distL="0" distR="0" wp14:anchorId="593F7803" wp14:editId="0170BFDE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83D6" w14:textId="08FD3E12" w:rsidR="0010461D" w:rsidRDefault="0010461D"/>
    <w:p w14:paraId="7642F0E2" w14:textId="4CE7C8FF" w:rsidR="0010461D" w:rsidRPr="0010461D" w:rsidRDefault="0010461D">
      <w:pPr>
        <w:rPr>
          <w:rFonts w:ascii="Times New Roman" w:hAnsi="Times New Roman" w:cs="Times New Roman"/>
          <w:sz w:val="24"/>
          <w:szCs w:val="24"/>
        </w:rPr>
      </w:pPr>
      <w:r w:rsidRPr="0010461D">
        <w:rPr>
          <w:rFonts w:ascii="Times New Roman" w:hAnsi="Times New Roman" w:cs="Times New Roman"/>
          <w:sz w:val="24"/>
          <w:szCs w:val="24"/>
        </w:rPr>
        <w:t>The code for Unit Testing is:</w:t>
      </w:r>
    </w:p>
    <w:p w14:paraId="7316CCDA" w14:textId="67380933" w:rsidR="0010461D" w:rsidRDefault="0010461D">
      <w:r>
        <w:rPr>
          <w:noProof/>
        </w:rPr>
        <w:drawing>
          <wp:inline distT="0" distB="0" distL="0" distR="0" wp14:anchorId="37C92025" wp14:editId="1C46E7D1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E648" w14:textId="29EBAA65" w:rsidR="0010461D" w:rsidRDefault="0010461D"/>
    <w:p w14:paraId="50F4A56E" w14:textId="1ABE4504" w:rsidR="0010461D" w:rsidRDefault="0010461D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10461D">
        <w:rPr>
          <w:rFonts w:ascii="Times New Roman" w:hAnsi="Times New Roman" w:cs="Times New Roman"/>
          <w:sz w:val="24"/>
          <w:szCs w:val="24"/>
        </w:rPr>
        <w:lastRenderedPageBreak/>
        <w:t xml:space="preserve">Rest of the code can be viewed at: </w:t>
      </w:r>
      <w:hyperlink r:id="rId6" w:history="1">
        <w:r w:rsidRPr="0010461D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14:paraId="18C3488F" w14:textId="456ADA7A" w:rsidR="008522D4" w:rsidRPr="0010461D" w:rsidRDefault="008522D4">
      <w:pPr>
        <w:rPr>
          <w:rFonts w:ascii="Times New Roman" w:hAnsi="Times New Roman" w:cs="Times New Roman"/>
          <w:sz w:val="24"/>
          <w:szCs w:val="24"/>
        </w:rPr>
      </w:pPr>
      <w:r w:rsidRPr="008522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Azure app service can be reached:</w:t>
      </w:r>
      <w:r w:rsidRPr="008522D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7" w:history="1">
        <w:r w:rsidRPr="008522D4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sectPr w:rsidR="008522D4" w:rsidRPr="0010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80"/>
    <w:rsid w:val="000645B8"/>
    <w:rsid w:val="0010461D"/>
    <w:rsid w:val="008522D4"/>
    <w:rsid w:val="00C8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7C77"/>
  <w15:chartTrackingRefBased/>
  <w15:docId w15:val="{C6485ABE-CA9A-4875-AD9D-C349E17A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ase4assesment00001.azurewebsites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eetisha1998/DoverCorpTraining_ProjectPhase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Preetisha</dc:creator>
  <cp:keywords/>
  <dc:description/>
  <cp:lastModifiedBy>Srivastava, Preetisha</cp:lastModifiedBy>
  <cp:revision>3</cp:revision>
  <dcterms:created xsi:type="dcterms:W3CDTF">2021-10-26T15:15:00Z</dcterms:created>
  <dcterms:modified xsi:type="dcterms:W3CDTF">2021-10-26T15:22:00Z</dcterms:modified>
</cp:coreProperties>
</file>