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5C050" w14:textId="77777777" w:rsidR="005975ED" w:rsidRDefault="005975ED" w:rsidP="005975ED">
      <w:pPr>
        <w:jc w:val="center"/>
      </w:pPr>
      <w:r>
        <w:t xml:space="preserve">Министерство науки и высшего образования Российской Федерации </w:t>
      </w:r>
    </w:p>
    <w:p w14:paraId="03EFBF5E" w14:textId="77777777" w:rsidR="005975ED" w:rsidRDefault="005975ED" w:rsidP="005975ED">
      <w:pPr>
        <w:jc w:val="center"/>
      </w:pPr>
      <w:r>
        <w:t>Федеральное государственное автономное образовательное учереждение высшего образования</w:t>
      </w:r>
    </w:p>
    <w:p w14:paraId="1F8D27D5" w14:textId="77777777" w:rsidR="005975ED" w:rsidRPr="009E5E30" w:rsidRDefault="005975ED" w:rsidP="005975ED">
      <w:pPr>
        <w:jc w:val="center"/>
        <w:rPr>
          <w:rFonts w:cstheme="minorHAnsi"/>
          <w:b/>
          <w:bCs/>
          <w:sz w:val="28"/>
          <w:szCs w:val="28"/>
        </w:rPr>
      </w:pPr>
      <w:r w:rsidRPr="004A61A2">
        <w:rPr>
          <w:rFonts w:cstheme="minorHAnsi"/>
          <w:b/>
          <w:bCs/>
          <w:sz w:val="28"/>
          <w:szCs w:val="28"/>
        </w:rPr>
        <w:t>«</w:t>
      </w:r>
      <w:r w:rsidRPr="004A61A2">
        <w:rPr>
          <w:b/>
          <w:bCs/>
          <w:sz w:val="28"/>
          <w:szCs w:val="28"/>
        </w:rPr>
        <w:t>Пермский национальн</w:t>
      </w:r>
      <w:r>
        <w:rPr>
          <w:b/>
          <w:bCs/>
          <w:sz w:val="28"/>
          <w:szCs w:val="28"/>
        </w:rPr>
        <w:t>ый</w:t>
      </w:r>
      <w:r w:rsidRPr="004A61A2">
        <w:rPr>
          <w:b/>
          <w:bCs/>
          <w:sz w:val="28"/>
          <w:szCs w:val="28"/>
        </w:rPr>
        <w:t xml:space="preserve"> исследовательский политехнический университет</w:t>
      </w:r>
      <w:r w:rsidRPr="009E5E30">
        <w:rPr>
          <w:rFonts w:cstheme="minorHAnsi"/>
          <w:b/>
          <w:bCs/>
          <w:sz w:val="28"/>
          <w:szCs w:val="28"/>
        </w:rPr>
        <w:t>»</w:t>
      </w:r>
    </w:p>
    <w:p w14:paraId="053DD014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Электротехнический факультет</w:t>
      </w:r>
    </w:p>
    <w:p w14:paraId="2F643D7F" w14:textId="77777777" w:rsidR="005975ED" w:rsidRPr="004A61A2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 xml:space="preserve">Кафедра </w:t>
      </w:r>
      <w:r>
        <w:rPr>
          <w:rFonts w:cstheme="minorHAnsi"/>
          <w:sz w:val="28"/>
          <w:szCs w:val="28"/>
        </w:rPr>
        <w:t>«</w:t>
      </w:r>
      <w:r w:rsidRPr="004A61A2">
        <w:rPr>
          <w:rFonts w:cstheme="minorHAnsi"/>
          <w:sz w:val="28"/>
          <w:szCs w:val="28"/>
        </w:rPr>
        <w:t>Информационные технологии и автоматизированные системы</w:t>
      </w:r>
      <w:r>
        <w:rPr>
          <w:rFonts w:cstheme="minorHAnsi"/>
          <w:sz w:val="28"/>
          <w:szCs w:val="28"/>
        </w:rPr>
        <w:t>»</w:t>
      </w:r>
    </w:p>
    <w:p w14:paraId="33980DC0" w14:textId="77777777" w:rsidR="005975ED" w:rsidRPr="003A6D2E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Направление подготовки</w:t>
      </w:r>
      <w:r w:rsidRPr="009E5E30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Разработка информационных систем (РИС)</w:t>
      </w:r>
    </w:p>
    <w:p w14:paraId="6B5445B4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1B030B1F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5ECE5A2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2D64BB3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0C6E35C6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</w:p>
    <w:p w14:paraId="7B11A0C7" w14:textId="585015A9" w:rsidR="005975ED" w:rsidRPr="009E5E30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Лабораторная работа </w:t>
      </w:r>
      <w:r>
        <w:rPr>
          <w:rFonts w:cstheme="minorHAnsi"/>
          <w:b/>
          <w:bCs/>
          <w:sz w:val="40"/>
          <w:szCs w:val="40"/>
          <w:lang w:val="en-US"/>
        </w:rPr>
        <w:t>N</w:t>
      </w:r>
      <w:r w:rsidR="00315A38" w:rsidRPr="009E5E30">
        <w:rPr>
          <w:rFonts w:cstheme="minorHAnsi"/>
          <w:b/>
          <w:bCs/>
          <w:sz w:val="40"/>
          <w:szCs w:val="40"/>
        </w:rPr>
        <w:t>7</w:t>
      </w:r>
    </w:p>
    <w:p w14:paraId="6E51E6CE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5710580F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290F0E98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41AF9A36" w14:textId="77777777" w:rsidR="005975ED" w:rsidRDefault="005975ED" w:rsidP="005975ED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 студент гр. РИС-24-3б</w:t>
      </w:r>
    </w:p>
    <w:p w14:paraId="08BBDD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 w:rsidRPr="001551FD">
        <w:rPr>
          <w:rFonts w:cstheme="minorHAnsi"/>
          <w:sz w:val="28"/>
          <w:szCs w:val="28"/>
          <w:u w:val="single"/>
        </w:rPr>
        <w:t>Караваев Артем Андреевич</w:t>
      </w:r>
    </w:p>
    <w:p w14:paraId="2A3D1ABF" w14:textId="77777777" w:rsidR="005975ED" w:rsidRPr="009E5E30" w:rsidRDefault="005975ED" w:rsidP="005975ED">
      <w:pPr>
        <w:jc w:val="right"/>
        <w:rPr>
          <w:rFonts w:cstheme="minorHAnsi"/>
          <w:sz w:val="28"/>
          <w:szCs w:val="28"/>
        </w:rPr>
      </w:pPr>
      <w:r w:rsidRPr="001551FD">
        <w:rPr>
          <w:rFonts w:cstheme="minorHAnsi"/>
          <w:sz w:val="28"/>
          <w:szCs w:val="28"/>
        </w:rPr>
        <w:t>Проверил</w:t>
      </w:r>
      <w:r w:rsidRPr="009E5E30">
        <w:rPr>
          <w:rFonts w:cstheme="minorHAnsi"/>
          <w:sz w:val="28"/>
          <w:szCs w:val="28"/>
        </w:rPr>
        <w:t>:</w:t>
      </w:r>
    </w:p>
    <w:p w14:paraId="0537E8D5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Доц. каф. ИТАС</w:t>
      </w:r>
    </w:p>
    <w:p w14:paraId="4CEBE5E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Ольга Андреевна Полякова</w:t>
      </w:r>
    </w:p>
    <w:p w14:paraId="10DED2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4F4E1D3E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02C4C33F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5182F4B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27F21BF9" w14:textId="77777777" w:rsidR="005975ED" w:rsidRPr="003A6D2E" w:rsidRDefault="005975ED" w:rsidP="005975ED">
      <w:pPr>
        <w:jc w:val="center"/>
        <w:rPr>
          <w:rFonts w:cstheme="minorHAnsi"/>
          <w:sz w:val="24"/>
          <w:szCs w:val="24"/>
          <w:u w:val="single"/>
        </w:rPr>
      </w:pPr>
      <w:r w:rsidRPr="001551FD">
        <w:rPr>
          <w:rFonts w:cstheme="minorHAnsi"/>
          <w:sz w:val="24"/>
          <w:szCs w:val="24"/>
          <w:u w:val="single"/>
        </w:rPr>
        <w:t>г. Пермь, 2024</w:t>
      </w:r>
    </w:p>
    <w:p w14:paraId="0E27D8A1" w14:textId="77777777" w:rsidR="005975ED" w:rsidRDefault="005975ED" w:rsidP="005975ED"/>
    <w:p w14:paraId="69D59CDC" w14:textId="77777777" w:rsidR="005975ED" w:rsidRPr="008C620C" w:rsidRDefault="005975ED" w:rsidP="005975ED">
      <w:pPr>
        <w:jc w:val="center"/>
        <w:rPr>
          <w:b/>
          <w:bCs/>
          <w:sz w:val="36"/>
          <w:szCs w:val="36"/>
        </w:rPr>
      </w:pPr>
      <w:r w:rsidRPr="008C620C">
        <w:rPr>
          <w:b/>
          <w:bCs/>
          <w:sz w:val="36"/>
          <w:szCs w:val="36"/>
        </w:rPr>
        <w:lastRenderedPageBreak/>
        <w:t>Постановка задачи.</w:t>
      </w:r>
    </w:p>
    <w:p w14:paraId="708D4FB7" w14:textId="77777777" w:rsidR="00576567" w:rsidRPr="009E5E30" w:rsidRDefault="00576567" w:rsidP="005975ED">
      <w:pPr>
        <w:rPr>
          <w:sz w:val="28"/>
          <w:szCs w:val="28"/>
        </w:rPr>
      </w:pPr>
      <w:r w:rsidRPr="009E5E30">
        <w:rPr>
          <w:sz w:val="28"/>
          <w:szCs w:val="28"/>
        </w:rPr>
        <w:t>7_1:</w:t>
      </w:r>
    </w:p>
    <w:p w14:paraId="586BD842" w14:textId="0F69FFF7" w:rsidR="005975ED" w:rsidRPr="009E5E30" w:rsidRDefault="005975ED" w:rsidP="005975ED">
      <w:pPr>
        <w:rPr>
          <w:sz w:val="28"/>
          <w:szCs w:val="28"/>
        </w:rPr>
      </w:pPr>
      <w:r w:rsidRPr="009E5E30">
        <w:rPr>
          <w:sz w:val="28"/>
          <w:szCs w:val="28"/>
        </w:rPr>
        <w:t xml:space="preserve">25 </w:t>
      </w:r>
      <w:r>
        <w:rPr>
          <w:sz w:val="28"/>
          <w:szCs w:val="28"/>
        </w:rPr>
        <w:t>вариант</w:t>
      </w:r>
      <w:r w:rsidRPr="009E5E30">
        <w:rPr>
          <w:sz w:val="28"/>
          <w:szCs w:val="28"/>
        </w:rPr>
        <w:t>:</w:t>
      </w:r>
    </w:p>
    <w:p w14:paraId="5F9BC091" w14:textId="3D17EE8F" w:rsidR="00024BCD" w:rsidRPr="009E5E30" w:rsidRDefault="00024BCD" w:rsidP="005975E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Перегруженнная</w:t>
      </w:r>
      <w:proofErr w:type="spellEnd"/>
      <w:r>
        <w:rPr>
          <w:sz w:val="28"/>
          <w:szCs w:val="28"/>
        </w:rPr>
        <w:t xml:space="preserve"> функция</w:t>
      </w:r>
      <w:r w:rsidRPr="009E5E30">
        <w:rPr>
          <w:sz w:val="28"/>
          <w:szCs w:val="28"/>
        </w:rPr>
        <w:t>:</w:t>
      </w:r>
    </w:p>
    <w:p w14:paraId="1BD16E40" w14:textId="77777777" w:rsidR="00024BCD" w:rsidRPr="00024BCD" w:rsidRDefault="00024BCD" w:rsidP="00024BCD">
      <w:pPr>
        <w:rPr>
          <w:sz w:val="28"/>
          <w:szCs w:val="28"/>
        </w:rPr>
      </w:pPr>
      <w:r w:rsidRPr="00024BCD">
        <w:rPr>
          <w:sz w:val="28"/>
          <w:szCs w:val="28"/>
        </w:rPr>
        <w:t>а) для двумерного массива удаляет все четные строки;</w:t>
      </w:r>
    </w:p>
    <w:p w14:paraId="33DAC10E" w14:textId="5A27B000" w:rsidR="00024BCD" w:rsidRPr="009E5E30" w:rsidRDefault="00024BCD" w:rsidP="005975ED">
      <w:pPr>
        <w:rPr>
          <w:sz w:val="28"/>
          <w:szCs w:val="28"/>
        </w:rPr>
      </w:pPr>
      <w:r w:rsidRPr="00024BCD">
        <w:rPr>
          <w:sz w:val="28"/>
          <w:szCs w:val="28"/>
        </w:rPr>
        <w:t>б) для одномерного массива удаляет все элементы, заключенные между двумя нулевыми элементами.</w:t>
      </w:r>
    </w:p>
    <w:p w14:paraId="023D4B6A" w14:textId="32F21B43" w:rsidR="005975ED" w:rsidRDefault="005975ED" w:rsidP="005975ED">
      <w:pPr>
        <w:rPr>
          <w:sz w:val="32"/>
          <w:szCs w:val="32"/>
          <w:lang w:val="en-US"/>
        </w:rPr>
      </w:pPr>
      <w:r w:rsidRPr="00FA4A6C">
        <w:rPr>
          <w:sz w:val="32"/>
          <w:szCs w:val="32"/>
        </w:rPr>
        <w:t xml:space="preserve">Программа </w:t>
      </w:r>
      <w:proofErr w:type="gramStart"/>
      <w:r w:rsidRPr="00FA4A6C">
        <w:rPr>
          <w:sz w:val="32"/>
          <w:szCs w:val="32"/>
        </w:rPr>
        <w:t>на</w:t>
      </w:r>
      <w:proofErr w:type="gramEnd"/>
      <w:r w:rsidRPr="00FA4A6C">
        <w:rPr>
          <w:sz w:val="32"/>
          <w:szCs w:val="32"/>
        </w:rPr>
        <w:t xml:space="preserve"> с++</w:t>
      </w:r>
      <w:r w:rsidRPr="00FA4A6C">
        <w:rPr>
          <w:sz w:val="32"/>
          <w:szCs w:val="32"/>
          <w:lang w:val="en-US"/>
        </w:rPr>
        <w:t>:</w:t>
      </w:r>
    </w:p>
    <w:p w14:paraId="4E7FE221" w14:textId="2529D242" w:rsidR="00024BCD" w:rsidRDefault="00024BCD" w:rsidP="005975ED">
      <w:pPr>
        <w:rPr>
          <w:sz w:val="32"/>
          <w:szCs w:val="32"/>
          <w:lang w:val="en-US"/>
        </w:rPr>
      </w:pPr>
      <w:r w:rsidRPr="00024BCD">
        <w:rPr>
          <w:noProof/>
          <w:sz w:val="32"/>
          <w:szCs w:val="32"/>
          <w:lang w:eastAsia="ru-RU"/>
        </w:rPr>
        <w:drawing>
          <wp:inline distT="0" distB="0" distL="0" distR="0" wp14:anchorId="5073E92C" wp14:editId="42902D88">
            <wp:extent cx="5143500" cy="6477323"/>
            <wp:effectExtent l="0" t="0" r="0" b="0"/>
            <wp:docPr id="1876217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17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5581" cy="647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B496" w14:textId="3F97D7DA" w:rsidR="00C748A0" w:rsidRDefault="00C748A0" w:rsidP="005975ED">
      <w:pPr>
        <w:rPr>
          <w:sz w:val="32"/>
          <w:szCs w:val="32"/>
          <w:lang w:val="en-US"/>
        </w:rPr>
      </w:pPr>
    </w:p>
    <w:p w14:paraId="25BC9278" w14:textId="4AA98658" w:rsidR="00ED25C5" w:rsidRDefault="00024BCD" w:rsidP="005975ED">
      <w:pPr>
        <w:rPr>
          <w:sz w:val="28"/>
          <w:szCs w:val="28"/>
          <w:lang w:val="en-US"/>
        </w:rPr>
      </w:pPr>
      <w:r w:rsidRPr="00024BCD">
        <w:rPr>
          <w:noProof/>
          <w:sz w:val="28"/>
          <w:szCs w:val="28"/>
          <w:lang w:eastAsia="ru-RU"/>
        </w:rPr>
        <w:drawing>
          <wp:inline distT="0" distB="0" distL="0" distR="0" wp14:anchorId="6493C5AB" wp14:editId="44B17D55">
            <wp:extent cx="5940425" cy="5017770"/>
            <wp:effectExtent l="0" t="0" r="3175" b="0"/>
            <wp:docPr id="2030604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04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FD02" w14:textId="25322CCC" w:rsidR="00C748A0" w:rsidRDefault="009E5E30" w:rsidP="005975ED">
      <w:pPr>
        <w:rPr>
          <w:sz w:val="28"/>
          <w:szCs w:val="28"/>
          <w:lang w:val="en-US"/>
        </w:rPr>
      </w:pPr>
      <w:r w:rsidRPr="009E5E30">
        <w:drawing>
          <wp:inline distT="0" distB="0" distL="0" distR="0" wp14:anchorId="10ED41AA" wp14:editId="78FCC908">
            <wp:extent cx="4153480" cy="157184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B3BD" w14:textId="77777777" w:rsidR="009E5E30" w:rsidRPr="009E5E30" w:rsidRDefault="009E5E30" w:rsidP="009E5E30">
      <w:pPr>
        <w:rPr>
          <w:lang w:val="en-US"/>
        </w:rPr>
      </w:pPr>
      <w:r>
        <w:t>Входные данные</w:t>
      </w:r>
      <w:r>
        <w:rPr>
          <w:lang w:val="en-US"/>
        </w:rPr>
        <w:t>:</w:t>
      </w:r>
    </w:p>
    <w:p w14:paraId="2BFB0246" w14:textId="77777777" w:rsidR="009E5E30" w:rsidRPr="009E5E30" w:rsidRDefault="009E5E30" w:rsidP="009E5E30">
      <w:pPr>
        <w:rPr>
          <w:lang w:val="en-US"/>
        </w:rPr>
      </w:pPr>
      <w:r w:rsidRPr="009E5E30">
        <w:drawing>
          <wp:inline distT="0" distB="0" distL="0" distR="0" wp14:anchorId="3CDFBA35" wp14:editId="6DF767E1">
            <wp:extent cx="4105848" cy="15242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578E" w14:textId="77777777" w:rsidR="009E5E30" w:rsidRPr="005975ED" w:rsidRDefault="009E5E30" w:rsidP="005975ED">
      <w:pPr>
        <w:rPr>
          <w:sz w:val="28"/>
          <w:szCs w:val="28"/>
          <w:lang w:val="en-US"/>
        </w:rPr>
      </w:pPr>
    </w:p>
    <w:p w14:paraId="171E6BB5" w14:textId="61EC469B" w:rsidR="005975ED" w:rsidRPr="009E5E30" w:rsidRDefault="00147792" w:rsidP="005975ED">
      <w:pPr>
        <w:rPr>
          <w:sz w:val="28"/>
          <w:szCs w:val="28"/>
        </w:rPr>
      </w:pPr>
      <w:r>
        <w:rPr>
          <w:sz w:val="28"/>
          <w:szCs w:val="28"/>
        </w:rPr>
        <w:t>Блок-схема</w:t>
      </w:r>
      <w:r w:rsidRPr="009E5E30">
        <w:rPr>
          <w:sz w:val="28"/>
          <w:szCs w:val="28"/>
        </w:rPr>
        <w:t>:</w:t>
      </w:r>
    </w:p>
    <w:p w14:paraId="30ED0BB0" w14:textId="5C14068C" w:rsidR="00576567" w:rsidRPr="009E5E30" w:rsidRDefault="00576567" w:rsidP="00576567">
      <w:pPr>
        <w:rPr>
          <w:sz w:val="28"/>
          <w:szCs w:val="28"/>
        </w:rPr>
      </w:pPr>
      <w:r w:rsidRPr="009E5E30">
        <w:rPr>
          <w:sz w:val="28"/>
          <w:szCs w:val="28"/>
        </w:rPr>
        <w:t>7_2:</w:t>
      </w:r>
    </w:p>
    <w:p w14:paraId="10E63495" w14:textId="77777777" w:rsidR="00576567" w:rsidRPr="009E5E30" w:rsidRDefault="00576567" w:rsidP="00576567">
      <w:pPr>
        <w:rPr>
          <w:sz w:val="28"/>
          <w:szCs w:val="28"/>
        </w:rPr>
      </w:pPr>
      <w:r w:rsidRPr="009E5E30">
        <w:rPr>
          <w:sz w:val="28"/>
          <w:szCs w:val="28"/>
        </w:rPr>
        <w:t xml:space="preserve">25 </w:t>
      </w:r>
      <w:r>
        <w:rPr>
          <w:sz w:val="28"/>
          <w:szCs w:val="28"/>
        </w:rPr>
        <w:t>вариант</w:t>
      </w:r>
      <w:r w:rsidRPr="009E5E30">
        <w:rPr>
          <w:sz w:val="28"/>
          <w:szCs w:val="28"/>
        </w:rPr>
        <w:t>:</w:t>
      </w:r>
    </w:p>
    <w:p w14:paraId="3C0DCAD5" w14:textId="02E5C579" w:rsidR="00576567" w:rsidRDefault="00576567" w:rsidP="00576567">
      <w:pPr>
        <w:rPr>
          <w:sz w:val="28"/>
          <w:szCs w:val="28"/>
        </w:rPr>
      </w:pPr>
      <w:r w:rsidRPr="00576567">
        <w:rPr>
          <w:sz w:val="28"/>
          <w:szCs w:val="28"/>
        </w:rPr>
        <w:lastRenderedPageBreak/>
        <w:t>Написать функцию (или макроопределение), которая находит длину стороны по координатам его точек</w:t>
      </w:r>
      <w:proofErr w:type="gramStart"/>
      <w:r w:rsidRPr="00576567">
        <w:rPr>
          <w:sz w:val="28"/>
          <w:szCs w:val="28"/>
        </w:rPr>
        <w:t xml:space="preserve">.. </w:t>
      </w:r>
      <w:proofErr w:type="gramEnd"/>
      <w:r w:rsidRPr="00576567">
        <w:rPr>
          <w:sz w:val="28"/>
          <w:szCs w:val="28"/>
        </w:rPr>
        <w:t>Написать функцию square, которая вычисляет площадь треугольника, заданного координатами вершин. Написать функцию square1 c переменным числом параметров, которая определяет площадь треугольника, содержащего диагональ наибольшей длины выпуклого многоугольника, заданного координатами своих вершин.</w:t>
      </w:r>
    </w:p>
    <w:p w14:paraId="43D55F2A" w14:textId="77777777" w:rsidR="00576567" w:rsidRDefault="005765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7BC949" w14:textId="7424E4A2" w:rsidR="00576567" w:rsidRPr="00576567" w:rsidRDefault="00576567" w:rsidP="00576567">
      <w:pPr>
        <w:rPr>
          <w:sz w:val="32"/>
          <w:szCs w:val="32"/>
          <w:lang w:val="en-US"/>
        </w:rPr>
      </w:pPr>
      <w:r w:rsidRPr="00FA4A6C">
        <w:rPr>
          <w:sz w:val="32"/>
          <w:szCs w:val="32"/>
        </w:rPr>
        <w:lastRenderedPageBreak/>
        <w:t>Программа на с++</w:t>
      </w:r>
      <w:r w:rsidRPr="00FA4A6C">
        <w:rPr>
          <w:sz w:val="32"/>
          <w:szCs w:val="32"/>
          <w:lang w:val="en-US"/>
        </w:rPr>
        <w:t>:</w:t>
      </w:r>
    </w:p>
    <w:p w14:paraId="2A545C56" w14:textId="1926F136" w:rsidR="00576567" w:rsidRPr="00576567" w:rsidRDefault="00576567" w:rsidP="00576567">
      <w:pPr>
        <w:rPr>
          <w:sz w:val="28"/>
          <w:szCs w:val="28"/>
          <w:lang w:val="en-US"/>
        </w:rPr>
      </w:pPr>
      <w:r w:rsidRPr="00576567">
        <w:rPr>
          <w:noProof/>
          <w:sz w:val="28"/>
          <w:szCs w:val="28"/>
          <w:lang w:eastAsia="ru-RU"/>
        </w:rPr>
        <w:drawing>
          <wp:inline distT="0" distB="0" distL="0" distR="0" wp14:anchorId="0600528D" wp14:editId="371FCC26">
            <wp:extent cx="5940425" cy="6930390"/>
            <wp:effectExtent l="0" t="0" r="3175" b="3810"/>
            <wp:docPr id="18578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5B61" w14:textId="6CFFEB26" w:rsidR="00C748A0" w:rsidRDefault="00C748A0">
      <w:pPr>
        <w:rPr>
          <w:sz w:val="28"/>
          <w:szCs w:val="28"/>
          <w:lang w:val="en-US"/>
        </w:rPr>
      </w:pPr>
    </w:p>
    <w:p w14:paraId="09687B16" w14:textId="4352EA3A" w:rsidR="00C748A0" w:rsidRDefault="00C748A0" w:rsidP="005975ED">
      <w:pPr>
        <w:rPr>
          <w:sz w:val="28"/>
          <w:szCs w:val="28"/>
          <w:lang w:val="en-US"/>
        </w:rPr>
      </w:pPr>
      <w:r w:rsidRPr="00C748A0">
        <w:rPr>
          <w:noProof/>
        </w:rPr>
        <w:t xml:space="preserve"> </w:t>
      </w:r>
    </w:p>
    <w:p w14:paraId="2E95A472" w14:textId="46640879" w:rsidR="00844AB6" w:rsidRDefault="00576567" w:rsidP="00576567">
      <w:pPr>
        <w:tabs>
          <w:tab w:val="left" w:pos="382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3A56BDB" w14:textId="7DCE409A" w:rsidR="00576567" w:rsidRDefault="00576567" w:rsidP="00576567">
      <w:pPr>
        <w:tabs>
          <w:tab w:val="left" w:pos="3825"/>
        </w:tabs>
        <w:rPr>
          <w:sz w:val="28"/>
          <w:szCs w:val="28"/>
          <w:lang w:val="en-US"/>
        </w:rPr>
      </w:pPr>
      <w:r w:rsidRPr="00576567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C915891" wp14:editId="3F7CAAEE">
            <wp:extent cx="6263640" cy="4333658"/>
            <wp:effectExtent l="0" t="0" r="3810" b="0"/>
            <wp:docPr id="943920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20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1926" cy="433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2E7F" w14:textId="77777777" w:rsidR="00576567" w:rsidRDefault="00844AB6" w:rsidP="00576567">
      <w:pPr>
        <w:rPr>
          <w:sz w:val="28"/>
          <w:szCs w:val="28"/>
          <w:lang w:val="en-US"/>
        </w:rPr>
      </w:pPr>
      <w:r w:rsidRPr="00844AB6">
        <w:rPr>
          <w:noProof/>
        </w:rPr>
        <w:t xml:space="preserve"> </w:t>
      </w:r>
      <w:r w:rsidR="00576567">
        <w:rPr>
          <w:sz w:val="28"/>
          <w:szCs w:val="28"/>
        </w:rPr>
        <w:t>Блок-схема</w:t>
      </w:r>
      <w:r w:rsidR="00576567">
        <w:rPr>
          <w:sz w:val="28"/>
          <w:szCs w:val="28"/>
          <w:lang w:val="en-US"/>
        </w:rPr>
        <w:t>:</w:t>
      </w:r>
    </w:p>
    <w:p w14:paraId="1D9569C1" w14:textId="041E615A" w:rsidR="002350FD" w:rsidRDefault="002350FD" w:rsidP="00576567">
      <w:pPr>
        <w:rPr>
          <w:sz w:val="28"/>
          <w:szCs w:val="28"/>
          <w:lang w:val="en-US"/>
        </w:rPr>
      </w:pPr>
      <w:r w:rsidRPr="002350FD">
        <w:rPr>
          <w:sz w:val="28"/>
          <w:szCs w:val="28"/>
          <w:lang w:val="en-US"/>
        </w:rPr>
        <w:drawing>
          <wp:inline distT="0" distB="0" distL="0" distR="0" wp14:anchorId="1C897E7B" wp14:editId="61C604C8">
            <wp:extent cx="3781953" cy="261974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4D2B" w14:textId="77777777" w:rsidR="002350FD" w:rsidRDefault="002350FD" w:rsidP="00576567">
      <w:pPr>
        <w:rPr>
          <w:sz w:val="28"/>
          <w:szCs w:val="28"/>
          <w:lang w:val="en-US"/>
        </w:rPr>
      </w:pPr>
    </w:p>
    <w:p w14:paraId="47471C4C" w14:textId="1ACC7BD2" w:rsidR="002350FD" w:rsidRDefault="002350FD" w:rsidP="00576567">
      <w:pPr>
        <w:rPr>
          <w:sz w:val="28"/>
          <w:szCs w:val="28"/>
          <w:lang w:val="en-US"/>
        </w:rPr>
      </w:pPr>
      <w:r w:rsidRPr="002350FD">
        <w:rPr>
          <w:sz w:val="28"/>
          <w:szCs w:val="28"/>
          <w:lang w:val="en-US"/>
        </w:rPr>
        <w:lastRenderedPageBreak/>
        <w:drawing>
          <wp:inline distT="0" distB="0" distL="0" distR="0" wp14:anchorId="69B7F93D" wp14:editId="51E19AC9">
            <wp:extent cx="5668166" cy="387721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>\</w:t>
      </w:r>
    </w:p>
    <w:p w14:paraId="56FBF400" w14:textId="77777777" w:rsidR="002350FD" w:rsidRDefault="002350FD" w:rsidP="00576567">
      <w:pPr>
        <w:rPr>
          <w:sz w:val="28"/>
          <w:szCs w:val="28"/>
          <w:lang w:val="en-US"/>
        </w:rPr>
      </w:pPr>
    </w:p>
    <w:p w14:paraId="31B6D645" w14:textId="17649C1F" w:rsidR="002350FD" w:rsidRDefault="002350FD" w:rsidP="00576567">
      <w:pPr>
        <w:rPr>
          <w:sz w:val="28"/>
          <w:szCs w:val="28"/>
          <w:lang w:val="en-US"/>
        </w:rPr>
      </w:pPr>
      <w:r w:rsidRPr="002350FD">
        <w:rPr>
          <w:sz w:val="28"/>
          <w:szCs w:val="28"/>
          <w:lang w:val="en-US"/>
        </w:rPr>
        <w:lastRenderedPageBreak/>
        <w:drawing>
          <wp:inline distT="0" distB="0" distL="0" distR="0" wp14:anchorId="09C6141A" wp14:editId="0EFDDDD3">
            <wp:extent cx="5925377" cy="68970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99DB" w14:textId="77777777" w:rsidR="002350FD" w:rsidRDefault="002350FD" w:rsidP="00576567">
      <w:pPr>
        <w:rPr>
          <w:sz w:val="28"/>
          <w:szCs w:val="28"/>
          <w:lang w:val="en-US"/>
        </w:rPr>
      </w:pPr>
    </w:p>
    <w:p w14:paraId="22A234DC" w14:textId="24B1009F" w:rsidR="002350FD" w:rsidRDefault="002350FD" w:rsidP="00576567">
      <w:pPr>
        <w:rPr>
          <w:sz w:val="28"/>
          <w:szCs w:val="28"/>
          <w:lang w:val="en-US"/>
        </w:rPr>
      </w:pPr>
      <w:r w:rsidRPr="002350FD">
        <w:rPr>
          <w:sz w:val="28"/>
          <w:szCs w:val="28"/>
          <w:lang w:val="en-US"/>
        </w:rPr>
        <w:lastRenderedPageBreak/>
        <w:drawing>
          <wp:inline distT="0" distB="0" distL="0" distR="0" wp14:anchorId="35719001" wp14:editId="60AE51B3">
            <wp:extent cx="5858693" cy="4067743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29FB" w14:textId="77777777" w:rsidR="002350FD" w:rsidRDefault="002350FD" w:rsidP="00576567">
      <w:pPr>
        <w:rPr>
          <w:sz w:val="28"/>
          <w:szCs w:val="28"/>
          <w:lang w:val="en-US"/>
        </w:rPr>
      </w:pPr>
      <w:bookmarkStart w:id="0" w:name="_GoBack"/>
      <w:bookmarkEnd w:id="0"/>
    </w:p>
    <w:p w14:paraId="68342F83" w14:textId="5D425793" w:rsidR="002350FD" w:rsidRDefault="002350FD" w:rsidP="00576567">
      <w:pPr>
        <w:rPr>
          <w:sz w:val="28"/>
          <w:szCs w:val="28"/>
          <w:lang w:val="en-US"/>
        </w:rPr>
      </w:pPr>
      <w:r w:rsidRPr="002350FD">
        <w:rPr>
          <w:sz w:val="28"/>
          <w:szCs w:val="28"/>
          <w:lang w:val="en-US"/>
        </w:rPr>
        <w:lastRenderedPageBreak/>
        <w:drawing>
          <wp:inline distT="0" distB="0" distL="0" distR="0" wp14:anchorId="55268049" wp14:editId="41146136">
            <wp:extent cx="5249008" cy="5182323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CD67" w14:textId="234A131E" w:rsidR="009E5E30" w:rsidRPr="009E5E30" w:rsidRDefault="009E5E30" w:rsidP="005765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 и выходные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C9D3F7" w14:textId="4779279F" w:rsidR="00576567" w:rsidRDefault="009E5E30" w:rsidP="00576567">
      <w:pPr>
        <w:rPr>
          <w:sz w:val="28"/>
          <w:szCs w:val="28"/>
          <w:lang w:val="en-US"/>
        </w:rPr>
      </w:pPr>
      <w:r w:rsidRPr="009E5E30">
        <w:rPr>
          <w:lang w:val="en-US"/>
        </w:rPr>
        <w:drawing>
          <wp:inline distT="0" distB="0" distL="0" distR="0" wp14:anchorId="0DF1CC8A" wp14:editId="10409271">
            <wp:extent cx="5940425" cy="32065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E498" w14:textId="67383B39" w:rsidR="00844AB6" w:rsidRPr="005975ED" w:rsidRDefault="009E5E30" w:rsidP="005975ED">
      <w:pPr>
        <w:rPr>
          <w:sz w:val="28"/>
          <w:szCs w:val="28"/>
          <w:lang w:val="en-US"/>
        </w:rPr>
      </w:pPr>
      <w:r w:rsidRPr="009E5E30">
        <w:rPr>
          <w:lang w:val="en-US"/>
        </w:rPr>
        <w:drawing>
          <wp:inline distT="0" distB="0" distL="0" distR="0" wp14:anchorId="7344F363" wp14:editId="373A1C92">
            <wp:extent cx="1066949" cy="37152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66CE" w14:textId="59C40333" w:rsidR="00ED25C5" w:rsidRDefault="00ED25C5"/>
    <w:p w14:paraId="27F400EA" w14:textId="053D9F62" w:rsidR="009E5E30" w:rsidRDefault="009E5E30">
      <w:pPr>
        <w:rPr>
          <w:lang w:val="en-US"/>
        </w:rPr>
      </w:pPr>
    </w:p>
    <w:p w14:paraId="06AFF0DE" w14:textId="1ACB1D2C" w:rsidR="00E41CA0" w:rsidRPr="009E5E30" w:rsidRDefault="00E41CA0">
      <w:pPr>
        <w:rPr>
          <w:lang w:val="en-US"/>
        </w:rPr>
      </w:pPr>
    </w:p>
    <w:sectPr w:rsidR="00E41CA0" w:rsidRPr="009E5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num w:numId="1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2">
    <w:abstractNumId w:val="2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881"/>
    <w:rsid w:val="00005881"/>
    <w:rsid w:val="00024BCD"/>
    <w:rsid w:val="001446F4"/>
    <w:rsid w:val="00147792"/>
    <w:rsid w:val="002350FD"/>
    <w:rsid w:val="002A2EB7"/>
    <w:rsid w:val="00315A38"/>
    <w:rsid w:val="00537485"/>
    <w:rsid w:val="00576567"/>
    <w:rsid w:val="005975ED"/>
    <w:rsid w:val="0078792D"/>
    <w:rsid w:val="00844AB6"/>
    <w:rsid w:val="008454FD"/>
    <w:rsid w:val="00857B56"/>
    <w:rsid w:val="008A7D48"/>
    <w:rsid w:val="009E5E30"/>
    <w:rsid w:val="00A02E77"/>
    <w:rsid w:val="00AA4E68"/>
    <w:rsid w:val="00AA7D3B"/>
    <w:rsid w:val="00AF41D1"/>
    <w:rsid w:val="00BA222B"/>
    <w:rsid w:val="00C748A0"/>
    <w:rsid w:val="00CB5A25"/>
    <w:rsid w:val="00E41CA0"/>
    <w:rsid w:val="00ED25C5"/>
    <w:rsid w:val="00F6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09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5ED"/>
  </w:style>
  <w:style w:type="paragraph" w:styleId="1">
    <w:name w:val="heading 1"/>
    <w:basedOn w:val="a"/>
    <w:next w:val="a"/>
    <w:link w:val="10"/>
    <w:uiPriority w:val="9"/>
    <w:qFormat/>
    <w:rsid w:val="00005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5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5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588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588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58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58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58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58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5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0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5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5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58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58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588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5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588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05881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9E5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E5E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5ED"/>
  </w:style>
  <w:style w:type="paragraph" w:styleId="1">
    <w:name w:val="heading 1"/>
    <w:basedOn w:val="a"/>
    <w:next w:val="a"/>
    <w:link w:val="10"/>
    <w:uiPriority w:val="9"/>
    <w:qFormat/>
    <w:rsid w:val="00005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5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5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588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588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58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58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58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58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5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0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5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5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58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58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588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5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588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05881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9E5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E5E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Логинов</dc:creator>
  <cp:keywords/>
  <dc:description/>
  <cp:lastModifiedBy>Окси</cp:lastModifiedBy>
  <cp:revision>9</cp:revision>
  <dcterms:created xsi:type="dcterms:W3CDTF">2025-02-18T13:23:00Z</dcterms:created>
  <dcterms:modified xsi:type="dcterms:W3CDTF">2025-02-26T10:53:00Z</dcterms:modified>
</cp:coreProperties>
</file>