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5C050" w14:textId="723237EC" w:rsidR="005975ED" w:rsidRDefault="00001E19" w:rsidP="005975ED">
      <w:pPr>
        <w:jc w:val="center"/>
      </w:pPr>
      <w:r>
        <w:rPr>
          <w:lang w:val="en-US"/>
        </w:rPr>
        <w:t>K</w:t>
      </w:r>
      <w:r w:rsidR="005975ED">
        <w:t xml:space="preserve">Министерство науки и высшего образования Российской Федерации </w:t>
      </w:r>
    </w:p>
    <w:p w14:paraId="03EFBF5E" w14:textId="77777777" w:rsidR="005975ED" w:rsidRDefault="005975ED" w:rsidP="005975ED">
      <w:pPr>
        <w:jc w:val="center"/>
      </w:pPr>
      <w:r>
        <w:t>Федеральное государственное автономное образовательное учереждение высшего образования</w:t>
      </w:r>
    </w:p>
    <w:p w14:paraId="1F8D27D5" w14:textId="77777777" w:rsidR="005975ED" w:rsidRPr="006A2737" w:rsidRDefault="005975ED" w:rsidP="005975ED">
      <w:pPr>
        <w:jc w:val="center"/>
        <w:rPr>
          <w:rFonts w:cstheme="minorHAnsi"/>
          <w:b/>
          <w:bCs/>
          <w:sz w:val="28"/>
          <w:szCs w:val="28"/>
        </w:rPr>
      </w:pPr>
      <w:r w:rsidRPr="004A61A2">
        <w:rPr>
          <w:rFonts w:cstheme="minorHAnsi"/>
          <w:b/>
          <w:bCs/>
          <w:sz w:val="28"/>
          <w:szCs w:val="28"/>
        </w:rPr>
        <w:t>«</w:t>
      </w:r>
      <w:r w:rsidRPr="004A61A2">
        <w:rPr>
          <w:b/>
          <w:bCs/>
          <w:sz w:val="28"/>
          <w:szCs w:val="28"/>
        </w:rPr>
        <w:t>Пермский национальн</w:t>
      </w:r>
      <w:r>
        <w:rPr>
          <w:b/>
          <w:bCs/>
          <w:sz w:val="28"/>
          <w:szCs w:val="28"/>
        </w:rPr>
        <w:t>ый</w:t>
      </w:r>
      <w:r w:rsidRPr="004A61A2">
        <w:rPr>
          <w:b/>
          <w:bCs/>
          <w:sz w:val="28"/>
          <w:szCs w:val="28"/>
        </w:rPr>
        <w:t xml:space="preserve"> исследовательский политехнический университет</w:t>
      </w:r>
      <w:r w:rsidRPr="006A2737">
        <w:rPr>
          <w:rFonts w:cstheme="minorHAnsi"/>
          <w:b/>
          <w:bCs/>
          <w:sz w:val="28"/>
          <w:szCs w:val="28"/>
        </w:rPr>
        <w:t>»</w:t>
      </w:r>
    </w:p>
    <w:p w14:paraId="053DD014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Электротехнический факультет</w:t>
      </w:r>
    </w:p>
    <w:p w14:paraId="2F643D7F" w14:textId="77777777" w:rsidR="005975ED" w:rsidRPr="004A61A2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 xml:space="preserve">Кафедра </w:t>
      </w:r>
      <w:r>
        <w:rPr>
          <w:rFonts w:cstheme="minorHAnsi"/>
          <w:sz w:val="28"/>
          <w:szCs w:val="28"/>
        </w:rPr>
        <w:t>«</w:t>
      </w:r>
      <w:r w:rsidRPr="004A61A2">
        <w:rPr>
          <w:rFonts w:cstheme="minorHAnsi"/>
          <w:sz w:val="28"/>
          <w:szCs w:val="28"/>
        </w:rPr>
        <w:t>Информационные технологии и автоматизированные системы</w:t>
      </w:r>
      <w:r>
        <w:rPr>
          <w:rFonts w:cstheme="minorHAnsi"/>
          <w:sz w:val="28"/>
          <w:szCs w:val="28"/>
        </w:rPr>
        <w:t>»</w:t>
      </w:r>
    </w:p>
    <w:p w14:paraId="33980DC0" w14:textId="77777777" w:rsidR="005975ED" w:rsidRPr="003A6D2E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Направление подготовки</w:t>
      </w:r>
      <w:r w:rsidRPr="006A2737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Разработка информационных систем (РИС)</w:t>
      </w:r>
    </w:p>
    <w:p w14:paraId="6B5445B4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1B030B1F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5ECE5A2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2D64BB3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0C6E35C6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</w:p>
    <w:p w14:paraId="7B11A0C7" w14:textId="5ABE7CA2" w:rsidR="005975ED" w:rsidRPr="009B002E" w:rsidRDefault="00001E19" w:rsidP="005975ED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Лабораторная работа </w:t>
      </w:r>
      <w:r w:rsidR="009B002E">
        <w:rPr>
          <w:rFonts w:cstheme="minorHAnsi"/>
          <w:b/>
          <w:bCs/>
          <w:sz w:val="40"/>
          <w:szCs w:val="40"/>
        </w:rPr>
        <w:t>9</w:t>
      </w:r>
    </w:p>
    <w:p w14:paraId="6E51E6CE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5710580F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290F0E98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41AF9A36" w14:textId="77777777" w:rsidR="005975ED" w:rsidRDefault="005975ED" w:rsidP="005975ED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 студент гр. РИС-24-3б</w:t>
      </w:r>
    </w:p>
    <w:p w14:paraId="08BBDD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 w:rsidRPr="001551FD">
        <w:rPr>
          <w:rFonts w:cstheme="minorHAnsi"/>
          <w:sz w:val="28"/>
          <w:szCs w:val="28"/>
          <w:u w:val="single"/>
        </w:rPr>
        <w:t>Караваев Артем Андреевич</w:t>
      </w:r>
    </w:p>
    <w:p w14:paraId="2A3D1ABF" w14:textId="77777777" w:rsidR="005975ED" w:rsidRPr="006A2737" w:rsidRDefault="005975ED" w:rsidP="005975ED">
      <w:pPr>
        <w:jc w:val="right"/>
        <w:rPr>
          <w:rFonts w:cstheme="minorHAnsi"/>
          <w:sz w:val="28"/>
          <w:szCs w:val="28"/>
        </w:rPr>
      </w:pPr>
      <w:r w:rsidRPr="001551FD">
        <w:rPr>
          <w:rFonts w:cstheme="minorHAnsi"/>
          <w:sz w:val="28"/>
          <w:szCs w:val="28"/>
        </w:rPr>
        <w:t>Проверил</w:t>
      </w:r>
      <w:r w:rsidRPr="006A2737">
        <w:rPr>
          <w:rFonts w:cstheme="minorHAnsi"/>
          <w:sz w:val="28"/>
          <w:szCs w:val="28"/>
        </w:rPr>
        <w:t>:</w:t>
      </w:r>
    </w:p>
    <w:p w14:paraId="0537E8D5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Доц. каф. ИТАС</w:t>
      </w:r>
    </w:p>
    <w:p w14:paraId="4CEBE5E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Ольга Андреевна Полякова</w:t>
      </w:r>
    </w:p>
    <w:p w14:paraId="10DED2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4F4E1D3E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02C4C33F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5182F4B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27F21BF9" w14:textId="77777777" w:rsidR="005975ED" w:rsidRPr="003A6D2E" w:rsidRDefault="005975ED" w:rsidP="005975ED">
      <w:pPr>
        <w:jc w:val="center"/>
        <w:rPr>
          <w:rFonts w:cstheme="minorHAnsi"/>
          <w:sz w:val="24"/>
          <w:szCs w:val="24"/>
          <w:u w:val="single"/>
        </w:rPr>
      </w:pPr>
      <w:r w:rsidRPr="001551FD">
        <w:rPr>
          <w:rFonts w:cstheme="minorHAnsi"/>
          <w:sz w:val="24"/>
          <w:szCs w:val="24"/>
          <w:u w:val="single"/>
        </w:rPr>
        <w:t>г. Пермь, 2024</w:t>
      </w:r>
    </w:p>
    <w:p w14:paraId="0E27D8A1" w14:textId="77777777" w:rsidR="005975ED" w:rsidRDefault="005975ED" w:rsidP="005975ED"/>
    <w:p w14:paraId="69D59CDC" w14:textId="77777777" w:rsidR="005975ED" w:rsidRPr="008C620C" w:rsidRDefault="005975ED" w:rsidP="005975ED">
      <w:pPr>
        <w:jc w:val="center"/>
        <w:rPr>
          <w:b/>
          <w:bCs/>
          <w:sz w:val="36"/>
          <w:szCs w:val="36"/>
        </w:rPr>
      </w:pPr>
      <w:r w:rsidRPr="008C620C">
        <w:rPr>
          <w:b/>
          <w:bCs/>
          <w:sz w:val="36"/>
          <w:szCs w:val="36"/>
        </w:rPr>
        <w:lastRenderedPageBreak/>
        <w:t>Постановка задачи.</w:t>
      </w:r>
    </w:p>
    <w:p w14:paraId="586BD842" w14:textId="183F91FF" w:rsidR="005975ED" w:rsidRPr="006A2737" w:rsidRDefault="00001E19" w:rsidP="005975ED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5975ED" w:rsidRPr="006A2737">
        <w:rPr>
          <w:sz w:val="28"/>
          <w:szCs w:val="28"/>
        </w:rPr>
        <w:t xml:space="preserve">5 </w:t>
      </w:r>
      <w:r w:rsidR="005975ED">
        <w:rPr>
          <w:sz w:val="28"/>
          <w:szCs w:val="28"/>
        </w:rPr>
        <w:t>вариант</w:t>
      </w:r>
      <w:r w:rsidR="005975ED" w:rsidRPr="006A2737">
        <w:rPr>
          <w:sz w:val="28"/>
          <w:szCs w:val="28"/>
        </w:rPr>
        <w:t>:</w:t>
      </w:r>
    </w:p>
    <w:p w14:paraId="0975BD65" w14:textId="1E6FC8B2" w:rsidR="00EC08AB" w:rsidRDefault="00EC08AB" w:rsidP="005975ED">
      <w:pPr>
        <w:rPr>
          <w:sz w:val="28"/>
          <w:szCs w:val="28"/>
        </w:rPr>
      </w:pPr>
    </w:p>
    <w:p w14:paraId="3A41A1BD" w14:textId="17D8903A" w:rsidR="00001E19" w:rsidRDefault="009B002E" w:rsidP="005975ED">
      <w:pPr>
        <w:rPr>
          <w:sz w:val="28"/>
          <w:szCs w:val="28"/>
        </w:rPr>
      </w:pPr>
      <w:r w:rsidRPr="009B002E">
        <w:rPr>
          <w:noProof/>
          <w:sz w:val="28"/>
          <w:szCs w:val="28"/>
        </w:rPr>
        <w:drawing>
          <wp:inline distT="0" distB="0" distL="0" distR="0" wp14:anchorId="6A21BEBC" wp14:editId="2B9F1EF2">
            <wp:extent cx="5458587" cy="914528"/>
            <wp:effectExtent l="0" t="0" r="0" b="0"/>
            <wp:docPr id="594404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04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BDE9" w14:textId="51DD3E62" w:rsidR="009B002E" w:rsidRDefault="009B002E" w:rsidP="005975ED">
      <w:pPr>
        <w:rPr>
          <w:sz w:val="28"/>
          <w:szCs w:val="28"/>
        </w:rPr>
      </w:pPr>
      <w:r w:rsidRPr="009B002E">
        <w:rPr>
          <w:noProof/>
          <w:sz w:val="28"/>
          <w:szCs w:val="28"/>
        </w:rPr>
        <w:drawing>
          <wp:inline distT="0" distB="0" distL="0" distR="0" wp14:anchorId="2FAF246C" wp14:editId="5FB1D44F">
            <wp:extent cx="5940425" cy="1503680"/>
            <wp:effectExtent l="0" t="0" r="3175" b="1270"/>
            <wp:docPr id="890594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94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54B2" w14:textId="483A74FD" w:rsidR="0004126A" w:rsidRDefault="0004126A" w:rsidP="005975ED">
      <w:pPr>
        <w:rPr>
          <w:sz w:val="28"/>
          <w:szCs w:val="28"/>
        </w:rPr>
      </w:pPr>
    </w:p>
    <w:p w14:paraId="023D4B6A" w14:textId="44B78412" w:rsidR="005975ED" w:rsidRDefault="005975ED" w:rsidP="005975ED">
      <w:pPr>
        <w:rPr>
          <w:sz w:val="32"/>
          <w:szCs w:val="32"/>
          <w:lang w:val="en-US"/>
        </w:rPr>
      </w:pPr>
      <w:r w:rsidRPr="006A2737">
        <w:rPr>
          <w:sz w:val="28"/>
          <w:szCs w:val="28"/>
        </w:rPr>
        <w:t xml:space="preserve"> </w:t>
      </w:r>
      <w:r w:rsidRPr="00FA4A6C">
        <w:rPr>
          <w:sz w:val="32"/>
          <w:szCs w:val="32"/>
        </w:rPr>
        <w:t>Пр</w:t>
      </w:r>
      <w:r w:rsidR="00EC08AB">
        <w:rPr>
          <w:sz w:val="32"/>
          <w:szCs w:val="32"/>
        </w:rPr>
        <w:t>о</w:t>
      </w:r>
      <w:r w:rsidRPr="00FA4A6C">
        <w:rPr>
          <w:sz w:val="32"/>
          <w:szCs w:val="32"/>
        </w:rPr>
        <w:t>грамма на с++</w:t>
      </w:r>
      <w:r w:rsidRPr="00FA4A6C">
        <w:rPr>
          <w:sz w:val="32"/>
          <w:szCs w:val="32"/>
          <w:lang w:val="en-US"/>
        </w:rPr>
        <w:t>:</w:t>
      </w:r>
    </w:p>
    <w:p w14:paraId="7528B496" w14:textId="6131C276" w:rsidR="00A41919" w:rsidRDefault="009B002E" w:rsidP="005975ED">
      <w:pPr>
        <w:rPr>
          <w:sz w:val="32"/>
          <w:szCs w:val="32"/>
        </w:rPr>
      </w:pPr>
      <w:r w:rsidRPr="009B002E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CFE2194" wp14:editId="7F1B1005">
            <wp:extent cx="5940425" cy="5899785"/>
            <wp:effectExtent l="0" t="0" r="3175" b="5715"/>
            <wp:docPr id="2098798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98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A494" w14:textId="0F0538F3" w:rsidR="009B002E" w:rsidRDefault="009B002E" w:rsidP="005975ED">
      <w:pPr>
        <w:rPr>
          <w:sz w:val="32"/>
          <w:szCs w:val="32"/>
        </w:rPr>
      </w:pPr>
      <w:r w:rsidRPr="009B002E">
        <w:rPr>
          <w:noProof/>
          <w:sz w:val="32"/>
          <w:szCs w:val="32"/>
        </w:rPr>
        <w:drawing>
          <wp:inline distT="0" distB="0" distL="0" distR="0" wp14:anchorId="5666705B" wp14:editId="461BE36B">
            <wp:extent cx="5940425" cy="2849880"/>
            <wp:effectExtent l="0" t="0" r="3175" b="7620"/>
            <wp:docPr id="1622485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850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C2C6" w14:textId="28BD0059" w:rsidR="009B002E" w:rsidRDefault="009B002E" w:rsidP="005975ED">
      <w:pPr>
        <w:rPr>
          <w:sz w:val="32"/>
          <w:szCs w:val="32"/>
        </w:rPr>
      </w:pPr>
      <w:r w:rsidRPr="009B002E">
        <w:rPr>
          <w:noProof/>
          <w:sz w:val="32"/>
          <w:szCs w:val="32"/>
        </w:rPr>
        <w:lastRenderedPageBreak/>
        <w:drawing>
          <wp:inline distT="0" distB="0" distL="0" distR="0" wp14:anchorId="75C32CDF" wp14:editId="395CFE43">
            <wp:extent cx="5940425" cy="6467475"/>
            <wp:effectExtent l="0" t="0" r="3175" b="9525"/>
            <wp:docPr id="574058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587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8237" w14:textId="2F317052" w:rsidR="009B002E" w:rsidRDefault="009B002E" w:rsidP="005975ED">
      <w:pPr>
        <w:rPr>
          <w:sz w:val="32"/>
          <w:szCs w:val="32"/>
        </w:rPr>
      </w:pPr>
      <w:r w:rsidRPr="009B002E">
        <w:rPr>
          <w:noProof/>
          <w:sz w:val="32"/>
          <w:szCs w:val="32"/>
        </w:rPr>
        <w:lastRenderedPageBreak/>
        <w:drawing>
          <wp:inline distT="0" distB="0" distL="0" distR="0" wp14:anchorId="16AEC34C" wp14:editId="4986F55A">
            <wp:extent cx="5496692" cy="6335009"/>
            <wp:effectExtent l="0" t="0" r="8890" b="8890"/>
            <wp:docPr id="1806112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121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D98C" w14:textId="7A181F88" w:rsidR="009B002E" w:rsidRDefault="009B002E" w:rsidP="005975ED">
      <w:pPr>
        <w:rPr>
          <w:sz w:val="32"/>
          <w:szCs w:val="32"/>
        </w:rPr>
      </w:pPr>
      <w:r w:rsidRPr="009B002E">
        <w:rPr>
          <w:noProof/>
          <w:sz w:val="32"/>
          <w:szCs w:val="32"/>
        </w:rPr>
        <w:lastRenderedPageBreak/>
        <w:drawing>
          <wp:inline distT="0" distB="0" distL="0" distR="0" wp14:anchorId="0A7E8D76" wp14:editId="34058E75">
            <wp:extent cx="4439270" cy="6687483"/>
            <wp:effectExtent l="0" t="0" r="0" b="0"/>
            <wp:docPr id="1410225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252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57C6" w14:textId="44B776F8" w:rsidR="009B002E" w:rsidRDefault="009B002E" w:rsidP="005975ED">
      <w:pPr>
        <w:rPr>
          <w:sz w:val="32"/>
          <w:szCs w:val="32"/>
        </w:rPr>
      </w:pPr>
      <w:r w:rsidRPr="009B002E">
        <w:rPr>
          <w:noProof/>
          <w:sz w:val="32"/>
          <w:szCs w:val="32"/>
        </w:rPr>
        <w:lastRenderedPageBreak/>
        <w:drawing>
          <wp:inline distT="0" distB="0" distL="0" distR="0" wp14:anchorId="4D5BD412" wp14:editId="56E3976C">
            <wp:extent cx="4353533" cy="6154009"/>
            <wp:effectExtent l="0" t="0" r="9525" b="0"/>
            <wp:docPr id="1832317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177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67C2" w14:textId="4287F11F" w:rsidR="009B002E" w:rsidRDefault="009B002E" w:rsidP="005975ED">
      <w:pPr>
        <w:rPr>
          <w:sz w:val="32"/>
          <w:szCs w:val="32"/>
        </w:rPr>
      </w:pPr>
      <w:r w:rsidRPr="009B002E">
        <w:rPr>
          <w:noProof/>
          <w:sz w:val="32"/>
          <w:szCs w:val="32"/>
        </w:rPr>
        <w:lastRenderedPageBreak/>
        <w:drawing>
          <wp:inline distT="0" distB="0" distL="0" distR="0" wp14:anchorId="743A15FD" wp14:editId="736A820B">
            <wp:extent cx="5287113" cy="6811326"/>
            <wp:effectExtent l="0" t="0" r="8890" b="8890"/>
            <wp:docPr id="1090443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435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E2B0" w14:textId="433514A4" w:rsidR="009B002E" w:rsidRPr="009B002E" w:rsidRDefault="009B002E" w:rsidP="005975ED">
      <w:pPr>
        <w:rPr>
          <w:sz w:val="32"/>
          <w:szCs w:val="32"/>
        </w:rPr>
      </w:pPr>
      <w:r w:rsidRPr="009B002E">
        <w:rPr>
          <w:noProof/>
          <w:sz w:val="32"/>
          <w:szCs w:val="32"/>
        </w:rPr>
        <w:lastRenderedPageBreak/>
        <w:drawing>
          <wp:inline distT="0" distB="0" distL="0" distR="0" wp14:anchorId="6665AE45" wp14:editId="2BA11547">
            <wp:extent cx="5940425" cy="5669915"/>
            <wp:effectExtent l="0" t="0" r="3175" b="6985"/>
            <wp:docPr id="1014217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173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1222" w14:textId="78E69887" w:rsidR="00A1234F" w:rsidRDefault="009B002E" w:rsidP="005975ED">
      <w:pPr>
        <w:rPr>
          <w:sz w:val="32"/>
          <w:szCs w:val="32"/>
        </w:rPr>
      </w:pPr>
      <w:r w:rsidRPr="009B002E">
        <w:rPr>
          <w:noProof/>
          <w:sz w:val="32"/>
          <w:szCs w:val="32"/>
          <w:lang w:val="en-US"/>
        </w:rPr>
        <w:drawing>
          <wp:inline distT="0" distB="0" distL="0" distR="0" wp14:anchorId="41766EC1" wp14:editId="7783A851">
            <wp:extent cx="5858693" cy="2257740"/>
            <wp:effectExtent l="0" t="0" r="8890" b="9525"/>
            <wp:docPr id="1223262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620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E41A" w14:textId="61E96B92" w:rsidR="009B002E" w:rsidRDefault="009B002E" w:rsidP="005975ED">
      <w:pPr>
        <w:rPr>
          <w:sz w:val="32"/>
          <w:szCs w:val="32"/>
        </w:rPr>
      </w:pPr>
      <w:r w:rsidRPr="009B002E">
        <w:rPr>
          <w:noProof/>
          <w:sz w:val="32"/>
          <w:szCs w:val="32"/>
        </w:rPr>
        <w:lastRenderedPageBreak/>
        <w:drawing>
          <wp:inline distT="0" distB="0" distL="0" distR="0" wp14:anchorId="3395E846" wp14:editId="20149EE4">
            <wp:extent cx="5940425" cy="6516370"/>
            <wp:effectExtent l="0" t="0" r="3175" b="0"/>
            <wp:docPr id="1784263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637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9B27" w14:textId="77777777" w:rsidR="009B002E" w:rsidRDefault="009B002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FE57C96" w14:textId="62785622" w:rsidR="009B002E" w:rsidRDefault="009B002E" w:rsidP="005975ED">
      <w:pPr>
        <w:rPr>
          <w:sz w:val="32"/>
          <w:szCs w:val="32"/>
        </w:rPr>
      </w:pPr>
      <w:r w:rsidRPr="009B002E">
        <w:rPr>
          <w:noProof/>
          <w:sz w:val="32"/>
          <w:szCs w:val="32"/>
        </w:rPr>
        <w:lastRenderedPageBreak/>
        <w:drawing>
          <wp:inline distT="0" distB="0" distL="0" distR="0" wp14:anchorId="2543E43A" wp14:editId="57060FC8">
            <wp:extent cx="5940425" cy="5930900"/>
            <wp:effectExtent l="0" t="0" r="3175" b="0"/>
            <wp:docPr id="1726173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737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3117" w14:textId="77777777" w:rsidR="009B002E" w:rsidRDefault="009B002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1E893BB" w14:textId="7A2642A5" w:rsidR="009B002E" w:rsidRPr="009B002E" w:rsidRDefault="009B002E" w:rsidP="005975ED">
      <w:pPr>
        <w:rPr>
          <w:sz w:val="32"/>
          <w:szCs w:val="32"/>
        </w:rPr>
      </w:pPr>
      <w:r w:rsidRPr="009B002E">
        <w:rPr>
          <w:noProof/>
          <w:sz w:val="32"/>
          <w:szCs w:val="32"/>
        </w:rPr>
        <w:lastRenderedPageBreak/>
        <w:drawing>
          <wp:inline distT="0" distB="0" distL="0" distR="0" wp14:anchorId="60F20AF4" wp14:editId="3C18C4C3">
            <wp:extent cx="5940425" cy="6277610"/>
            <wp:effectExtent l="0" t="0" r="3175" b="8890"/>
            <wp:docPr id="265252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527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02E">
        <w:rPr>
          <w:noProof/>
          <w:sz w:val="32"/>
          <w:szCs w:val="32"/>
        </w:rPr>
        <w:drawing>
          <wp:inline distT="0" distB="0" distL="0" distR="0" wp14:anchorId="28D7B0EC" wp14:editId="1EDE7E11">
            <wp:extent cx="5940425" cy="1842135"/>
            <wp:effectExtent l="0" t="0" r="3175" b="5715"/>
            <wp:docPr id="1712573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739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E8EF" w14:textId="09BBD6AF" w:rsidR="00A41919" w:rsidRDefault="00A41919">
      <w:pPr>
        <w:rPr>
          <w:sz w:val="32"/>
          <w:szCs w:val="32"/>
          <w:lang w:val="en-US"/>
        </w:rPr>
      </w:pPr>
    </w:p>
    <w:p w14:paraId="2FA096ED" w14:textId="77777777" w:rsidR="00D21B35" w:rsidRDefault="00D21B35" w:rsidP="005975ED">
      <w:pPr>
        <w:rPr>
          <w:sz w:val="32"/>
          <w:szCs w:val="32"/>
          <w:lang w:val="en-US"/>
        </w:rPr>
      </w:pPr>
    </w:p>
    <w:p w14:paraId="7B855DAA" w14:textId="26A27B39" w:rsidR="00A41919" w:rsidRDefault="00A41919" w:rsidP="005975ED">
      <w:pPr>
        <w:rPr>
          <w:sz w:val="32"/>
          <w:szCs w:val="32"/>
          <w:lang w:val="en-US"/>
        </w:rPr>
      </w:pPr>
    </w:p>
    <w:p w14:paraId="30591215" w14:textId="30BBB9AC" w:rsidR="00D21B35" w:rsidRDefault="00D21B35">
      <w:pPr>
        <w:rPr>
          <w:sz w:val="32"/>
          <w:szCs w:val="32"/>
          <w:lang w:val="en-US"/>
        </w:rPr>
      </w:pPr>
    </w:p>
    <w:p w14:paraId="3DE6AD5B" w14:textId="03BF48AA" w:rsidR="00A41919" w:rsidRDefault="00A41919" w:rsidP="0004126A">
      <w:pPr>
        <w:rPr>
          <w:sz w:val="28"/>
          <w:szCs w:val="28"/>
          <w:lang w:val="en-US"/>
        </w:rPr>
      </w:pPr>
    </w:p>
    <w:p w14:paraId="6D805D04" w14:textId="2D577C96" w:rsidR="00A41919" w:rsidRDefault="00A41919" w:rsidP="0004126A">
      <w:pPr>
        <w:rPr>
          <w:sz w:val="28"/>
          <w:szCs w:val="28"/>
          <w:lang w:val="en-US"/>
        </w:rPr>
      </w:pPr>
    </w:p>
    <w:p w14:paraId="3B8546A9" w14:textId="66CF0F24" w:rsidR="00A1234F" w:rsidRDefault="00A1234F" w:rsidP="0004126A">
      <w:pPr>
        <w:rPr>
          <w:sz w:val="28"/>
          <w:szCs w:val="28"/>
          <w:lang w:val="en-US"/>
        </w:rPr>
      </w:pPr>
    </w:p>
    <w:p w14:paraId="2B58F7F6" w14:textId="112903B8" w:rsidR="0004126A" w:rsidRDefault="00D21B35" w:rsidP="000412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UML-</w:t>
      </w:r>
      <w:r>
        <w:rPr>
          <w:sz w:val="28"/>
          <w:szCs w:val="28"/>
        </w:rPr>
        <w:t>диаграмма</w:t>
      </w:r>
      <w:r w:rsidR="0004126A">
        <w:rPr>
          <w:sz w:val="28"/>
          <w:szCs w:val="28"/>
          <w:lang w:val="en-US"/>
        </w:rPr>
        <w:t>:</w:t>
      </w:r>
    </w:p>
    <w:p w14:paraId="5B772B8E" w14:textId="4FD7E448" w:rsidR="00764B70" w:rsidRDefault="005C56E1" w:rsidP="0004126A">
      <w:pPr>
        <w:rPr>
          <w:sz w:val="28"/>
          <w:szCs w:val="28"/>
        </w:rPr>
      </w:pPr>
      <w:r w:rsidRPr="005C56E1">
        <w:rPr>
          <w:sz w:val="28"/>
          <w:szCs w:val="28"/>
        </w:rPr>
        <w:drawing>
          <wp:inline distT="0" distB="0" distL="0" distR="0" wp14:anchorId="285D6D0F" wp14:editId="2E993874">
            <wp:extent cx="6334125" cy="5099800"/>
            <wp:effectExtent l="0" t="0" r="0" b="5715"/>
            <wp:docPr id="738739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397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40669" cy="510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473B" w14:textId="028891DE" w:rsidR="00EC08AB" w:rsidRDefault="00EC08AB" w:rsidP="0004126A">
      <w:pPr>
        <w:rPr>
          <w:sz w:val="28"/>
          <w:szCs w:val="28"/>
        </w:rPr>
      </w:pPr>
    </w:p>
    <w:p w14:paraId="6D4E6019" w14:textId="259541BD" w:rsidR="00C95409" w:rsidRDefault="00C95409" w:rsidP="00C95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UML-</w:t>
      </w:r>
      <w:r>
        <w:rPr>
          <w:sz w:val="28"/>
          <w:szCs w:val="28"/>
        </w:rPr>
        <w:t>диаграмма объектов</w:t>
      </w:r>
      <w:r>
        <w:rPr>
          <w:sz w:val="28"/>
          <w:szCs w:val="28"/>
          <w:lang w:val="en-US"/>
        </w:rPr>
        <w:t>:</w:t>
      </w:r>
    </w:p>
    <w:p w14:paraId="7F060F61" w14:textId="0DDD70E0" w:rsidR="00EC08AB" w:rsidRDefault="00EC08AB" w:rsidP="0004126A">
      <w:pPr>
        <w:rPr>
          <w:sz w:val="28"/>
          <w:szCs w:val="28"/>
        </w:rPr>
      </w:pPr>
    </w:p>
    <w:p w14:paraId="34B9DEAC" w14:textId="00383054" w:rsidR="00EC08AB" w:rsidRDefault="00737746" w:rsidP="0004126A">
      <w:pPr>
        <w:rPr>
          <w:sz w:val="28"/>
          <w:szCs w:val="28"/>
        </w:rPr>
      </w:pPr>
      <w:r w:rsidRPr="00737746">
        <w:rPr>
          <w:sz w:val="28"/>
          <w:szCs w:val="28"/>
        </w:rPr>
        <w:lastRenderedPageBreak/>
        <w:drawing>
          <wp:inline distT="0" distB="0" distL="0" distR="0" wp14:anchorId="06A2B68C" wp14:editId="229618B2">
            <wp:extent cx="5940425" cy="3365500"/>
            <wp:effectExtent l="0" t="0" r="3175" b="6350"/>
            <wp:docPr id="200507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72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E93E" w14:textId="197984AB" w:rsidR="00EC08AB" w:rsidRDefault="00EC08AB" w:rsidP="0004126A">
      <w:pPr>
        <w:rPr>
          <w:sz w:val="28"/>
          <w:szCs w:val="28"/>
        </w:rPr>
      </w:pPr>
    </w:p>
    <w:p w14:paraId="1B4F5B61" w14:textId="0EC3DFB4" w:rsidR="00C748A0" w:rsidRPr="00001E19" w:rsidRDefault="00C748A0">
      <w:pPr>
        <w:rPr>
          <w:sz w:val="28"/>
          <w:szCs w:val="28"/>
        </w:rPr>
      </w:pPr>
    </w:p>
    <w:p w14:paraId="207634C3" w14:textId="35A53D4A" w:rsidR="0004126A" w:rsidRDefault="00C748A0">
      <w:pPr>
        <w:rPr>
          <w:rFonts w:ascii="Times New Roman" w:hAnsi="Times New Roman" w:cs="Times New Roman"/>
          <w:noProof/>
          <w:sz w:val="28"/>
          <w:szCs w:val="28"/>
        </w:rPr>
      </w:pPr>
      <w:r w:rsidRPr="00C748A0">
        <w:rPr>
          <w:noProof/>
        </w:rPr>
        <w:t xml:space="preserve"> </w:t>
      </w:r>
      <w:r w:rsidR="00844AB6" w:rsidRPr="00844AB6">
        <w:rPr>
          <w:noProof/>
        </w:rPr>
        <w:t xml:space="preserve"> </w:t>
      </w:r>
      <w:r w:rsidR="006A2737">
        <w:rPr>
          <w:rFonts w:ascii="Times New Roman" w:hAnsi="Times New Roman" w:cs="Times New Roman"/>
          <w:noProof/>
          <w:sz w:val="28"/>
          <w:szCs w:val="28"/>
        </w:rPr>
        <w:t>Входные и выходные данные</w:t>
      </w:r>
      <w:r w:rsidR="006A2737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160FF47C" w14:textId="613402FA" w:rsidR="009B002E" w:rsidRDefault="009B002E">
      <w:pPr>
        <w:rPr>
          <w:rFonts w:ascii="Times New Roman" w:hAnsi="Times New Roman" w:cs="Times New Roman"/>
          <w:noProof/>
          <w:sz w:val="28"/>
          <w:szCs w:val="28"/>
        </w:rPr>
      </w:pPr>
      <w:r w:rsidRPr="009B00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6316CD" wp14:editId="2B6E721E">
            <wp:extent cx="4553585" cy="1991003"/>
            <wp:effectExtent l="0" t="0" r="0" b="9525"/>
            <wp:docPr id="1172097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975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39C0" w14:textId="49A34E2C" w:rsidR="009B002E" w:rsidRDefault="009B002E">
      <w:pPr>
        <w:rPr>
          <w:rFonts w:ascii="Times New Roman" w:hAnsi="Times New Roman" w:cs="Times New Roman"/>
          <w:noProof/>
          <w:sz w:val="28"/>
          <w:szCs w:val="28"/>
        </w:rPr>
      </w:pPr>
      <w:r w:rsidRPr="009B00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FADC0F" wp14:editId="6AD8D867">
            <wp:extent cx="3439005" cy="257211"/>
            <wp:effectExtent l="0" t="0" r="0" b="9525"/>
            <wp:docPr id="664883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833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918B" w14:textId="47C323F7" w:rsidR="009B002E" w:rsidRDefault="009B002E">
      <w:pPr>
        <w:rPr>
          <w:rFonts w:ascii="Times New Roman" w:hAnsi="Times New Roman" w:cs="Times New Roman"/>
          <w:noProof/>
          <w:sz w:val="28"/>
          <w:szCs w:val="28"/>
        </w:rPr>
      </w:pPr>
      <w:r w:rsidRPr="009B002E">
        <w:rPr>
          <w:rFonts w:ascii="Times New Roman" w:hAnsi="Times New Roman" w:cs="Times New Roman"/>
          <w:noProof/>
          <w:sz w:val="28"/>
          <w:szCs w:val="28"/>
        </w:rPr>
        <w:t>Исключение — это механизм обработки ошибок, который позволяет передавать управление из места возникновения ошибки в место, где эта ошибка может быть обработана. Исключения представляют собой объекты, которые содержат информацию об ошибке.</w:t>
      </w:r>
    </w:p>
    <w:p w14:paraId="300789D8" w14:textId="7693819F" w:rsidR="009B002E" w:rsidRPr="009B002E" w:rsidRDefault="009B002E">
      <w:pPr>
        <w:rPr>
          <w:rFonts w:ascii="Times New Roman" w:hAnsi="Times New Roman" w:cs="Times New Roman"/>
          <w:noProof/>
          <w:sz w:val="28"/>
          <w:szCs w:val="28"/>
        </w:rPr>
      </w:pPr>
      <w:r w:rsidRPr="009B00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E0B995" wp14:editId="2F3C56AE">
            <wp:extent cx="5430008" cy="285790"/>
            <wp:effectExtent l="0" t="0" r="0" b="0"/>
            <wp:docPr id="566115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1560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D3B1" w14:textId="77777777" w:rsidR="009B002E" w:rsidRPr="009B002E" w:rsidRDefault="009B002E" w:rsidP="009B002E">
      <w:pPr>
        <w:numPr>
          <w:ilvl w:val="0"/>
          <w:numId w:val="21"/>
        </w:numPr>
        <w:rPr>
          <w:rFonts w:ascii="Times New Roman" w:hAnsi="Times New Roman" w:cs="Times New Roman"/>
          <w:noProof/>
          <w:sz w:val="28"/>
          <w:szCs w:val="28"/>
        </w:rPr>
      </w:pPr>
      <w:r w:rsidRPr="009B002E">
        <w:rPr>
          <w:rFonts w:ascii="Times New Roman" w:hAnsi="Times New Roman" w:cs="Times New Roman"/>
          <w:noProof/>
          <w:sz w:val="28"/>
          <w:szCs w:val="28"/>
        </w:rPr>
        <w:t>Генерация исключения (throw).</w:t>
      </w:r>
    </w:p>
    <w:p w14:paraId="3486F9F4" w14:textId="77777777" w:rsidR="009B002E" w:rsidRPr="009B002E" w:rsidRDefault="009B002E" w:rsidP="009B002E">
      <w:pPr>
        <w:numPr>
          <w:ilvl w:val="0"/>
          <w:numId w:val="21"/>
        </w:numPr>
        <w:rPr>
          <w:rFonts w:ascii="Times New Roman" w:hAnsi="Times New Roman" w:cs="Times New Roman"/>
          <w:noProof/>
          <w:sz w:val="28"/>
          <w:szCs w:val="28"/>
        </w:rPr>
      </w:pPr>
      <w:r w:rsidRPr="009B002E">
        <w:rPr>
          <w:rFonts w:ascii="Times New Roman" w:hAnsi="Times New Roman" w:cs="Times New Roman"/>
          <w:noProof/>
          <w:sz w:val="28"/>
          <w:szCs w:val="28"/>
        </w:rPr>
        <w:t>Перехват исключения (try-блок).</w:t>
      </w:r>
    </w:p>
    <w:p w14:paraId="392FD883" w14:textId="77777777" w:rsidR="009B002E" w:rsidRDefault="009B002E" w:rsidP="009B002E">
      <w:pPr>
        <w:numPr>
          <w:ilvl w:val="0"/>
          <w:numId w:val="21"/>
        </w:numPr>
        <w:rPr>
          <w:rFonts w:ascii="Times New Roman" w:hAnsi="Times New Roman" w:cs="Times New Roman"/>
          <w:noProof/>
          <w:sz w:val="28"/>
          <w:szCs w:val="28"/>
        </w:rPr>
      </w:pPr>
      <w:r w:rsidRPr="009B002E">
        <w:rPr>
          <w:rFonts w:ascii="Times New Roman" w:hAnsi="Times New Roman" w:cs="Times New Roman"/>
          <w:noProof/>
          <w:sz w:val="28"/>
          <w:szCs w:val="28"/>
        </w:rPr>
        <w:t>Обработка исключения (catch-блок).</w:t>
      </w:r>
    </w:p>
    <w:p w14:paraId="6EC96A07" w14:textId="45CE45F7" w:rsidR="009B002E" w:rsidRPr="009B002E" w:rsidRDefault="009B002E" w:rsidP="009B002E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9B00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5EE206" wp14:editId="7411AE55">
            <wp:extent cx="5153744" cy="133369"/>
            <wp:effectExtent l="0" t="0" r="0" b="0"/>
            <wp:docPr id="581706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0646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8387" w14:textId="7F6F3302" w:rsidR="009B002E" w:rsidRDefault="009B002E">
      <w:pPr>
        <w:rPr>
          <w:rFonts w:ascii="Times New Roman" w:hAnsi="Times New Roman" w:cs="Times New Roman"/>
          <w:noProof/>
          <w:sz w:val="28"/>
          <w:szCs w:val="28"/>
        </w:rPr>
      </w:pPr>
      <w:r w:rsidRPr="009B002E">
        <w:rPr>
          <w:rFonts w:ascii="Times New Roman" w:hAnsi="Times New Roman" w:cs="Times New Roman"/>
          <w:noProof/>
          <w:sz w:val="28"/>
          <w:szCs w:val="28"/>
        </w:rPr>
        <w:t>Оператор throw</w:t>
      </w:r>
    </w:p>
    <w:p w14:paraId="42C1BA34" w14:textId="598E7235" w:rsidR="009B002E" w:rsidRPr="009B002E" w:rsidRDefault="009B002E">
      <w:pPr>
        <w:rPr>
          <w:rFonts w:ascii="Times New Roman" w:hAnsi="Times New Roman" w:cs="Times New Roman"/>
          <w:noProof/>
          <w:sz w:val="28"/>
          <w:szCs w:val="28"/>
        </w:rPr>
      </w:pPr>
      <w:r w:rsidRPr="009B00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C042BB" wp14:editId="12CCD3DB">
            <wp:extent cx="5258534" cy="219106"/>
            <wp:effectExtent l="0" t="0" r="0" b="9525"/>
            <wp:docPr id="933514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1441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ECBE" w14:textId="0BE0B053" w:rsidR="00764B70" w:rsidRDefault="009B002E">
      <w:pPr>
        <w:rPr>
          <w:rFonts w:ascii="Times New Roman" w:hAnsi="Times New Roman" w:cs="Times New Roman"/>
          <w:noProof/>
          <w:sz w:val="28"/>
          <w:szCs w:val="28"/>
        </w:rPr>
      </w:pPr>
      <w:r w:rsidRPr="009B002E">
        <w:rPr>
          <w:rFonts w:ascii="Times New Roman" w:hAnsi="Times New Roman" w:cs="Times New Roman"/>
          <w:noProof/>
          <w:sz w:val="28"/>
          <w:szCs w:val="28"/>
        </w:rPr>
        <w:t>Контролируемый блок — это блок кода, заключенный в try-блок, где могут возникать исключения. Он нужен для того, чтобы определить область кода, в которой исключения будут перехватываться и обрабатываться.</w:t>
      </w:r>
    </w:p>
    <w:p w14:paraId="7E643B7C" w14:textId="24A0C92D" w:rsidR="009B002E" w:rsidRDefault="009B002E">
      <w:pPr>
        <w:rPr>
          <w:rFonts w:ascii="Times New Roman" w:hAnsi="Times New Roman" w:cs="Times New Roman"/>
          <w:noProof/>
          <w:sz w:val="28"/>
          <w:szCs w:val="28"/>
        </w:rPr>
      </w:pPr>
      <w:r w:rsidRPr="009B00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527CF8" wp14:editId="429103B8">
            <wp:extent cx="5125165" cy="190527"/>
            <wp:effectExtent l="0" t="0" r="0" b="0"/>
            <wp:docPr id="2134518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1831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165A" w14:textId="2886D5AB" w:rsidR="009B002E" w:rsidRDefault="009B002E">
      <w:pPr>
        <w:rPr>
          <w:rFonts w:ascii="Times New Roman" w:hAnsi="Times New Roman" w:cs="Times New Roman"/>
          <w:noProof/>
          <w:sz w:val="28"/>
          <w:szCs w:val="28"/>
        </w:rPr>
      </w:pPr>
      <w:r w:rsidRPr="009B002E">
        <w:rPr>
          <w:rFonts w:ascii="Times New Roman" w:hAnsi="Times New Roman" w:cs="Times New Roman"/>
          <w:noProof/>
          <w:sz w:val="28"/>
          <w:szCs w:val="28"/>
        </w:rPr>
        <w:t>Секция-ловушка — это блок catch, который перехватывает и обрабатывает исключения, возникшие в соответствующем try-блоке. Она нужна для обработки конкретных типов исключений.</w:t>
      </w:r>
    </w:p>
    <w:p w14:paraId="06CD264F" w14:textId="61EFB3B6" w:rsidR="009B002E" w:rsidRDefault="009B002E">
      <w:pPr>
        <w:rPr>
          <w:rFonts w:ascii="Times New Roman" w:hAnsi="Times New Roman" w:cs="Times New Roman"/>
          <w:noProof/>
          <w:sz w:val="28"/>
          <w:szCs w:val="28"/>
        </w:rPr>
      </w:pPr>
      <w:r w:rsidRPr="009B00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CE3E8F" wp14:editId="5A42CDF0">
            <wp:extent cx="5830114" cy="571580"/>
            <wp:effectExtent l="0" t="0" r="0" b="0"/>
            <wp:docPr id="527739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3990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1641" w14:textId="2CAEBFE6" w:rsidR="009B002E" w:rsidRDefault="009B002E">
      <w:pPr>
        <w:rPr>
          <w:rFonts w:ascii="Times New Roman" w:hAnsi="Times New Roman" w:cs="Times New Roman"/>
          <w:noProof/>
          <w:sz w:val="28"/>
          <w:szCs w:val="28"/>
        </w:rPr>
      </w:pPr>
      <w:r w:rsidRPr="009B002E">
        <w:rPr>
          <w:rFonts w:ascii="Times New Roman" w:hAnsi="Times New Roman" w:cs="Times New Roman"/>
          <w:noProof/>
          <w:sz w:val="28"/>
          <w:szCs w:val="28"/>
        </w:rPr>
        <w:t>Конкретный тип исключения:</w:t>
      </w:r>
    </w:p>
    <w:p w14:paraId="1E3F8152" w14:textId="43001AD7" w:rsidR="009B002E" w:rsidRDefault="009B002E">
      <w:pPr>
        <w:rPr>
          <w:rFonts w:ascii="Times New Roman" w:hAnsi="Times New Roman" w:cs="Times New Roman"/>
          <w:noProof/>
          <w:sz w:val="28"/>
          <w:szCs w:val="28"/>
        </w:rPr>
      </w:pPr>
      <w:r w:rsidRPr="009B00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127F25" wp14:editId="3EA4B4DD">
            <wp:extent cx="3029373" cy="342948"/>
            <wp:effectExtent l="0" t="0" r="0" b="0"/>
            <wp:docPr id="86304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402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9217" w14:textId="6E0EC2A2" w:rsidR="009B002E" w:rsidRDefault="000D1DE7">
      <w:pPr>
        <w:rPr>
          <w:rFonts w:ascii="Times New Roman" w:hAnsi="Times New Roman" w:cs="Times New Roman"/>
          <w:noProof/>
          <w:sz w:val="28"/>
          <w:szCs w:val="28"/>
        </w:rPr>
      </w:pPr>
      <w:r w:rsidRPr="000D1DE7">
        <w:rPr>
          <w:rFonts w:ascii="Times New Roman" w:hAnsi="Times New Roman" w:cs="Times New Roman"/>
          <w:noProof/>
          <w:sz w:val="28"/>
          <w:szCs w:val="28"/>
        </w:rPr>
        <w:t>Любое исключение:</w:t>
      </w:r>
    </w:p>
    <w:p w14:paraId="0D791EAE" w14:textId="36F01701" w:rsidR="000D1DE7" w:rsidRDefault="000D1DE7">
      <w:pPr>
        <w:rPr>
          <w:rFonts w:ascii="Times New Roman" w:hAnsi="Times New Roman" w:cs="Times New Roman"/>
          <w:noProof/>
          <w:sz w:val="28"/>
          <w:szCs w:val="28"/>
        </w:rPr>
      </w:pPr>
      <w:r w:rsidRPr="000D1D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AF46BF" wp14:editId="6639EEDE">
            <wp:extent cx="1733792" cy="276264"/>
            <wp:effectExtent l="0" t="0" r="0" b="9525"/>
            <wp:docPr id="273410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1057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1C42" w14:textId="71F5BD0C" w:rsidR="000D1DE7" w:rsidRDefault="000D1DE7">
      <w:pPr>
        <w:rPr>
          <w:rFonts w:ascii="Times New Roman" w:hAnsi="Times New Roman" w:cs="Times New Roman"/>
          <w:noProof/>
          <w:sz w:val="28"/>
          <w:szCs w:val="28"/>
        </w:rPr>
      </w:pPr>
      <w:r w:rsidRPr="000D1D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626F6A" wp14:editId="36E44490">
            <wp:extent cx="5940425" cy="516255"/>
            <wp:effectExtent l="0" t="0" r="3175" b="0"/>
            <wp:docPr id="665881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8143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E195" w14:textId="05F16527" w:rsidR="000D1DE7" w:rsidRDefault="000D1DE7">
      <w:pPr>
        <w:rPr>
          <w:rFonts w:ascii="Times New Roman" w:hAnsi="Times New Roman" w:cs="Times New Roman"/>
          <w:noProof/>
          <w:sz w:val="28"/>
          <w:szCs w:val="28"/>
        </w:rPr>
      </w:pPr>
      <w:r w:rsidRPr="000D1DE7">
        <w:rPr>
          <w:rFonts w:ascii="Times New Roman" w:hAnsi="Times New Roman" w:cs="Times New Roman"/>
          <w:noProof/>
          <w:sz w:val="28"/>
          <w:szCs w:val="28"/>
        </w:rPr>
        <w:t>Базовый класс std::exception из заголовочного файла &lt;exception&gt;</w:t>
      </w:r>
    </w:p>
    <w:p w14:paraId="4BC9C4F5" w14:textId="42E0AEF4" w:rsidR="000D1DE7" w:rsidRDefault="000D1DE7">
      <w:pPr>
        <w:rPr>
          <w:rFonts w:ascii="Times New Roman" w:hAnsi="Times New Roman" w:cs="Times New Roman"/>
          <w:noProof/>
          <w:sz w:val="28"/>
          <w:szCs w:val="28"/>
        </w:rPr>
      </w:pPr>
      <w:r w:rsidRPr="000D1D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A4AC2B" wp14:editId="086DCC2F">
            <wp:extent cx="5430008" cy="190527"/>
            <wp:effectExtent l="0" t="0" r="0" b="0"/>
            <wp:docPr id="506313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1310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55A2" w14:textId="2FC23D32" w:rsidR="000D1DE7" w:rsidRDefault="000D1DE7">
      <w:pPr>
        <w:rPr>
          <w:rFonts w:ascii="Times New Roman" w:hAnsi="Times New Roman" w:cs="Times New Roman"/>
          <w:noProof/>
          <w:sz w:val="28"/>
          <w:szCs w:val="28"/>
        </w:rPr>
      </w:pPr>
      <w:r w:rsidRPr="000D1D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B26B33" wp14:editId="5CC75AAB">
            <wp:extent cx="3962953" cy="2400635"/>
            <wp:effectExtent l="0" t="0" r="0" b="0"/>
            <wp:docPr id="77426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632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5D9D" w14:textId="3D86A1CD" w:rsidR="000D1DE7" w:rsidRDefault="000D1DE7">
      <w:pPr>
        <w:rPr>
          <w:rFonts w:ascii="Times New Roman" w:hAnsi="Times New Roman" w:cs="Times New Roman"/>
          <w:noProof/>
          <w:sz w:val="28"/>
          <w:szCs w:val="28"/>
        </w:rPr>
      </w:pPr>
      <w:r w:rsidRPr="000D1D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F9F9E1" wp14:editId="40F426B9">
            <wp:extent cx="5734850" cy="295316"/>
            <wp:effectExtent l="0" t="0" r="0" b="9525"/>
            <wp:docPr id="309824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2492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6E2D" w14:textId="6B4B10B3" w:rsidR="000D1DE7" w:rsidRDefault="000D1DE7">
      <w:pPr>
        <w:rPr>
          <w:rFonts w:ascii="Times New Roman" w:hAnsi="Times New Roman" w:cs="Times New Roman"/>
          <w:noProof/>
          <w:sz w:val="28"/>
          <w:szCs w:val="28"/>
        </w:rPr>
      </w:pPr>
      <w:r w:rsidRPr="000D1DE7">
        <w:rPr>
          <w:rFonts w:ascii="Times New Roman" w:hAnsi="Times New Roman" w:cs="Times New Roman"/>
          <w:noProof/>
          <w:sz w:val="28"/>
          <w:szCs w:val="28"/>
        </w:rPr>
        <w:lastRenderedPageBreak/>
        <w:t>Функция f1() может генерировать только исключения типов int и double. Если возникнет исключение другого типа, будет вызван std::unexpected().</w:t>
      </w:r>
    </w:p>
    <w:p w14:paraId="0C5D253B" w14:textId="62239A77" w:rsidR="000D1DE7" w:rsidRDefault="000D1DE7">
      <w:pPr>
        <w:rPr>
          <w:rFonts w:ascii="Times New Roman" w:hAnsi="Times New Roman" w:cs="Times New Roman"/>
          <w:noProof/>
          <w:sz w:val="28"/>
          <w:szCs w:val="28"/>
        </w:rPr>
      </w:pPr>
      <w:r w:rsidRPr="000D1D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E9B860" wp14:editId="4352F8FE">
            <wp:extent cx="5715798" cy="438211"/>
            <wp:effectExtent l="0" t="0" r="0" b="0"/>
            <wp:docPr id="1092432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3206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E003" w14:textId="298F4938" w:rsidR="000D1DE7" w:rsidRDefault="000D1DE7">
      <w:pPr>
        <w:rPr>
          <w:rFonts w:ascii="Times New Roman" w:hAnsi="Times New Roman" w:cs="Times New Roman"/>
          <w:noProof/>
          <w:sz w:val="28"/>
          <w:szCs w:val="28"/>
        </w:rPr>
      </w:pPr>
      <w:r w:rsidRPr="000D1DE7">
        <w:rPr>
          <w:rFonts w:ascii="Times New Roman" w:hAnsi="Times New Roman" w:cs="Times New Roman"/>
          <w:noProof/>
          <w:sz w:val="28"/>
          <w:szCs w:val="28"/>
        </w:rPr>
        <w:t>Функция f1() не должна генерировать никаких исключений. </w:t>
      </w:r>
    </w:p>
    <w:p w14:paraId="283FD46D" w14:textId="4789A4F9" w:rsidR="000D1DE7" w:rsidRDefault="000D1DE7">
      <w:pPr>
        <w:rPr>
          <w:rFonts w:ascii="Times New Roman" w:hAnsi="Times New Roman" w:cs="Times New Roman"/>
          <w:noProof/>
          <w:sz w:val="28"/>
          <w:szCs w:val="28"/>
        </w:rPr>
      </w:pPr>
      <w:r w:rsidRPr="000D1D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8AC1AC" wp14:editId="14349577">
            <wp:extent cx="4620270" cy="295316"/>
            <wp:effectExtent l="0" t="0" r="8890" b="9525"/>
            <wp:docPr id="229446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4612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6C35" w14:textId="160DD413" w:rsidR="000D1DE7" w:rsidRDefault="000D1DE7">
      <w:pPr>
        <w:rPr>
          <w:rFonts w:ascii="Times New Roman" w:hAnsi="Times New Roman" w:cs="Times New Roman"/>
          <w:noProof/>
          <w:sz w:val="28"/>
          <w:szCs w:val="28"/>
        </w:rPr>
      </w:pPr>
      <w:r w:rsidRPr="000D1DE7">
        <w:rPr>
          <w:rFonts w:ascii="Times New Roman" w:hAnsi="Times New Roman" w:cs="Times New Roman"/>
          <w:noProof/>
          <w:sz w:val="28"/>
          <w:szCs w:val="28"/>
        </w:rPr>
        <w:t>Исключение может быть сгенерировано в любой части программы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FFCF583" w14:textId="2F4210EA" w:rsidR="000D1DE7" w:rsidRPr="000D1DE7" w:rsidRDefault="000D1DE7">
      <w:pPr>
        <w:rPr>
          <w:rFonts w:ascii="Times New Roman" w:hAnsi="Times New Roman" w:cs="Times New Roman"/>
          <w:noProof/>
          <w:sz w:val="28"/>
          <w:szCs w:val="28"/>
        </w:rPr>
      </w:pPr>
      <w:r w:rsidRPr="000D1D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8FAD36" wp14:editId="66F4C00A">
            <wp:extent cx="5877745" cy="1409897"/>
            <wp:effectExtent l="0" t="0" r="0" b="0"/>
            <wp:docPr id="573476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7601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3F76" w14:textId="77777777" w:rsidR="000D1DE7" w:rsidRDefault="000D1DE7" w:rsidP="000D1DE7">
      <w:pPr>
        <w:rPr>
          <w:rFonts w:ascii="Times New Roman" w:hAnsi="Times New Roman" w:cs="Times New Roman"/>
          <w:noProof/>
          <w:sz w:val="28"/>
          <w:szCs w:val="28"/>
        </w:rPr>
      </w:pPr>
      <w:r w:rsidRPr="000D1DE7">
        <w:rPr>
          <w:rFonts w:ascii="Times New Roman" w:hAnsi="Times New Roman" w:cs="Times New Roman"/>
          <w:noProof/>
          <w:sz w:val="28"/>
          <w:szCs w:val="28"/>
        </w:rPr>
        <w:t>Без спецификации исключений:</w:t>
      </w:r>
    </w:p>
    <w:p w14:paraId="55FDE0A4" w14:textId="2EBC382C" w:rsidR="000D1DE7" w:rsidRPr="000D1DE7" w:rsidRDefault="000D1DE7" w:rsidP="000D1DE7">
      <w:pPr>
        <w:rPr>
          <w:rFonts w:ascii="Times New Roman" w:hAnsi="Times New Roman" w:cs="Times New Roman"/>
          <w:noProof/>
          <w:sz w:val="28"/>
          <w:szCs w:val="28"/>
        </w:rPr>
      </w:pPr>
      <w:r w:rsidRPr="000D1D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C3B2D3" wp14:editId="3FB00887">
            <wp:extent cx="4639322" cy="1371791"/>
            <wp:effectExtent l="0" t="0" r="8890" b="0"/>
            <wp:docPr id="1619107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0729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F3A0" w14:textId="77777777" w:rsidR="000D1DE7" w:rsidRDefault="000D1DE7" w:rsidP="000D1DE7">
      <w:pPr>
        <w:rPr>
          <w:rFonts w:ascii="Times New Roman" w:hAnsi="Times New Roman" w:cs="Times New Roman"/>
          <w:noProof/>
          <w:sz w:val="28"/>
          <w:szCs w:val="28"/>
        </w:rPr>
      </w:pPr>
      <w:r w:rsidRPr="000D1DE7">
        <w:rPr>
          <w:rFonts w:ascii="Times New Roman" w:hAnsi="Times New Roman" w:cs="Times New Roman"/>
          <w:noProof/>
          <w:sz w:val="28"/>
          <w:szCs w:val="28"/>
        </w:rPr>
        <w:t>Со спецификацией throw():</w:t>
      </w:r>
    </w:p>
    <w:p w14:paraId="7B140E22" w14:textId="21ABA31C" w:rsidR="000D1DE7" w:rsidRPr="000D1DE7" w:rsidRDefault="000D1DE7" w:rsidP="000D1DE7">
      <w:pPr>
        <w:rPr>
          <w:rFonts w:ascii="Times New Roman" w:hAnsi="Times New Roman" w:cs="Times New Roman"/>
          <w:noProof/>
          <w:sz w:val="28"/>
          <w:szCs w:val="28"/>
        </w:rPr>
      </w:pPr>
      <w:r w:rsidRPr="000D1D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9D3B11" wp14:editId="3AEFE979">
            <wp:extent cx="5201376" cy="847843"/>
            <wp:effectExtent l="0" t="0" r="0" b="9525"/>
            <wp:docPr id="369557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5717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C523" w14:textId="77777777" w:rsidR="000D1DE7" w:rsidRDefault="000D1DE7" w:rsidP="000D1DE7">
      <w:pPr>
        <w:rPr>
          <w:rFonts w:ascii="Times New Roman" w:hAnsi="Times New Roman" w:cs="Times New Roman"/>
          <w:noProof/>
          <w:sz w:val="28"/>
          <w:szCs w:val="28"/>
        </w:rPr>
      </w:pPr>
      <w:r w:rsidRPr="000D1DE7">
        <w:rPr>
          <w:rFonts w:ascii="Times New Roman" w:hAnsi="Times New Roman" w:cs="Times New Roman"/>
          <w:noProof/>
          <w:sz w:val="28"/>
          <w:szCs w:val="28"/>
        </w:rPr>
        <w:t>С конкретной спецификацией:</w:t>
      </w:r>
    </w:p>
    <w:p w14:paraId="1A23E5EA" w14:textId="2869C61F" w:rsidR="000D1DE7" w:rsidRDefault="000D1DE7" w:rsidP="000D1DE7">
      <w:pPr>
        <w:rPr>
          <w:rFonts w:ascii="Times New Roman" w:hAnsi="Times New Roman" w:cs="Times New Roman"/>
          <w:noProof/>
          <w:sz w:val="28"/>
          <w:szCs w:val="28"/>
        </w:rPr>
      </w:pPr>
      <w:r w:rsidRPr="000D1D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E267B4" wp14:editId="14B1596E">
            <wp:extent cx="5563376" cy="1171739"/>
            <wp:effectExtent l="0" t="0" r="0" b="9525"/>
            <wp:docPr id="1836589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8956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74E5" w14:textId="77777777" w:rsidR="000D1DE7" w:rsidRDefault="000D1DE7" w:rsidP="000D1DE7">
      <w:pPr>
        <w:rPr>
          <w:rFonts w:ascii="Times New Roman" w:hAnsi="Times New Roman" w:cs="Times New Roman"/>
          <w:noProof/>
          <w:sz w:val="28"/>
          <w:szCs w:val="28"/>
        </w:rPr>
      </w:pPr>
      <w:r w:rsidRPr="000D1DE7">
        <w:rPr>
          <w:rFonts w:ascii="Times New Roman" w:hAnsi="Times New Roman" w:cs="Times New Roman"/>
          <w:noProof/>
          <w:sz w:val="28"/>
          <w:szCs w:val="28"/>
        </w:rPr>
        <w:t>С собственным исключением:</w:t>
      </w:r>
    </w:p>
    <w:p w14:paraId="0DF0F636" w14:textId="5B308F2F" w:rsidR="000D1DE7" w:rsidRPr="000D1DE7" w:rsidRDefault="000D1DE7" w:rsidP="000D1DE7">
      <w:pPr>
        <w:rPr>
          <w:rFonts w:ascii="Times New Roman" w:hAnsi="Times New Roman" w:cs="Times New Roman"/>
          <w:noProof/>
          <w:sz w:val="28"/>
          <w:szCs w:val="28"/>
        </w:rPr>
      </w:pPr>
      <w:r w:rsidRPr="000D1DE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F1D3F0" wp14:editId="085CA48A">
            <wp:extent cx="5172797" cy="2524477"/>
            <wp:effectExtent l="0" t="0" r="8890" b="9525"/>
            <wp:docPr id="1740090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9025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DE40" w14:textId="77777777" w:rsidR="000D1DE7" w:rsidRPr="000D1DE7" w:rsidRDefault="000D1DE7" w:rsidP="000D1DE7">
      <w:pPr>
        <w:rPr>
          <w:rFonts w:ascii="Times New Roman" w:hAnsi="Times New Roman" w:cs="Times New Roman"/>
          <w:noProof/>
          <w:sz w:val="28"/>
          <w:szCs w:val="28"/>
        </w:rPr>
      </w:pPr>
    </w:p>
    <w:p w14:paraId="5B8F64EF" w14:textId="77777777" w:rsidR="000D1DE7" w:rsidRDefault="000D1DE7">
      <w:pPr>
        <w:rPr>
          <w:rFonts w:ascii="Times New Roman" w:hAnsi="Times New Roman" w:cs="Times New Roman"/>
          <w:noProof/>
          <w:sz w:val="28"/>
          <w:szCs w:val="28"/>
        </w:rPr>
      </w:pPr>
    </w:p>
    <w:p w14:paraId="6D610C9E" w14:textId="77777777" w:rsidR="000D1DE7" w:rsidRPr="000D1DE7" w:rsidRDefault="000D1DE7">
      <w:pPr>
        <w:rPr>
          <w:rFonts w:ascii="Times New Roman" w:hAnsi="Times New Roman" w:cs="Times New Roman"/>
          <w:noProof/>
          <w:sz w:val="28"/>
          <w:szCs w:val="28"/>
        </w:rPr>
      </w:pPr>
    </w:p>
    <w:p w14:paraId="316C8564" w14:textId="77777777" w:rsidR="00687466" w:rsidRPr="00E07CB0" w:rsidRDefault="00687466" w:rsidP="00687466">
      <w:pPr>
        <w:rPr>
          <w:lang w:val="en-US"/>
        </w:rPr>
      </w:pPr>
      <w:r w:rsidRPr="00E07CB0">
        <w:rPr>
          <w:lang w:val="en-US"/>
        </w:rPr>
        <w:t>https://github.com/Prefix008/lab.git</w:t>
      </w:r>
    </w:p>
    <w:p w14:paraId="1A9A6DA1" w14:textId="77777777" w:rsidR="00687466" w:rsidRPr="00D21B35" w:rsidRDefault="00687466" w:rsidP="00D21B35">
      <w:pPr>
        <w:rPr>
          <w:lang w:val="en-US"/>
        </w:rPr>
      </w:pPr>
    </w:p>
    <w:p w14:paraId="7B9BD4CA" w14:textId="6DF1CADD" w:rsidR="00EC08AB" w:rsidRDefault="00EC08AB"/>
    <w:p w14:paraId="1E5C95BC" w14:textId="1B39A66C" w:rsidR="00EC08AB" w:rsidRDefault="00EC08AB"/>
    <w:p w14:paraId="531B39E5" w14:textId="77777777" w:rsidR="00EC08AB" w:rsidRDefault="00EC08AB">
      <w:r>
        <w:br w:type="page"/>
      </w:r>
    </w:p>
    <w:p w14:paraId="04DBE916" w14:textId="0A8A61B3" w:rsidR="00EC08AB" w:rsidRDefault="00EC08AB"/>
    <w:p w14:paraId="37548B0C" w14:textId="77777777" w:rsidR="00EC08AB" w:rsidRPr="0004126A" w:rsidRDefault="00EC08AB"/>
    <w:p w14:paraId="06AFF0DE" w14:textId="66D9B58E" w:rsidR="00E41CA0" w:rsidRPr="00EC08AB" w:rsidRDefault="00E41CA0" w:rsidP="00EC08AB"/>
    <w:sectPr w:rsidR="00E41CA0" w:rsidRPr="00EC0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8A42A4" w14:textId="77777777" w:rsidR="00690FBA" w:rsidRDefault="00690FBA" w:rsidP="00A208C8">
      <w:pPr>
        <w:spacing w:after="0" w:line="240" w:lineRule="auto"/>
      </w:pPr>
      <w:r>
        <w:separator/>
      </w:r>
    </w:p>
  </w:endnote>
  <w:endnote w:type="continuationSeparator" w:id="0">
    <w:p w14:paraId="07765934" w14:textId="77777777" w:rsidR="00690FBA" w:rsidRDefault="00690FBA" w:rsidP="00A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780652" w14:textId="77777777" w:rsidR="00690FBA" w:rsidRDefault="00690FBA" w:rsidP="00A208C8">
      <w:pPr>
        <w:spacing w:after="0" w:line="240" w:lineRule="auto"/>
      </w:pPr>
      <w:r>
        <w:separator/>
      </w:r>
    </w:p>
  </w:footnote>
  <w:footnote w:type="continuationSeparator" w:id="0">
    <w:p w14:paraId="78F8C3A0" w14:textId="77777777" w:rsidR="00690FBA" w:rsidRDefault="00690FBA" w:rsidP="00A20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4C44"/>
    <w:multiLevelType w:val="multilevel"/>
    <w:tmpl w:val="1BACD5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D1B95"/>
    <w:multiLevelType w:val="multilevel"/>
    <w:tmpl w:val="B9D82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3" w15:restartNumberingAfterBreak="0">
    <w:nsid w:val="1640442F"/>
    <w:multiLevelType w:val="multilevel"/>
    <w:tmpl w:val="F09402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10B84"/>
    <w:multiLevelType w:val="multilevel"/>
    <w:tmpl w:val="EFB47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784E2C"/>
    <w:multiLevelType w:val="multilevel"/>
    <w:tmpl w:val="4AE220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80539E"/>
    <w:multiLevelType w:val="multilevel"/>
    <w:tmpl w:val="2AD6B34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BE6EBA"/>
    <w:multiLevelType w:val="multilevel"/>
    <w:tmpl w:val="5308D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E23A4E"/>
    <w:multiLevelType w:val="multilevel"/>
    <w:tmpl w:val="F3660FF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E4245D"/>
    <w:multiLevelType w:val="multilevel"/>
    <w:tmpl w:val="9012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1" w15:restartNumberingAfterBreak="0">
    <w:nsid w:val="3E1E3E3C"/>
    <w:multiLevelType w:val="multilevel"/>
    <w:tmpl w:val="AEC8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85A0E"/>
    <w:multiLevelType w:val="multilevel"/>
    <w:tmpl w:val="409648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181FED"/>
    <w:multiLevelType w:val="multilevel"/>
    <w:tmpl w:val="FD5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B457AE"/>
    <w:multiLevelType w:val="multilevel"/>
    <w:tmpl w:val="0D0CE33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75274D"/>
    <w:multiLevelType w:val="multilevel"/>
    <w:tmpl w:val="CA84E7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1B7EC8"/>
    <w:multiLevelType w:val="multilevel"/>
    <w:tmpl w:val="33C22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A91C2B"/>
    <w:multiLevelType w:val="multilevel"/>
    <w:tmpl w:val="AE86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CC09A0"/>
    <w:multiLevelType w:val="multilevel"/>
    <w:tmpl w:val="D9C2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1C6A0E"/>
    <w:multiLevelType w:val="multilevel"/>
    <w:tmpl w:val="BE683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95559E"/>
    <w:multiLevelType w:val="multilevel"/>
    <w:tmpl w:val="9F24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398674">
    <w:abstractNumId w:val="2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2" w16cid:durableId="1736202280">
    <w:abstractNumId w:val="10"/>
    <w:lvlOverride w:ilvl="0">
      <w:startOverride w:val="1"/>
    </w:lvlOverride>
  </w:num>
  <w:num w:numId="3" w16cid:durableId="1240750437">
    <w:abstractNumId w:val="7"/>
  </w:num>
  <w:num w:numId="4" w16cid:durableId="1010715292">
    <w:abstractNumId w:val="13"/>
  </w:num>
  <w:num w:numId="5" w16cid:durableId="584341832">
    <w:abstractNumId w:val="1"/>
  </w:num>
  <w:num w:numId="6" w16cid:durableId="714086622">
    <w:abstractNumId w:val="16"/>
  </w:num>
  <w:num w:numId="7" w16cid:durableId="20589198">
    <w:abstractNumId w:val="12"/>
  </w:num>
  <w:num w:numId="8" w16cid:durableId="184289063">
    <w:abstractNumId w:val="14"/>
  </w:num>
  <w:num w:numId="9" w16cid:durableId="523134800">
    <w:abstractNumId w:val="6"/>
  </w:num>
  <w:num w:numId="10" w16cid:durableId="847134545">
    <w:abstractNumId w:val="8"/>
  </w:num>
  <w:num w:numId="11" w16cid:durableId="1272593558">
    <w:abstractNumId w:val="19"/>
  </w:num>
  <w:num w:numId="12" w16cid:durableId="1421560568">
    <w:abstractNumId w:val="3"/>
  </w:num>
  <w:num w:numId="13" w16cid:durableId="1405419564">
    <w:abstractNumId w:val="15"/>
  </w:num>
  <w:num w:numId="14" w16cid:durableId="477262910">
    <w:abstractNumId w:val="5"/>
  </w:num>
  <w:num w:numId="15" w16cid:durableId="149752766">
    <w:abstractNumId w:val="0"/>
  </w:num>
  <w:num w:numId="16" w16cid:durableId="1125466330">
    <w:abstractNumId w:val="9"/>
  </w:num>
  <w:num w:numId="17" w16cid:durableId="2127696701">
    <w:abstractNumId w:val="17"/>
  </w:num>
  <w:num w:numId="18" w16cid:durableId="1913079734">
    <w:abstractNumId w:val="20"/>
  </w:num>
  <w:num w:numId="19" w16cid:durableId="191114118">
    <w:abstractNumId w:val="11"/>
  </w:num>
  <w:num w:numId="20" w16cid:durableId="1394617788">
    <w:abstractNumId w:val="18"/>
  </w:num>
  <w:num w:numId="21" w16cid:durableId="1434007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5881"/>
    <w:rsid w:val="00001E19"/>
    <w:rsid w:val="00005881"/>
    <w:rsid w:val="0004126A"/>
    <w:rsid w:val="00087DDA"/>
    <w:rsid w:val="00094886"/>
    <w:rsid w:val="000A586C"/>
    <w:rsid w:val="000D1DE7"/>
    <w:rsid w:val="000F3273"/>
    <w:rsid w:val="001442FC"/>
    <w:rsid w:val="001446F4"/>
    <w:rsid w:val="00147792"/>
    <w:rsid w:val="00182B5A"/>
    <w:rsid w:val="002833CF"/>
    <w:rsid w:val="002A2EB7"/>
    <w:rsid w:val="002A54BA"/>
    <w:rsid w:val="003C744F"/>
    <w:rsid w:val="00404A6C"/>
    <w:rsid w:val="00524C14"/>
    <w:rsid w:val="00537485"/>
    <w:rsid w:val="005413FE"/>
    <w:rsid w:val="0054439C"/>
    <w:rsid w:val="00591477"/>
    <w:rsid w:val="005975ED"/>
    <w:rsid w:val="005A248C"/>
    <w:rsid w:val="005C39E6"/>
    <w:rsid w:val="005C56E1"/>
    <w:rsid w:val="005F6545"/>
    <w:rsid w:val="0065415F"/>
    <w:rsid w:val="0067724E"/>
    <w:rsid w:val="00677CD0"/>
    <w:rsid w:val="00687466"/>
    <w:rsid w:val="00690FBA"/>
    <w:rsid w:val="006A2737"/>
    <w:rsid w:val="006C6AC5"/>
    <w:rsid w:val="00703293"/>
    <w:rsid w:val="00737746"/>
    <w:rsid w:val="00746DBA"/>
    <w:rsid w:val="00764B70"/>
    <w:rsid w:val="00774F98"/>
    <w:rsid w:val="0078792D"/>
    <w:rsid w:val="007B5B45"/>
    <w:rsid w:val="00844AB6"/>
    <w:rsid w:val="008454FD"/>
    <w:rsid w:val="00857B56"/>
    <w:rsid w:val="008A7D48"/>
    <w:rsid w:val="00957FE7"/>
    <w:rsid w:val="009B002E"/>
    <w:rsid w:val="00A1234F"/>
    <w:rsid w:val="00A208C8"/>
    <w:rsid w:val="00A41919"/>
    <w:rsid w:val="00AA4E68"/>
    <w:rsid w:val="00AA7D3B"/>
    <w:rsid w:val="00AF41D1"/>
    <w:rsid w:val="00BA222B"/>
    <w:rsid w:val="00BD46EE"/>
    <w:rsid w:val="00C748A0"/>
    <w:rsid w:val="00C869AE"/>
    <w:rsid w:val="00C95409"/>
    <w:rsid w:val="00CB5A25"/>
    <w:rsid w:val="00CD4A8D"/>
    <w:rsid w:val="00D21B35"/>
    <w:rsid w:val="00D948C4"/>
    <w:rsid w:val="00DA3D82"/>
    <w:rsid w:val="00E07CB0"/>
    <w:rsid w:val="00E27217"/>
    <w:rsid w:val="00E41CA0"/>
    <w:rsid w:val="00E968AF"/>
    <w:rsid w:val="00EC08AB"/>
    <w:rsid w:val="00ED25C5"/>
    <w:rsid w:val="00EE63F3"/>
    <w:rsid w:val="00F64843"/>
    <w:rsid w:val="00FE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090F"/>
  <w15:docId w15:val="{998EEBBB-07FD-40F1-A543-FE9E40D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5ED"/>
  </w:style>
  <w:style w:type="paragraph" w:styleId="1">
    <w:name w:val="heading 1"/>
    <w:basedOn w:val="a"/>
    <w:next w:val="a"/>
    <w:link w:val="10"/>
    <w:uiPriority w:val="9"/>
    <w:qFormat/>
    <w:rsid w:val="00005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05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5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5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5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588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00588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58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58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58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58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5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5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5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5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5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58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58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588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5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588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05881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6A2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A273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24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C1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524C14"/>
  </w:style>
  <w:style w:type="paragraph" w:styleId="ae">
    <w:name w:val="header"/>
    <w:basedOn w:val="a"/>
    <w:link w:val="af"/>
    <w:uiPriority w:val="99"/>
    <w:unhideWhenUsed/>
    <w:rsid w:val="00A20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208C8"/>
  </w:style>
  <w:style w:type="paragraph" w:styleId="af0">
    <w:name w:val="footer"/>
    <w:basedOn w:val="a"/>
    <w:link w:val="af1"/>
    <w:uiPriority w:val="99"/>
    <w:unhideWhenUsed/>
    <w:rsid w:val="00A20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78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5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3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7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2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3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0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98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8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2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68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52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29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61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2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40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9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38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9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6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3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2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8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5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0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7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5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1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20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5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2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1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4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95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9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8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6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4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91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84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9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5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89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1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70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4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49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04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38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1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99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8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47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5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256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7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9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54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00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83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84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7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35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62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70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5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43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86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Логинов</dc:creator>
  <cp:keywords/>
  <dc:description/>
  <cp:lastModifiedBy>Артем Логинов</cp:lastModifiedBy>
  <cp:revision>29</cp:revision>
  <dcterms:created xsi:type="dcterms:W3CDTF">2025-02-18T13:23:00Z</dcterms:created>
  <dcterms:modified xsi:type="dcterms:W3CDTF">2025-04-14T14:00:00Z</dcterms:modified>
</cp:coreProperties>
</file>