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E5989" w14:textId="77777777" w:rsidR="00B53740" w:rsidRPr="00B53740" w:rsidRDefault="00B53740" w:rsidP="00B53740">
      <w:pPr>
        <w:rPr>
          <w:b/>
          <w:bCs/>
        </w:rPr>
      </w:pPr>
      <w:r w:rsidRPr="00B53740">
        <w:rPr>
          <w:b/>
          <w:bCs/>
        </w:rPr>
        <w:t>Step 1: Data Preprocessing</w:t>
      </w:r>
    </w:p>
    <w:p w14:paraId="799DD207" w14:textId="77777777" w:rsidR="00B53740" w:rsidRPr="00B53740" w:rsidRDefault="00B53740" w:rsidP="00B53740">
      <w:pPr>
        <w:numPr>
          <w:ilvl w:val="0"/>
          <w:numId w:val="1"/>
        </w:numPr>
      </w:pPr>
      <w:r w:rsidRPr="00B53740">
        <w:t>Load the dataset (predictive_maintenance.csv).</w:t>
      </w:r>
    </w:p>
    <w:p w14:paraId="368F6116" w14:textId="77777777" w:rsidR="00B53740" w:rsidRPr="00B53740" w:rsidRDefault="00B53740" w:rsidP="00B53740">
      <w:pPr>
        <w:numPr>
          <w:ilvl w:val="0"/>
          <w:numId w:val="1"/>
        </w:numPr>
      </w:pPr>
      <w:r w:rsidRPr="00B53740">
        <w:t>Handle missing values (if any).</w:t>
      </w:r>
    </w:p>
    <w:p w14:paraId="358C5D4A" w14:textId="77777777" w:rsidR="00B53740" w:rsidRPr="00B53740" w:rsidRDefault="00B53740" w:rsidP="00B53740">
      <w:pPr>
        <w:numPr>
          <w:ilvl w:val="0"/>
          <w:numId w:val="1"/>
        </w:numPr>
      </w:pPr>
      <w:r w:rsidRPr="00B53740">
        <w:t>Convert categorical variables (</w:t>
      </w:r>
      <w:proofErr w:type="spellStart"/>
      <w:r w:rsidRPr="00B53740">
        <w:t>productID</w:t>
      </w:r>
      <w:proofErr w:type="spellEnd"/>
      <w:r w:rsidRPr="00B53740">
        <w:t>, Product Type) into numerical values.</w:t>
      </w:r>
    </w:p>
    <w:p w14:paraId="64E3A09E" w14:textId="77777777" w:rsidR="00B53740" w:rsidRPr="00B53740" w:rsidRDefault="00B53740" w:rsidP="00B53740">
      <w:pPr>
        <w:numPr>
          <w:ilvl w:val="0"/>
          <w:numId w:val="1"/>
        </w:numPr>
      </w:pPr>
      <w:r w:rsidRPr="00B53740">
        <w:t>Normalize numerical features (air temp, process temp, rotational speed, etc.).</w:t>
      </w:r>
    </w:p>
    <w:p w14:paraId="0B95CB35" w14:textId="77777777" w:rsidR="00B53740" w:rsidRPr="00B53740" w:rsidRDefault="00B53740" w:rsidP="00B53740">
      <w:pPr>
        <w:numPr>
          <w:ilvl w:val="0"/>
          <w:numId w:val="1"/>
        </w:numPr>
      </w:pPr>
      <w:r w:rsidRPr="00B53740">
        <w:t>Split dataset into features (X) and targets (y1: binary failure prediction, y2: failure type classification).</w:t>
      </w:r>
    </w:p>
    <w:p w14:paraId="0CA162C2" w14:textId="77777777" w:rsidR="00B53740" w:rsidRPr="00B53740" w:rsidRDefault="00B53740" w:rsidP="00B53740">
      <w:pPr>
        <w:numPr>
          <w:ilvl w:val="0"/>
          <w:numId w:val="1"/>
        </w:numPr>
      </w:pPr>
      <w:r w:rsidRPr="00B53740">
        <w:t>Perform train-test split.</w:t>
      </w:r>
    </w:p>
    <w:p w14:paraId="2656704A" w14:textId="77777777" w:rsidR="00B53740" w:rsidRPr="00B53740" w:rsidRDefault="00B53740" w:rsidP="00B53740">
      <w:pPr>
        <w:rPr>
          <w:b/>
          <w:bCs/>
        </w:rPr>
      </w:pPr>
      <w:r w:rsidRPr="00B53740">
        <w:rPr>
          <w:b/>
          <w:bCs/>
        </w:rPr>
        <w:t>Step 2: Exploratory Data Analysis (EDA)</w:t>
      </w:r>
    </w:p>
    <w:p w14:paraId="5D1E891E" w14:textId="77777777" w:rsidR="00B53740" w:rsidRPr="00B53740" w:rsidRDefault="00B53740" w:rsidP="00B53740">
      <w:pPr>
        <w:numPr>
          <w:ilvl w:val="0"/>
          <w:numId w:val="2"/>
        </w:numPr>
      </w:pPr>
      <w:r w:rsidRPr="00B53740">
        <w:t>Check dataset distributions (histograms, box plots).</w:t>
      </w:r>
    </w:p>
    <w:p w14:paraId="777F339D" w14:textId="77777777" w:rsidR="00B53740" w:rsidRPr="00B53740" w:rsidRDefault="00B53740" w:rsidP="00B53740">
      <w:pPr>
        <w:numPr>
          <w:ilvl w:val="0"/>
          <w:numId w:val="2"/>
        </w:numPr>
      </w:pPr>
      <w:proofErr w:type="spellStart"/>
      <w:r w:rsidRPr="00B53740">
        <w:t>Analyze</w:t>
      </w:r>
      <w:proofErr w:type="spellEnd"/>
      <w:r w:rsidRPr="00B53740">
        <w:t xml:space="preserve"> correlation among features.</w:t>
      </w:r>
    </w:p>
    <w:p w14:paraId="65EC0791" w14:textId="77777777" w:rsidR="00B53740" w:rsidRPr="00B53740" w:rsidRDefault="00B53740" w:rsidP="00B53740">
      <w:pPr>
        <w:numPr>
          <w:ilvl w:val="0"/>
          <w:numId w:val="2"/>
        </w:numPr>
      </w:pPr>
      <w:r w:rsidRPr="00B53740">
        <w:t>Identify class imbalances.</w:t>
      </w:r>
    </w:p>
    <w:p w14:paraId="2AEB377E" w14:textId="77777777" w:rsidR="00B53740" w:rsidRPr="00B53740" w:rsidRDefault="00B53740" w:rsidP="00B53740">
      <w:pPr>
        <w:rPr>
          <w:b/>
          <w:bCs/>
        </w:rPr>
      </w:pPr>
      <w:r w:rsidRPr="00B53740">
        <w:rPr>
          <w:b/>
          <w:bCs/>
        </w:rPr>
        <w:t>Step 3: Model Selection &amp; Training</w:t>
      </w:r>
    </w:p>
    <w:p w14:paraId="1CBCB33E" w14:textId="77777777" w:rsidR="00B53740" w:rsidRPr="00B53740" w:rsidRDefault="00B53740" w:rsidP="00B53740">
      <w:pPr>
        <w:numPr>
          <w:ilvl w:val="0"/>
          <w:numId w:val="3"/>
        </w:numPr>
      </w:pPr>
      <w:r w:rsidRPr="00B53740">
        <w:t>Choose a binary classification model for Machine Failure prediction (e.g., Logistic Regression, Random Forest, or Neural Network).</w:t>
      </w:r>
    </w:p>
    <w:p w14:paraId="0E351C88" w14:textId="77777777" w:rsidR="00B53740" w:rsidRPr="00B53740" w:rsidRDefault="00B53740" w:rsidP="00B53740">
      <w:pPr>
        <w:numPr>
          <w:ilvl w:val="0"/>
          <w:numId w:val="3"/>
        </w:numPr>
      </w:pPr>
      <w:r w:rsidRPr="00B53740">
        <w:t xml:space="preserve">Choose a multi-class classification model for Failure Type prediction (e.g., Decision Trees, </w:t>
      </w:r>
      <w:proofErr w:type="spellStart"/>
      <w:r w:rsidRPr="00B53740">
        <w:t>XGBoost</w:t>
      </w:r>
      <w:proofErr w:type="spellEnd"/>
      <w:r w:rsidRPr="00B53740">
        <w:t>, or Neural Network).</w:t>
      </w:r>
    </w:p>
    <w:p w14:paraId="26943A11" w14:textId="77777777" w:rsidR="00B53740" w:rsidRPr="00B53740" w:rsidRDefault="00B53740" w:rsidP="00B53740">
      <w:pPr>
        <w:numPr>
          <w:ilvl w:val="0"/>
          <w:numId w:val="3"/>
        </w:numPr>
      </w:pPr>
      <w:r w:rsidRPr="00B53740">
        <w:t>Train both models separately.</w:t>
      </w:r>
    </w:p>
    <w:p w14:paraId="1F845B8B" w14:textId="77777777" w:rsidR="00B53740" w:rsidRPr="00B53740" w:rsidRDefault="00B53740" w:rsidP="00B53740">
      <w:pPr>
        <w:numPr>
          <w:ilvl w:val="0"/>
          <w:numId w:val="3"/>
        </w:numPr>
      </w:pPr>
      <w:r w:rsidRPr="00B53740">
        <w:t>Use hyperparameter tuning (</w:t>
      </w:r>
      <w:proofErr w:type="spellStart"/>
      <w:r w:rsidRPr="00B53740">
        <w:t>GridSearchCV</w:t>
      </w:r>
      <w:proofErr w:type="spellEnd"/>
      <w:r w:rsidRPr="00B53740">
        <w:t>/</w:t>
      </w:r>
      <w:proofErr w:type="spellStart"/>
      <w:r w:rsidRPr="00B53740">
        <w:t>RandomizedSearchCV</w:t>
      </w:r>
      <w:proofErr w:type="spellEnd"/>
      <w:r w:rsidRPr="00B53740">
        <w:t>).</w:t>
      </w:r>
    </w:p>
    <w:p w14:paraId="33B8B445" w14:textId="77777777" w:rsidR="00B53740" w:rsidRPr="00B53740" w:rsidRDefault="00B53740" w:rsidP="00B53740">
      <w:pPr>
        <w:rPr>
          <w:b/>
          <w:bCs/>
        </w:rPr>
      </w:pPr>
      <w:r w:rsidRPr="00B53740">
        <w:rPr>
          <w:b/>
          <w:bCs/>
        </w:rPr>
        <w:t>Step 4: Model Evaluation</w:t>
      </w:r>
    </w:p>
    <w:p w14:paraId="4FE88D90" w14:textId="77777777" w:rsidR="00B53740" w:rsidRPr="00B53740" w:rsidRDefault="00B53740" w:rsidP="00B53740">
      <w:pPr>
        <w:numPr>
          <w:ilvl w:val="0"/>
          <w:numId w:val="4"/>
        </w:numPr>
      </w:pPr>
      <w:r w:rsidRPr="00B53740">
        <w:t>Evaluate performance using accuracy, precision, recall, F1-score, and confusion matrix.</w:t>
      </w:r>
    </w:p>
    <w:p w14:paraId="278BA6A1" w14:textId="77777777" w:rsidR="00B53740" w:rsidRPr="00B53740" w:rsidRDefault="00B53740" w:rsidP="00B53740">
      <w:pPr>
        <w:numPr>
          <w:ilvl w:val="0"/>
          <w:numId w:val="4"/>
        </w:numPr>
      </w:pPr>
      <w:r w:rsidRPr="00B53740">
        <w:t>Address class imbalance using techniques like SMOTE (if needed).</w:t>
      </w:r>
    </w:p>
    <w:p w14:paraId="338435BF" w14:textId="77777777" w:rsidR="00B53740" w:rsidRPr="00B53740" w:rsidRDefault="00B53740" w:rsidP="00B53740">
      <w:pPr>
        <w:rPr>
          <w:b/>
          <w:bCs/>
        </w:rPr>
      </w:pPr>
      <w:r w:rsidRPr="00B53740">
        <w:rPr>
          <w:b/>
          <w:bCs/>
        </w:rPr>
        <w:t>Step 5: Deployment</w:t>
      </w:r>
    </w:p>
    <w:p w14:paraId="720EB042" w14:textId="77777777" w:rsidR="00B53740" w:rsidRPr="00B53740" w:rsidRDefault="00B53740" w:rsidP="00B53740">
      <w:pPr>
        <w:numPr>
          <w:ilvl w:val="0"/>
          <w:numId w:val="5"/>
        </w:numPr>
      </w:pPr>
      <w:r w:rsidRPr="00B53740">
        <w:t>Save the trained models.</w:t>
      </w:r>
    </w:p>
    <w:p w14:paraId="388CC5F1" w14:textId="77777777" w:rsidR="00B53740" w:rsidRPr="00B53740" w:rsidRDefault="00B53740" w:rsidP="00B53740">
      <w:pPr>
        <w:numPr>
          <w:ilvl w:val="0"/>
          <w:numId w:val="5"/>
        </w:numPr>
      </w:pPr>
      <w:r w:rsidRPr="00B53740">
        <w:t>Develop an API (Flask/</w:t>
      </w:r>
      <w:proofErr w:type="spellStart"/>
      <w:r w:rsidRPr="00B53740">
        <w:t>FastAPI</w:t>
      </w:r>
      <w:proofErr w:type="spellEnd"/>
      <w:r w:rsidRPr="00B53740">
        <w:t>) to serve predictions.</w:t>
      </w:r>
    </w:p>
    <w:p w14:paraId="0B929308" w14:textId="77777777" w:rsidR="00B53740" w:rsidRPr="00B53740" w:rsidRDefault="00B53740" w:rsidP="00B53740">
      <w:pPr>
        <w:numPr>
          <w:ilvl w:val="0"/>
          <w:numId w:val="5"/>
        </w:numPr>
      </w:pPr>
      <w:r w:rsidRPr="00B53740">
        <w:t>Build a simple front-end dashboard (optional).</w:t>
      </w:r>
    </w:p>
    <w:p w14:paraId="050E617E" w14:textId="77777777" w:rsidR="004C4E53" w:rsidRDefault="004C4E53"/>
    <w:sectPr w:rsidR="004C4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119BA"/>
    <w:multiLevelType w:val="multilevel"/>
    <w:tmpl w:val="664A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07C10"/>
    <w:multiLevelType w:val="multilevel"/>
    <w:tmpl w:val="AF56E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FB6170"/>
    <w:multiLevelType w:val="multilevel"/>
    <w:tmpl w:val="9C8C2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F85498"/>
    <w:multiLevelType w:val="multilevel"/>
    <w:tmpl w:val="42DEC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351C5E"/>
    <w:multiLevelType w:val="multilevel"/>
    <w:tmpl w:val="E626D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915754">
    <w:abstractNumId w:val="1"/>
  </w:num>
  <w:num w:numId="2" w16cid:durableId="2144688052">
    <w:abstractNumId w:val="4"/>
  </w:num>
  <w:num w:numId="3" w16cid:durableId="341854523">
    <w:abstractNumId w:val="3"/>
  </w:num>
  <w:num w:numId="4" w16cid:durableId="1136602196">
    <w:abstractNumId w:val="0"/>
  </w:num>
  <w:num w:numId="5" w16cid:durableId="1438525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40"/>
    <w:rsid w:val="00494781"/>
    <w:rsid w:val="004C4E53"/>
    <w:rsid w:val="005673D8"/>
    <w:rsid w:val="006E5EC0"/>
    <w:rsid w:val="00B53740"/>
    <w:rsid w:val="00D3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A490"/>
  <w15:chartTrackingRefBased/>
  <w15:docId w15:val="{94E69E3A-378D-49F9-9937-F273FF06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7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7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7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7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7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7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7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7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7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7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9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Upadhyay</dc:creator>
  <cp:keywords/>
  <dc:description/>
  <cp:lastModifiedBy>Preksha Upadhyay</cp:lastModifiedBy>
  <cp:revision>1</cp:revision>
  <dcterms:created xsi:type="dcterms:W3CDTF">2025-02-17T03:59:00Z</dcterms:created>
  <dcterms:modified xsi:type="dcterms:W3CDTF">2025-02-17T04:00:00Z</dcterms:modified>
</cp:coreProperties>
</file>