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02" w:rsidRPr="00BF7F25" w:rsidRDefault="00043D02" w:rsidP="00F037BE">
      <w:pPr>
        <w:spacing w:after="61" w:line="240" w:lineRule="auto"/>
        <w:jc w:val="center"/>
        <w:rPr>
          <w:sz w:val="36"/>
          <w:szCs w:val="24"/>
        </w:rPr>
      </w:pPr>
    </w:p>
    <w:p w:rsidR="00944FA9" w:rsidRPr="00BF7F25" w:rsidRDefault="00944FA9" w:rsidP="00F037BE">
      <w:pPr>
        <w:widowControl w:val="0"/>
        <w:autoSpaceDE w:val="0"/>
        <w:autoSpaceDN w:val="0"/>
        <w:adjustRightInd w:val="0"/>
        <w:spacing w:after="0" w:line="240" w:lineRule="auto"/>
        <w:ind w:firstLine="720"/>
        <w:jc w:val="center"/>
        <w:rPr>
          <w:sz w:val="36"/>
          <w:szCs w:val="24"/>
        </w:rPr>
      </w:pPr>
      <w:r w:rsidRPr="00BF7F25">
        <w:rPr>
          <w:b/>
          <w:bCs/>
          <w:sz w:val="36"/>
          <w:szCs w:val="24"/>
        </w:rPr>
        <w:t>CG ANALYSIS OF MATERIAL HANDLING TROLLEYS</w:t>
      </w:r>
    </w:p>
    <w:p w:rsidR="00043D02" w:rsidRPr="00BF7F25" w:rsidRDefault="00043D02" w:rsidP="00F037BE">
      <w:pPr>
        <w:spacing w:after="61" w:line="240" w:lineRule="auto"/>
        <w:jc w:val="center"/>
        <w:rPr>
          <w:sz w:val="36"/>
          <w:szCs w:val="24"/>
        </w:rPr>
      </w:pPr>
    </w:p>
    <w:p w:rsidR="00043D02" w:rsidRPr="00BF7F25" w:rsidRDefault="00043D02" w:rsidP="00F037BE">
      <w:pPr>
        <w:spacing w:after="56" w:line="240" w:lineRule="auto"/>
        <w:jc w:val="center"/>
        <w:rPr>
          <w:sz w:val="36"/>
          <w:szCs w:val="24"/>
        </w:rPr>
      </w:pPr>
    </w:p>
    <w:p w:rsidR="00043D02" w:rsidRPr="00BF7F25" w:rsidRDefault="00400CD5" w:rsidP="00106AE4">
      <w:pPr>
        <w:spacing w:after="229" w:line="240" w:lineRule="auto"/>
        <w:ind w:left="2880" w:right="-15" w:firstLine="720"/>
        <w:rPr>
          <w:sz w:val="36"/>
          <w:szCs w:val="24"/>
        </w:rPr>
      </w:pPr>
      <w:r w:rsidRPr="00BF7F25">
        <w:rPr>
          <w:b/>
          <w:sz w:val="36"/>
          <w:szCs w:val="24"/>
        </w:rPr>
        <w:t>Mid Term Project Report</w:t>
      </w:r>
    </w:p>
    <w:p w:rsidR="00043D02" w:rsidRPr="00BF7F25" w:rsidRDefault="00400CD5" w:rsidP="00F037BE">
      <w:pPr>
        <w:spacing w:after="224" w:line="352" w:lineRule="auto"/>
        <w:ind w:left="4978" w:right="4909"/>
        <w:jc w:val="both"/>
        <w:rPr>
          <w:sz w:val="36"/>
          <w:szCs w:val="24"/>
        </w:rPr>
      </w:pPr>
      <w:r w:rsidRPr="00BF7F25">
        <w:rPr>
          <w:b/>
          <w:sz w:val="36"/>
          <w:szCs w:val="24"/>
        </w:rPr>
        <w:t xml:space="preserve">  </w:t>
      </w:r>
    </w:p>
    <w:p w:rsidR="00043D02" w:rsidRPr="00BF7F25" w:rsidRDefault="00400CD5" w:rsidP="00F037BE">
      <w:pPr>
        <w:spacing w:after="229" w:line="240" w:lineRule="auto"/>
        <w:jc w:val="both"/>
        <w:rPr>
          <w:sz w:val="24"/>
          <w:szCs w:val="24"/>
        </w:rPr>
      </w:pPr>
      <w:r w:rsidRPr="00BF7F25">
        <w:rPr>
          <w:b/>
          <w:sz w:val="24"/>
          <w:szCs w:val="24"/>
        </w:rPr>
        <w:t xml:space="preserve"> </w:t>
      </w:r>
    </w:p>
    <w:p w:rsidR="00043D02" w:rsidRPr="00BF7F25" w:rsidRDefault="00400CD5" w:rsidP="00F037BE">
      <w:pPr>
        <w:spacing w:after="56" w:line="240" w:lineRule="auto"/>
        <w:jc w:val="both"/>
        <w:rPr>
          <w:sz w:val="24"/>
          <w:szCs w:val="24"/>
        </w:rPr>
      </w:pPr>
      <w:r w:rsidRPr="00BF7F25">
        <w:rPr>
          <w:b/>
          <w:sz w:val="24"/>
          <w:szCs w:val="24"/>
        </w:rPr>
        <w:t xml:space="preserve"> </w:t>
      </w:r>
    </w:p>
    <w:p w:rsidR="00043D02" w:rsidRPr="00BF7F25" w:rsidRDefault="00400CD5" w:rsidP="00F037BE">
      <w:pPr>
        <w:spacing w:after="49" w:line="240" w:lineRule="auto"/>
        <w:jc w:val="both"/>
        <w:rPr>
          <w:sz w:val="24"/>
          <w:szCs w:val="24"/>
        </w:rPr>
      </w:pPr>
      <w:r w:rsidRPr="00BF7F25">
        <w:rPr>
          <w:b/>
          <w:sz w:val="24"/>
          <w:szCs w:val="24"/>
        </w:rPr>
        <w:t xml:space="preserve"> </w:t>
      </w:r>
    </w:p>
    <w:p w:rsidR="00043D02" w:rsidRPr="00106AE4" w:rsidRDefault="00400CD5" w:rsidP="00106AE4">
      <w:pPr>
        <w:spacing w:after="235" w:line="240" w:lineRule="auto"/>
        <w:ind w:left="35" w:right="-15"/>
        <w:jc w:val="both"/>
        <w:rPr>
          <w:sz w:val="28"/>
          <w:szCs w:val="28"/>
        </w:rPr>
      </w:pPr>
      <w:r w:rsidRPr="00106AE4">
        <w:rPr>
          <w:rFonts w:eastAsia="Calibri"/>
          <w:b/>
          <w:sz w:val="28"/>
          <w:szCs w:val="28"/>
        </w:rPr>
        <w:t xml:space="preserve">Under the Supervision of: </w:t>
      </w:r>
      <w:r w:rsidRPr="00106AE4">
        <w:rPr>
          <w:rFonts w:eastAsia="Calibri"/>
          <w:b/>
          <w:sz w:val="28"/>
          <w:szCs w:val="28"/>
        </w:rPr>
        <w:tab/>
        <w:t xml:space="preserve"> </w:t>
      </w:r>
      <w:r w:rsidRPr="00106AE4">
        <w:rPr>
          <w:rFonts w:eastAsia="Calibri"/>
          <w:b/>
          <w:sz w:val="28"/>
          <w:szCs w:val="28"/>
        </w:rPr>
        <w:tab/>
        <w:t xml:space="preserve"> </w:t>
      </w:r>
      <w:r w:rsidRPr="00106AE4">
        <w:rPr>
          <w:rFonts w:eastAsia="Calibri"/>
          <w:b/>
          <w:sz w:val="28"/>
          <w:szCs w:val="28"/>
        </w:rPr>
        <w:tab/>
        <w:t xml:space="preserve"> </w:t>
      </w:r>
      <w:r w:rsidRPr="00106AE4">
        <w:rPr>
          <w:rFonts w:eastAsia="Calibri"/>
          <w:b/>
          <w:sz w:val="28"/>
          <w:szCs w:val="28"/>
        </w:rPr>
        <w:tab/>
        <w:t xml:space="preserve"> </w:t>
      </w:r>
      <w:r w:rsidRPr="00106AE4">
        <w:rPr>
          <w:rFonts w:eastAsia="Calibri"/>
          <w:b/>
          <w:sz w:val="28"/>
          <w:szCs w:val="28"/>
        </w:rPr>
        <w:tab/>
        <w:t xml:space="preserve"> </w:t>
      </w:r>
      <w:r w:rsidR="00106AE4" w:rsidRPr="00106AE4">
        <w:rPr>
          <w:rFonts w:eastAsia="Calibri"/>
          <w:b/>
          <w:sz w:val="28"/>
          <w:szCs w:val="28"/>
        </w:rPr>
        <w:t>Submitted by:</w:t>
      </w:r>
    </w:p>
    <w:p w:rsidR="00106AE4" w:rsidRDefault="00944FA9" w:rsidP="00106AE4">
      <w:pPr>
        <w:spacing w:after="235" w:line="240" w:lineRule="auto"/>
        <w:ind w:left="-5" w:right="-15"/>
        <w:jc w:val="both"/>
        <w:rPr>
          <w:rFonts w:eastAsia="Calibri"/>
          <w:sz w:val="28"/>
          <w:szCs w:val="28"/>
        </w:rPr>
      </w:pPr>
      <w:r w:rsidRPr="00106AE4">
        <w:rPr>
          <w:rFonts w:eastAsia="Calibri"/>
          <w:sz w:val="28"/>
          <w:szCs w:val="28"/>
        </w:rPr>
        <w:t xml:space="preserve">Mr. </w:t>
      </w:r>
      <w:proofErr w:type="spellStart"/>
      <w:r w:rsidRPr="00106AE4">
        <w:rPr>
          <w:rFonts w:eastAsia="Calibri"/>
          <w:sz w:val="28"/>
          <w:szCs w:val="28"/>
        </w:rPr>
        <w:t>Manohar</w:t>
      </w:r>
      <w:proofErr w:type="spellEnd"/>
      <w:r w:rsidRPr="00106AE4">
        <w:rPr>
          <w:rFonts w:eastAsia="Calibri"/>
          <w:sz w:val="28"/>
          <w:szCs w:val="28"/>
        </w:rPr>
        <w:t xml:space="preserve"> Singh</w:t>
      </w:r>
      <w:r w:rsidRPr="00106AE4">
        <w:rPr>
          <w:rFonts w:eastAsia="Calibri"/>
          <w:sz w:val="28"/>
          <w:szCs w:val="28"/>
        </w:rPr>
        <w:tab/>
      </w:r>
      <w:r w:rsidRPr="00106AE4">
        <w:rPr>
          <w:rFonts w:eastAsia="Calibri"/>
          <w:sz w:val="28"/>
          <w:szCs w:val="28"/>
        </w:rPr>
        <w:tab/>
      </w:r>
      <w:r w:rsidRPr="00106AE4">
        <w:rPr>
          <w:rFonts w:eastAsia="Calibri"/>
          <w:sz w:val="28"/>
          <w:szCs w:val="28"/>
        </w:rPr>
        <w:tab/>
      </w:r>
      <w:r w:rsidRPr="00106AE4">
        <w:rPr>
          <w:rFonts w:eastAsia="Calibri"/>
          <w:sz w:val="28"/>
          <w:szCs w:val="28"/>
        </w:rPr>
        <w:tab/>
      </w:r>
      <w:r w:rsidRPr="00106AE4">
        <w:rPr>
          <w:rFonts w:eastAsia="Calibri"/>
          <w:sz w:val="28"/>
          <w:szCs w:val="28"/>
        </w:rPr>
        <w:tab/>
      </w:r>
      <w:r w:rsidRPr="00106AE4">
        <w:rPr>
          <w:rFonts w:eastAsia="Calibri"/>
          <w:sz w:val="28"/>
          <w:szCs w:val="28"/>
        </w:rPr>
        <w:tab/>
      </w:r>
      <w:r w:rsidR="00106AE4">
        <w:rPr>
          <w:rFonts w:eastAsia="Calibri"/>
          <w:sz w:val="28"/>
          <w:szCs w:val="28"/>
        </w:rPr>
        <w:t xml:space="preserve">Aditya </w:t>
      </w:r>
      <w:proofErr w:type="spellStart"/>
      <w:r w:rsidR="00106AE4">
        <w:rPr>
          <w:rFonts w:eastAsia="Calibri"/>
          <w:sz w:val="28"/>
          <w:szCs w:val="28"/>
        </w:rPr>
        <w:t>Srivastav</w:t>
      </w:r>
      <w:proofErr w:type="spellEnd"/>
    </w:p>
    <w:p w:rsidR="00106AE4" w:rsidRPr="00106AE4" w:rsidRDefault="00400CD5" w:rsidP="00106AE4">
      <w:pPr>
        <w:spacing w:after="235" w:line="240" w:lineRule="auto"/>
        <w:ind w:left="-5" w:right="-15"/>
        <w:jc w:val="both"/>
        <w:rPr>
          <w:sz w:val="28"/>
          <w:szCs w:val="28"/>
        </w:rPr>
      </w:pPr>
      <w:r w:rsidRPr="00106AE4">
        <w:rPr>
          <w:rFonts w:eastAsia="Calibri"/>
          <w:sz w:val="28"/>
          <w:szCs w:val="28"/>
        </w:rPr>
        <w:t xml:space="preserve"> </w:t>
      </w:r>
      <w:r w:rsidR="00944FA9" w:rsidRPr="00106AE4">
        <w:rPr>
          <w:rFonts w:eastAsia="Calibri"/>
          <w:sz w:val="28"/>
          <w:szCs w:val="28"/>
        </w:rPr>
        <w:t>Man</w:t>
      </w:r>
      <w:r w:rsidR="00230F1F" w:rsidRPr="00106AE4">
        <w:rPr>
          <w:rFonts w:eastAsia="Calibri"/>
          <w:sz w:val="28"/>
          <w:szCs w:val="28"/>
        </w:rPr>
        <w:t>a</w:t>
      </w:r>
      <w:r w:rsidR="00944FA9" w:rsidRPr="00106AE4">
        <w:rPr>
          <w:rFonts w:eastAsia="Calibri"/>
          <w:sz w:val="28"/>
          <w:szCs w:val="28"/>
        </w:rPr>
        <w:t>ger- Operation Process Control (OPC)</w:t>
      </w:r>
      <w:r w:rsidRPr="00106AE4">
        <w:rPr>
          <w:rFonts w:eastAsia="Calibri"/>
          <w:sz w:val="28"/>
          <w:szCs w:val="28"/>
        </w:rPr>
        <w:tab/>
      </w:r>
      <w:r w:rsidRPr="00106AE4">
        <w:rPr>
          <w:rFonts w:eastAsia="Calibri"/>
          <w:b/>
          <w:sz w:val="28"/>
          <w:szCs w:val="28"/>
        </w:rPr>
        <w:t xml:space="preserve"> </w:t>
      </w:r>
      <w:r w:rsidR="00106AE4">
        <w:rPr>
          <w:rFonts w:eastAsia="Calibri"/>
          <w:b/>
          <w:sz w:val="28"/>
          <w:szCs w:val="28"/>
        </w:rPr>
        <w:tab/>
      </w:r>
      <w:r w:rsidR="00106AE4">
        <w:rPr>
          <w:rFonts w:eastAsia="Calibri"/>
          <w:b/>
          <w:sz w:val="28"/>
          <w:szCs w:val="28"/>
        </w:rPr>
        <w:tab/>
      </w:r>
      <w:r w:rsidR="00106AE4" w:rsidRPr="00106AE4">
        <w:rPr>
          <w:rFonts w:eastAsia="Calibri"/>
          <w:sz w:val="28"/>
          <w:szCs w:val="28"/>
        </w:rPr>
        <w:t>159106011</w:t>
      </w:r>
    </w:p>
    <w:p w:rsidR="00106AE4" w:rsidRPr="00106AE4" w:rsidRDefault="00106AE4" w:rsidP="00106AE4">
      <w:pPr>
        <w:spacing w:after="235" w:line="240" w:lineRule="auto"/>
        <w:ind w:right="-15"/>
        <w:jc w:val="both"/>
        <w:rPr>
          <w:sz w:val="28"/>
          <w:szCs w:val="28"/>
        </w:rPr>
      </w:pPr>
    </w:p>
    <w:p w:rsidR="00043D02" w:rsidRPr="00106AE4" w:rsidRDefault="00230F1F" w:rsidP="00F037BE">
      <w:pPr>
        <w:spacing w:after="235" w:line="240" w:lineRule="auto"/>
        <w:ind w:left="-5" w:right="-15"/>
        <w:jc w:val="both"/>
        <w:rPr>
          <w:sz w:val="28"/>
          <w:szCs w:val="28"/>
        </w:rPr>
      </w:pPr>
      <w:r w:rsidRPr="00106AE4">
        <w:rPr>
          <w:rFonts w:eastAsia="Calibri"/>
          <w:b/>
          <w:sz w:val="28"/>
          <w:szCs w:val="28"/>
        </w:rPr>
        <w:tab/>
      </w:r>
      <w:r w:rsidR="00400CD5" w:rsidRPr="00106AE4">
        <w:rPr>
          <w:rFonts w:eastAsia="Calibri"/>
          <w:sz w:val="28"/>
          <w:szCs w:val="28"/>
        </w:rPr>
        <w:tab/>
      </w:r>
    </w:p>
    <w:p w:rsidR="00043D02" w:rsidRPr="00BF7F25" w:rsidRDefault="00400CD5" w:rsidP="00F037BE">
      <w:pPr>
        <w:spacing w:after="33" w:line="240" w:lineRule="auto"/>
        <w:jc w:val="both"/>
        <w:rPr>
          <w:sz w:val="24"/>
          <w:szCs w:val="24"/>
        </w:rPr>
      </w:pPr>
      <w:r w:rsidRPr="00BF7F25">
        <w:rPr>
          <w:b/>
          <w:sz w:val="24"/>
          <w:szCs w:val="24"/>
        </w:rPr>
        <w:t xml:space="preserve"> </w:t>
      </w:r>
    </w:p>
    <w:p w:rsidR="00043D02" w:rsidRPr="00BF7F25" w:rsidRDefault="00400CD5" w:rsidP="00F037BE">
      <w:pPr>
        <w:spacing w:after="51" w:line="240" w:lineRule="auto"/>
        <w:jc w:val="both"/>
        <w:rPr>
          <w:sz w:val="24"/>
          <w:szCs w:val="24"/>
        </w:rPr>
      </w:pPr>
      <w:r w:rsidRPr="00BF7F25">
        <w:rPr>
          <w:sz w:val="24"/>
          <w:szCs w:val="24"/>
        </w:rPr>
        <w:t xml:space="preserve"> </w:t>
      </w:r>
    </w:p>
    <w:p w:rsidR="00043D02" w:rsidRPr="00BF7F25" w:rsidRDefault="00400CD5" w:rsidP="00F037BE">
      <w:pPr>
        <w:spacing w:after="51" w:line="240" w:lineRule="auto"/>
        <w:jc w:val="both"/>
        <w:rPr>
          <w:sz w:val="24"/>
          <w:szCs w:val="24"/>
        </w:rPr>
      </w:pPr>
      <w:r w:rsidRPr="00BF7F25">
        <w:rPr>
          <w:sz w:val="24"/>
          <w:szCs w:val="24"/>
        </w:rPr>
        <w:t xml:space="preserve"> </w:t>
      </w:r>
    </w:p>
    <w:p w:rsidR="00043D02" w:rsidRPr="00BF7F25" w:rsidRDefault="00400CD5" w:rsidP="00F037BE">
      <w:pPr>
        <w:spacing w:after="47" w:line="240" w:lineRule="auto"/>
        <w:jc w:val="both"/>
        <w:rPr>
          <w:sz w:val="24"/>
          <w:szCs w:val="24"/>
        </w:rPr>
      </w:pPr>
      <w:r w:rsidRPr="00BF7F25">
        <w:rPr>
          <w:sz w:val="24"/>
          <w:szCs w:val="24"/>
        </w:rPr>
        <w:t xml:space="preserve"> </w:t>
      </w:r>
    </w:p>
    <w:p w:rsidR="00043D02" w:rsidRPr="00BF7F25" w:rsidRDefault="00400CD5" w:rsidP="00230F1F">
      <w:pPr>
        <w:spacing w:after="56" w:line="240" w:lineRule="auto"/>
        <w:ind w:left="3600"/>
        <w:jc w:val="both"/>
        <w:rPr>
          <w:sz w:val="24"/>
          <w:szCs w:val="24"/>
        </w:rPr>
      </w:pPr>
      <w:r w:rsidRPr="00BF7F25">
        <w:rPr>
          <w:sz w:val="24"/>
          <w:szCs w:val="24"/>
        </w:rPr>
        <w:t xml:space="preserve"> </w:t>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fldChar w:fldCharType="begin"/>
      </w:r>
      <w:r w:rsidR="00230F1F">
        <w:rPr>
          <w:noProof/>
          <w:lang w:val="en-IN" w:eastAsia="en-IN"/>
        </w:rPr>
        <w:instrText xml:space="preserve"> INCLUDEPICTURE  "cid:image001.jpg@01D333AB.AF08F3A0" \* MERGEFORMATINET </w:instrText>
      </w:r>
      <w:r w:rsidR="00230F1F">
        <w:rPr>
          <w:noProof/>
          <w:lang w:val="en-IN" w:eastAsia="en-IN"/>
        </w:rPr>
        <w:fldChar w:fldCharType="separate"/>
      </w:r>
      <w:r w:rsidR="00230F1F">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33.75pt;visibility:visible">
            <v:imagedata r:id="rId7" r:href="rId8"/>
          </v:shape>
        </w:pict>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r w:rsidR="00230F1F">
        <w:rPr>
          <w:noProof/>
          <w:lang w:val="en-IN" w:eastAsia="en-IN"/>
        </w:rPr>
        <w:fldChar w:fldCharType="end"/>
      </w:r>
    </w:p>
    <w:p w:rsidR="00043D02" w:rsidRPr="00BF7F25" w:rsidRDefault="00400CD5" w:rsidP="00F037BE">
      <w:pPr>
        <w:spacing w:after="47" w:line="240" w:lineRule="auto"/>
        <w:jc w:val="both"/>
        <w:rPr>
          <w:sz w:val="24"/>
          <w:szCs w:val="24"/>
        </w:rPr>
      </w:pPr>
      <w:r w:rsidRPr="00BF7F25">
        <w:rPr>
          <w:sz w:val="24"/>
          <w:szCs w:val="24"/>
        </w:rPr>
        <w:t xml:space="preserve"> </w:t>
      </w:r>
    </w:p>
    <w:p w:rsidR="00043D02" w:rsidRPr="00BF7F25" w:rsidRDefault="00400CD5" w:rsidP="00F037BE">
      <w:pPr>
        <w:spacing w:after="47" w:line="240" w:lineRule="auto"/>
        <w:jc w:val="both"/>
        <w:rPr>
          <w:sz w:val="24"/>
          <w:szCs w:val="24"/>
        </w:rPr>
      </w:pPr>
      <w:r w:rsidRPr="00BF7F25">
        <w:rPr>
          <w:sz w:val="24"/>
          <w:szCs w:val="24"/>
        </w:rPr>
        <w:t xml:space="preserve"> </w:t>
      </w:r>
    </w:p>
    <w:p w:rsidR="00043D02" w:rsidRPr="00BF7F25" w:rsidRDefault="00400CD5" w:rsidP="00F037BE">
      <w:pPr>
        <w:spacing w:after="51" w:line="240" w:lineRule="auto"/>
        <w:jc w:val="both"/>
        <w:rPr>
          <w:sz w:val="24"/>
          <w:szCs w:val="24"/>
        </w:rPr>
      </w:pPr>
      <w:r w:rsidRPr="00BF7F25">
        <w:rPr>
          <w:sz w:val="24"/>
          <w:szCs w:val="24"/>
        </w:rPr>
        <w:t xml:space="preserve"> </w:t>
      </w:r>
    </w:p>
    <w:p w:rsidR="00230F1F" w:rsidRPr="00230F1F" w:rsidRDefault="00400CD5" w:rsidP="00EC6B4B">
      <w:pPr>
        <w:spacing w:after="51" w:line="240" w:lineRule="auto"/>
        <w:jc w:val="both"/>
        <w:rPr>
          <w:sz w:val="24"/>
          <w:szCs w:val="24"/>
        </w:rPr>
      </w:pPr>
      <w:r w:rsidRPr="00BF7F25">
        <w:rPr>
          <w:sz w:val="24"/>
          <w:szCs w:val="24"/>
        </w:rPr>
        <w:t xml:space="preserve"> </w:t>
      </w:r>
      <w:r w:rsidR="00230F1F">
        <w:rPr>
          <w:sz w:val="24"/>
          <w:szCs w:val="24"/>
        </w:rPr>
        <w:tab/>
      </w:r>
      <w:r w:rsidR="00230F1F">
        <w:rPr>
          <w:sz w:val="24"/>
          <w:szCs w:val="24"/>
        </w:rPr>
        <w:tab/>
      </w:r>
      <w:r w:rsidR="00230F1F">
        <w:rPr>
          <w:sz w:val="24"/>
          <w:szCs w:val="24"/>
        </w:rPr>
        <w:tab/>
      </w:r>
      <w:r w:rsidR="00230F1F">
        <w:rPr>
          <w:sz w:val="24"/>
          <w:szCs w:val="24"/>
        </w:rPr>
        <w:tab/>
      </w:r>
      <w:r w:rsidR="00EC6B4B">
        <w:rPr>
          <w:sz w:val="24"/>
          <w:szCs w:val="24"/>
        </w:rPr>
        <w:tab/>
      </w:r>
      <w:r w:rsidR="00230F1F">
        <w:rPr>
          <w:rFonts w:eastAsia="Calibri"/>
          <w:sz w:val="32"/>
          <w:szCs w:val="24"/>
        </w:rPr>
        <w:t>Bachelor of Technology</w:t>
      </w:r>
    </w:p>
    <w:p w:rsidR="00043D02" w:rsidRPr="00473611" w:rsidRDefault="00944FA9" w:rsidP="00EC6B4B">
      <w:pPr>
        <w:spacing w:after="59" w:line="240" w:lineRule="auto"/>
        <w:ind w:left="10"/>
        <w:jc w:val="center"/>
        <w:rPr>
          <w:sz w:val="32"/>
          <w:szCs w:val="24"/>
        </w:rPr>
      </w:pPr>
      <w:r w:rsidRPr="00473611">
        <w:rPr>
          <w:rFonts w:eastAsia="Calibri"/>
          <w:sz w:val="32"/>
          <w:szCs w:val="24"/>
        </w:rPr>
        <w:t>Mechanical Engineering</w:t>
      </w:r>
    </w:p>
    <w:p w:rsidR="00043D02" w:rsidRPr="00473611" w:rsidRDefault="00400CD5" w:rsidP="00473611">
      <w:pPr>
        <w:spacing w:after="103" w:line="240" w:lineRule="auto"/>
        <w:ind w:left="10" w:right="163"/>
        <w:jc w:val="center"/>
        <w:rPr>
          <w:sz w:val="32"/>
          <w:szCs w:val="24"/>
        </w:rPr>
      </w:pPr>
      <w:r w:rsidRPr="00473611">
        <w:rPr>
          <w:rFonts w:eastAsia="Calibri"/>
          <w:sz w:val="32"/>
          <w:szCs w:val="24"/>
        </w:rPr>
        <w:t>MANIPAL UNIVERSITY JAIPUR</w:t>
      </w:r>
    </w:p>
    <w:p w:rsidR="00043D02" w:rsidRPr="00473611" w:rsidRDefault="00400CD5" w:rsidP="00473611">
      <w:pPr>
        <w:spacing w:after="103" w:line="240" w:lineRule="auto"/>
        <w:ind w:left="10" w:right="163"/>
        <w:jc w:val="center"/>
        <w:rPr>
          <w:sz w:val="32"/>
          <w:szCs w:val="24"/>
        </w:rPr>
      </w:pPr>
      <w:r w:rsidRPr="00473611">
        <w:rPr>
          <w:rFonts w:eastAsia="Calibri"/>
          <w:sz w:val="32"/>
          <w:szCs w:val="24"/>
        </w:rPr>
        <w:t>JAIPUR-303007</w:t>
      </w:r>
    </w:p>
    <w:p w:rsidR="00043D02" w:rsidRPr="00473611" w:rsidRDefault="00400CD5" w:rsidP="00473611">
      <w:pPr>
        <w:spacing w:after="103" w:line="240" w:lineRule="auto"/>
        <w:ind w:left="10" w:right="163"/>
        <w:jc w:val="center"/>
        <w:rPr>
          <w:sz w:val="32"/>
          <w:szCs w:val="24"/>
        </w:rPr>
      </w:pPr>
      <w:r w:rsidRPr="00473611">
        <w:rPr>
          <w:rFonts w:eastAsia="Calibri"/>
          <w:sz w:val="32"/>
          <w:szCs w:val="24"/>
        </w:rPr>
        <w:t>RAJASTHAN, INDIA</w:t>
      </w:r>
    </w:p>
    <w:p w:rsidR="00043D02" w:rsidRPr="00473611" w:rsidRDefault="00043D02" w:rsidP="00473611">
      <w:pPr>
        <w:spacing w:after="113" w:line="240" w:lineRule="auto"/>
        <w:ind w:right="163"/>
        <w:jc w:val="center"/>
        <w:rPr>
          <w:sz w:val="32"/>
          <w:szCs w:val="24"/>
        </w:rPr>
      </w:pPr>
    </w:p>
    <w:p w:rsidR="00473611" w:rsidRPr="00230F1F" w:rsidRDefault="00230F1F" w:rsidP="00473611">
      <w:pPr>
        <w:spacing w:after="103" w:line="240" w:lineRule="auto"/>
        <w:ind w:left="10" w:right="163"/>
        <w:jc w:val="center"/>
        <w:rPr>
          <w:sz w:val="36"/>
          <w:szCs w:val="36"/>
        </w:rPr>
      </w:pPr>
      <w:r w:rsidRPr="00230F1F">
        <w:rPr>
          <w:rFonts w:eastAsia="Calibri"/>
          <w:sz w:val="36"/>
          <w:szCs w:val="36"/>
        </w:rPr>
        <w:lastRenderedPageBreak/>
        <w:t xml:space="preserve">March </w:t>
      </w:r>
      <w:r w:rsidR="00944FA9" w:rsidRPr="00230F1F">
        <w:rPr>
          <w:rFonts w:eastAsia="Calibri"/>
          <w:sz w:val="36"/>
          <w:szCs w:val="36"/>
        </w:rPr>
        <w:t>2019</w:t>
      </w:r>
    </w:p>
    <w:p w:rsidR="00043D02" w:rsidRPr="00230F1F" w:rsidRDefault="00230F1F" w:rsidP="00473611">
      <w:pPr>
        <w:spacing w:after="103" w:line="240" w:lineRule="auto"/>
        <w:ind w:left="10" w:right="163"/>
        <w:jc w:val="center"/>
        <w:rPr>
          <w:sz w:val="36"/>
          <w:szCs w:val="36"/>
        </w:rPr>
      </w:pPr>
      <w:r>
        <w:rPr>
          <w:b/>
          <w:sz w:val="36"/>
          <w:szCs w:val="36"/>
        </w:rPr>
        <w:t>P</w:t>
      </w:r>
      <w:r w:rsidR="00400CD5" w:rsidRPr="00230F1F">
        <w:rPr>
          <w:b/>
          <w:sz w:val="36"/>
          <w:szCs w:val="36"/>
        </w:rPr>
        <w:t xml:space="preserve">roject Details </w:t>
      </w:r>
    </w:p>
    <w:p w:rsidR="00043D02" w:rsidRPr="00BF7F25" w:rsidRDefault="00400CD5" w:rsidP="00F037BE">
      <w:pPr>
        <w:spacing w:after="55" w:line="276" w:lineRule="auto"/>
        <w:jc w:val="both"/>
        <w:rPr>
          <w:sz w:val="24"/>
          <w:szCs w:val="24"/>
        </w:rPr>
      </w:pPr>
      <w:r w:rsidRPr="00BF7F25">
        <w:rPr>
          <w:b/>
          <w:sz w:val="24"/>
          <w:szCs w:val="24"/>
        </w:rPr>
        <w:t xml:space="preserve"> </w:t>
      </w:r>
    </w:p>
    <w:tbl>
      <w:tblPr>
        <w:tblStyle w:val="TableGrid"/>
        <w:tblW w:w="9989" w:type="dxa"/>
        <w:tblInd w:w="0" w:type="dxa"/>
        <w:tblCellMar>
          <w:left w:w="101" w:type="dxa"/>
          <w:right w:w="52" w:type="dxa"/>
        </w:tblCellMar>
        <w:tblLook w:val="04A0" w:firstRow="1" w:lastRow="0" w:firstColumn="1" w:lastColumn="0" w:noHBand="0" w:noVBand="1"/>
      </w:tblPr>
      <w:tblGrid>
        <w:gridCol w:w="2065"/>
        <w:gridCol w:w="3558"/>
        <w:gridCol w:w="167"/>
        <w:gridCol w:w="1855"/>
        <w:gridCol w:w="118"/>
        <w:gridCol w:w="2226"/>
      </w:tblGrid>
      <w:tr w:rsidR="00697B11" w:rsidRPr="00BF7F25" w:rsidTr="00230F1F">
        <w:trPr>
          <w:trHeight w:val="322"/>
        </w:trPr>
        <w:tc>
          <w:tcPr>
            <w:tcW w:w="2065" w:type="dxa"/>
            <w:tcBorders>
              <w:top w:val="single" w:sz="4" w:space="0" w:color="C0C0C0"/>
              <w:left w:val="single" w:sz="4" w:space="0" w:color="C0C0C0"/>
              <w:bottom w:val="single" w:sz="4" w:space="0" w:color="C0C0C0"/>
              <w:right w:val="nil"/>
            </w:tcBorders>
          </w:tcPr>
          <w:p w:rsidR="00043D02" w:rsidRPr="00BF7F25" w:rsidRDefault="00400CD5" w:rsidP="00F037BE">
            <w:pPr>
              <w:spacing w:line="276" w:lineRule="auto"/>
              <w:ind w:left="5"/>
              <w:jc w:val="both"/>
              <w:rPr>
                <w:sz w:val="24"/>
                <w:szCs w:val="24"/>
              </w:rPr>
            </w:pPr>
            <w:r w:rsidRPr="00BF7F25">
              <w:rPr>
                <w:i/>
                <w:sz w:val="24"/>
                <w:szCs w:val="24"/>
              </w:rPr>
              <w:t xml:space="preserve">Student Details </w:t>
            </w:r>
          </w:p>
        </w:tc>
        <w:tc>
          <w:tcPr>
            <w:tcW w:w="7924" w:type="dxa"/>
            <w:gridSpan w:val="5"/>
            <w:tcBorders>
              <w:top w:val="single" w:sz="4" w:space="0" w:color="C0C0C0"/>
              <w:left w:val="nil"/>
              <w:bottom w:val="single" w:sz="4" w:space="0" w:color="C0C0C0"/>
              <w:right w:val="single" w:sz="4" w:space="0" w:color="C0C0C0"/>
            </w:tcBorders>
          </w:tcPr>
          <w:p w:rsidR="00043D02" w:rsidRPr="00BF7F25" w:rsidRDefault="00043D02" w:rsidP="00F037BE">
            <w:pPr>
              <w:spacing w:line="276" w:lineRule="auto"/>
              <w:jc w:val="both"/>
              <w:rPr>
                <w:sz w:val="24"/>
                <w:szCs w:val="24"/>
              </w:rPr>
            </w:pP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Student Name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 </w:t>
            </w:r>
            <w:r w:rsidR="00944FA9" w:rsidRPr="00BF7F25">
              <w:rPr>
                <w:b/>
                <w:sz w:val="24"/>
                <w:szCs w:val="24"/>
              </w:rPr>
              <w:t>ADITYA SRIVASTAV</w:t>
            </w: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Register Number </w:t>
            </w:r>
          </w:p>
        </w:tc>
        <w:tc>
          <w:tcPr>
            <w:tcW w:w="3725"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159106011</w:t>
            </w:r>
          </w:p>
        </w:tc>
        <w:tc>
          <w:tcPr>
            <w:tcW w:w="185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Section / Roll No </w:t>
            </w:r>
          </w:p>
        </w:tc>
        <w:tc>
          <w:tcPr>
            <w:tcW w:w="2344"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A/7</w:t>
            </w: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Email Address </w:t>
            </w:r>
          </w:p>
        </w:tc>
        <w:tc>
          <w:tcPr>
            <w:tcW w:w="3725"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adizero18@gmail.com</w:t>
            </w:r>
          </w:p>
        </w:tc>
        <w:tc>
          <w:tcPr>
            <w:tcW w:w="185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Phone No (M) </w:t>
            </w:r>
          </w:p>
        </w:tc>
        <w:tc>
          <w:tcPr>
            <w:tcW w:w="2344"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9012200710</w:t>
            </w:r>
          </w:p>
        </w:tc>
      </w:tr>
      <w:tr w:rsidR="00697B11" w:rsidRPr="00BF7F25" w:rsidTr="00230F1F">
        <w:trPr>
          <w:trHeight w:val="77"/>
        </w:trPr>
        <w:tc>
          <w:tcPr>
            <w:tcW w:w="2065" w:type="dxa"/>
            <w:tcBorders>
              <w:top w:val="single" w:sz="4" w:space="0" w:color="C0C0C0"/>
              <w:left w:val="single" w:sz="4" w:space="0" w:color="C0C0C0"/>
              <w:bottom w:val="single" w:sz="4" w:space="0" w:color="C0C0C0"/>
              <w:right w:val="nil"/>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c>
          <w:tcPr>
            <w:tcW w:w="7924" w:type="dxa"/>
            <w:gridSpan w:val="5"/>
            <w:tcBorders>
              <w:top w:val="single" w:sz="4" w:space="0" w:color="C0C0C0"/>
              <w:left w:val="nil"/>
              <w:bottom w:val="single" w:sz="4" w:space="0" w:color="C0C0C0"/>
              <w:right w:val="single" w:sz="4" w:space="0" w:color="C0C0C0"/>
            </w:tcBorders>
          </w:tcPr>
          <w:p w:rsidR="00043D02" w:rsidRPr="00BF7F25" w:rsidRDefault="00043D02" w:rsidP="00F037BE">
            <w:pPr>
              <w:spacing w:line="276" w:lineRule="auto"/>
              <w:jc w:val="both"/>
              <w:rPr>
                <w:sz w:val="24"/>
                <w:szCs w:val="24"/>
              </w:rPr>
            </w:pPr>
          </w:p>
        </w:tc>
      </w:tr>
      <w:tr w:rsidR="00697B11" w:rsidRPr="00BF7F25" w:rsidTr="00230F1F">
        <w:trPr>
          <w:trHeight w:val="317"/>
        </w:trPr>
        <w:tc>
          <w:tcPr>
            <w:tcW w:w="2065" w:type="dxa"/>
            <w:tcBorders>
              <w:top w:val="single" w:sz="4" w:space="0" w:color="C0C0C0"/>
              <w:left w:val="single" w:sz="4" w:space="0" w:color="C0C0C0"/>
              <w:bottom w:val="single" w:sz="4" w:space="0" w:color="C0C0C0"/>
              <w:right w:val="nil"/>
            </w:tcBorders>
          </w:tcPr>
          <w:p w:rsidR="00043D02" w:rsidRPr="00BF7F25" w:rsidRDefault="00400CD5" w:rsidP="00F037BE">
            <w:pPr>
              <w:spacing w:line="276" w:lineRule="auto"/>
              <w:ind w:left="5"/>
              <w:jc w:val="both"/>
              <w:rPr>
                <w:sz w:val="24"/>
                <w:szCs w:val="24"/>
              </w:rPr>
            </w:pPr>
            <w:r w:rsidRPr="00BF7F25">
              <w:rPr>
                <w:i/>
                <w:sz w:val="24"/>
                <w:szCs w:val="24"/>
              </w:rPr>
              <w:t xml:space="preserve">Project Details </w:t>
            </w:r>
          </w:p>
        </w:tc>
        <w:tc>
          <w:tcPr>
            <w:tcW w:w="7924" w:type="dxa"/>
            <w:gridSpan w:val="5"/>
            <w:tcBorders>
              <w:top w:val="single" w:sz="4" w:space="0" w:color="C0C0C0"/>
              <w:left w:val="nil"/>
              <w:bottom w:val="single" w:sz="4" w:space="0" w:color="C0C0C0"/>
              <w:right w:val="single" w:sz="4" w:space="0" w:color="C0C0C0"/>
            </w:tcBorders>
          </w:tcPr>
          <w:p w:rsidR="00043D02" w:rsidRPr="00BF7F25" w:rsidRDefault="00043D02" w:rsidP="00F037BE">
            <w:pPr>
              <w:spacing w:line="276" w:lineRule="auto"/>
              <w:jc w:val="both"/>
              <w:rPr>
                <w:sz w:val="24"/>
                <w:szCs w:val="24"/>
              </w:rPr>
            </w:pP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Project Title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 </w:t>
            </w:r>
            <w:r w:rsidR="00944FA9" w:rsidRPr="00BF7F25">
              <w:rPr>
                <w:b/>
                <w:sz w:val="24"/>
                <w:szCs w:val="24"/>
              </w:rPr>
              <w:t>CG ANALYSIS OF MATERIAL HANDLING TROLLEYS</w:t>
            </w:r>
          </w:p>
        </w:tc>
      </w:tr>
      <w:tr w:rsidR="00697B11" w:rsidRPr="00BF7F25" w:rsidTr="00230F1F">
        <w:trPr>
          <w:trHeight w:val="322"/>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Project Duration </w:t>
            </w:r>
          </w:p>
        </w:tc>
        <w:tc>
          <w:tcPr>
            <w:tcW w:w="3725"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16-20 weeks</w:t>
            </w:r>
          </w:p>
        </w:tc>
        <w:tc>
          <w:tcPr>
            <w:tcW w:w="185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Date of reporting </w:t>
            </w:r>
          </w:p>
        </w:tc>
        <w:tc>
          <w:tcPr>
            <w:tcW w:w="2344"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5</w:t>
            </w:r>
            <w:r w:rsidR="00944FA9" w:rsidRPr="00BF7F25">
              <w:rPr>
                <w:sz w:val="24"/>
                <w:szCs w:val="24"/>
                <w:vertAlign w:val="superscript"/>
              </w:rPr>
              <w:t>th</w:t>
            </w:r>
            <w:r w:rsidR="00944FA9" w:rsidRPr="00BF7F25">
              <w:rPr>
                <w:sz w:val="24"/>
                <w:szCs w:val="24"/>
              </w:rPr>
              <w:t xml:space="preserve"> February 2019</w:t>
            </w:r>
          </w:p>
        </w:tc>
      </w:tr>
      <w:tr w:rsidR="00697B11" w:rsidRPr="00BF7F25" w:rsidTr="00230F1F">
        <w:trPr>
          <w:trHeight w:val="72"/>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r>
      <w:tr w:rsidR="00697B11" w:rsidRPr="00BF7F25" w:rsidTr="00230F1F">
        <w:trPr>
          <w:trHeight w:val="317"/>
        </w:trPr>
        <w:tc>
          <w:tcPr>
            <w:tcW w:w="2065" w:type="dxa"/>
            <w:tcBorders>
              <w:top w:val="single" w:sz="4" w:space="0" w:color="C0C0C0"/>
              <w:left w:val="single" w:sz="4" w:space="0" w:color="C0C0C0"/>
              <w:bottom w:val="single" w:sz="4" w:space="0" w:color="C0C0C0"/>
              <w:right w:val="nil"/>
            </w:tcBorders>
          </w:tcPr>
          <w:p w:rsidR="00043D02" w:rsidRPr="00BF7F25" w:rsidRDefault="00400CD5" w:rsidP="00F037BE">
            <w:pPr>
              <w:spacing w:line="276" w:lineRule="auto"/>
              <w:ind w:left="5"/>
              <w:jc w:val="both"/>
              <w:rPr>
                <w:sz w:val="24"/>
                <w:szCs w:val="24"/>
              </w:rPr>
            </w:pPr>
            <w:r w:rsidRPr="00BF7F25">
              <w:rPr>
                <w:i/>
                <w:sz w:val="24"/>
                <w:szCs w:val="24"/>
              </w:rPr>
              <w:t xml:space="preserve">Organization Details </w:t>
            </w:r>
          </w:p>
        </w:tc>
        <w:tc>
          <w:tcPr>
            <w:tcW w:w="7924" w:type="dxa"/>
            <w:gridSpan w:val="5"/>
            <w:tcBorders>
              <w:top w:val="single" w:sz="4" w:space="0" w:color="C0C0C0"/>
              <w:left w:val="nil"/>
              <w:bottom w:val="single" w:sz="4" w:space="0" w:color="C0C0C0"/>
              <w:right w:val="single" w:sz="4" w:space="0" w:color="C0C0C0"/>
            </w:tcBorders>
          </w:tcPr>
          <w:p w:rsidR="00043D02" w:rsidRPr="00BF7F25" w:rsidRDefault="00043D02" w:rsidP="00F037BE">
            <w:pPr>
              <w:spacing w:line="276" w:lineRule="auto"/>
              <w:jc w:val="both"/>
              <w:rPr>
                <w:sz w:val="24"/>
                <w:szCs w:val="24"/>
              </w:rPr>
            </w:pPr>
          </w:p>
        </w:tc>
      </w:tr>
      <w:tr w:rsidR="00697B11" w:rsidRPr="00BF7F25" w:rsidTr="00230F1F">
        <w:trPr>
          <w:trHeight w:val="319"/>
        </w:trPr>
        <w:tc>
          <w:tcPr>
            <w:tcW w:w="2065" w:type="dxa"/>
            <w:tcBorders>
              <w:top w:val="single" w:sz="4" w:space="0" w:color="C0C0C0"/>
              <w:left w:val="single" w:sz="4" w:space="0" w:color="C0C0C0"/>
              <w:bottom w:val="single" w:sz="2"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Organization Name </w:t>
            </w:r>
          </w:p>
        </w:tc>
        <w:tc>
          <w:tcPr>
            <w:tcW w:w="7924" w:type="dxa"/>
            <w:gridSpan w:val="5"/>
            <w:tcBorders>
              <w:top w:val="single" w:sz="4" w:space="0" w:color="C0C0C0"/>
              <w:left w:val="single" w:sz="4" w:space="0" w:color="C0C0C0"/>
              <w:bottom w:val="single" w:sz="2"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 </w:t>
            </w:r>
            <w:r w:rsidR="00944FA9" w:rsidRPr="00BF7F25">
              <w:rPr>
                <w:b/>
                <w:sz w:val="24"/>
                <w:szCs w:val="24"/>
              </w:rPr>
              <w:t>MARUTI SUZUKI INDIA LIMITED</w:t>
            </w:r>
          </w:p>
        </w:tc>
      </w:tr>
      <w:tr w:rsidR="00697B11" w:rsidRPr="00BF7F25" w:rsidTr="00230F1F">
        <w:trPr>
          <w:trHeight w:val="631"/>
        </w:trPr>
        <w:tc>
          <w:tcPr>
            <w:tcW w:w="2065" w:type="dxa"/>
            <w:tcBorders>
              <w:top w:val="single" w:sz="2"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Full postal address with pin code </w:t>
            </w:r>
          </w:p>
        </w:tc>
        <w:tc>
          <w:tcPr>
            <w:tcW w:w="7924" w:type="dxa"/>
            <w:gridSpan w:val="5"/>
            <w:tcBorders>
              <w:top w:val="single" w:sz="2"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Maruti Udyog, Sector 18, Old Palam Road, Gurugram, Haryana 122015</w:t>
            </w:r>
          </w:p>
        </w:tc>
      </w:tr>
      <w:tr w:rsidR="00697B11" w:rsidRPr="00BF7F25" w:rsidTr="00230F1F">
        <w:trPr>
          <w:trHeight w:val="348"/>
        </w:trPr>
        <w:tc>
          <w:tcPr>
            <w:tcW w:w="2065" w:type="dxa"/>
            <w:tcBorders>
              <w:top w:val="single" w:sz="4" w:space="0" w:color="C0C0C0"/>
              <w:left w:val="single" w:sz="4" w:space="0" w:color="C0C0C0"/>
              <w:bottom w:val="doub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Website address </w:t>
            </w:r>
          </w:p>
        </w:tc>
        <w:tc>
          <w:tcPr>
            <w:tcW w:w="7924" w:type="dxa"/>
            <w:gridSpan w:val="5"/>
            <w:tcBorders>
              <w:top w:val="single" w:sz="4" w:space="0" w:color="C0C0C0"/>
              <w:left w:val="single" w:sz="4" w:space="0" w:color="C0C0C0"/>
              <w:bottom w:val="doub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www.marutisuzuki.com</w:t>
            </w:r>
          </w:p>
        </w:tc>
      </w:tr>
      <w:tr w:rsidR="00697B11" w:rsidRPr="00BF7F25" w:rsidTr="00230F1F">
        <w:trPr>
          <w:trHeight w:val="348"/>
        </w:trPr>
        <w:tc>
          <w:tcPr>
            <w:tcW w:w="2065" w:type="dxa"/>
            <w:tcBorders>
              <w:top w:val="double" w:sz="4" w:space="0" w:color="C0C0C0"/>
              <w:left w:val="single" w:sz="4" w:space="0" w:color="C0C0C0"/>
              <w:bottom w:val="single" w:sz="4" w:space="0" w:color="C0C0C0"/>
              <w:right w:val="nil"/>
            </w:tcBorders>
          </w:tcPr>
          <w:p w:rsidR="00043D02" w:rsidRPr="00BF7F25" w:rsidRDefault="00400CD5" w:rsidP="00F037BE">
            <w:pPr>
              <w:spacing w:after="48"/>
              <w:ind w:left="5"/>
              <w:jc w:val="both"/>
              <w:rPr>
                <w:sz w:val="24"/>
                <w:szCs w:val="24"/>
              </w:rPr>
            </w:pPr>
            <w:r w:rsidRPr="00BF7F25">
              <w:rPr>
                <w:sz w:val="24"/>
                <w:szCs w:val="24"/>
              </w:rPr>
              <w:t xml:space="preserve"> </w:t>
            </w:r>
          </w:p>
          <w:p w:rsidR="00043D02" w:rsidRPr="00BF7F25" w:rsidRDefault="00400CD5" w:rsidP="00F037BE">
            <w:pPr>
              <w:spacing w:line="276" w:lineRule="auto"/>
              <w:ind w:left="5"/>
              <w:jc w:val="both"/>
              <w:rPr>
                <w:sz w:val="24"/>
                <w:szCs w:val="24"/>
              </w:rPr>
            </w:pPr>
            <w:r w:rsidRPr="00BF7F25">
              <w:rPr>
                <w:i/>
                <w:sz w:val="24"/>
                <w:szCs w:val="24"/>
              </w:rPr>
              <w:t xml:space="preserve">Supervisor Details </w:t>
            </w:r>
          </w:p>
        </w:tc>
        <w:tc>
          <w:tcPr>
            <w:tcW w:w="7924" w:type="dxa"/>
            <w:gridSpan w:val="5"/>
            <w:tcBorders>
              <w:top w:val="double" w:sz="4" w:space="0" w:color="C0C0C0"/>
              <w:left w:val="nil"/>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Supervisor Name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 </w:t>
            </w:r>
            <w:r w:rsidR="00944FA9" w:rsidRPr="00BF7F25">
              <w:rPr>
                <w:b/>
                <w:sz w:val="24"/>
                <w:szCs w:val="24"/>
              </w:rPr>
              <w:t>Mr. Manohar Singh</w:t>
            </w:r>
          </w:p>
        </w:tc>
      </w:tr>
      <w:tr w:rsidR="00697B11" w:rsidRPr="00BF7F25" w:rsidTr="00230F1F">
        <w:trPr>
          <w:trHeight w:val="322"/>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Designation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944FA9" w:rsidP="00F037BE">
            <w:pPr>
              <w:spacing w:line="276" w:lineRule="auto"/>
              <w:ind w:left="5"/>
              <w:jc w:val="both"/>
              <w:rPr>
                <w:sz w:val="24"/>
                <w:szCs w:val="24"/>
              </w:rPr>
            </w:pPr>
            <w:r w:rsidRPr="00BF7F25">
              <w:rPr>
                <w:sz w:val="24"/>
                <w:szCs w:val="24"/>
              </w:rPr>
              <w:t>Manager, Operation Process Control (OPC)</w:t>
            </w:r>
          </w:p>
        </w:tc>
      </w:tr>
      <w:tr w:rsidR="00697B11" w:rsidRPr="00BF7F25" w:rsidTr="00230F1F">
        <w:trPr>
          <w:trHeight w:val="331"/>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Email address </w:t>
            </w:r>
          </w:p>
        </w:tc>
        <w:tc>
          <w:tcPr>
            <w:tcW w:w="3725"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944FA9" w:rsidRPr="00BF7F25">
              <w:rPr>
                <w:sz w:val="24"/>
                <w:szCs w:val="24"/>
              </w:rPr>
              <w:t>Manohar.sankhla@maruti.co.in</w:t>
            </w:r>
          </w:p>
        </w:tc>
        <w:tc>
          <w:tcPr>
            <w:tcW w:w="185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Phone No (M) </w:t>
            </w:r>
          </w:p>
        </w:tc>
        <w:tc>
          <w:tcPr>
            <w:tcW w:w="2344" w:type="dxa"/>
            <w:gridSpan w:val="2"/>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697B11" w:rsidRPr="00BF7F25">
              <w:rPr>
                <w:sz w:val="24"/>
                <w:szCs w:val="24"/>
              </w:rPr>
              <w:t>9001995202</w:t>
            </w:r>
          </w:p>
        </w:tc>
      </w:tr>
      <w:tr w:rsidR="00697B11" w:rsidRPr="00BF7F25" w:rsidTr="00230F1F">
        <w:trPr>
          <w:trHeight w:val="7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p>
        </w:tc>
      </w:tr>
      <w:tr w:rsidR="00697B11" w:rsidRPr="00BF7F25" w:rsidTr="00230F1F">
        <w:trPr>
          <w:trHeight w:val="317"/>
        </w:trPr>
        <w:tc>
          <w:tcPr>
            <w:tcW w:w="2065" w:type="dxa"/>
            <w:tcBorders>
              <w:top w:val="single" w:sz="4" w:space="0" w:color="C0C0C0"/>
              <w:left w:val="single" w:sz="4" w:space="0" w:color="C0C0C0"/>
              <w:bottom w:val="single" w:sz="4" w:space="0" w:color="C0C0C0"/>
              <w:right w:val="nil"/>
            </w:tcBorders>
          </w:tcPr>
          <w:p w:rsidR="00043D02" w:rsidRPr="00BF7F25" w:rsidRDefault="00230F1F" w:rsidP="00F037BE">
            <w:pPr>
              <w:spacing w:line="276" w:lineRule="auto"/>
              <w:ind w:left="5"/>
              <w:jc w:val="both"/>
              <w:rPr>
                <w:sz w:val="24"/>
                <w:szCs w:val="24"/>
              </w:rPr>
            </w:pPr>
            <w:r>
              <w:rPr>
                <w:i/>
                <w:sz w:val="24"/>
                <w:szCs w:val="24"/>
              </w:rPr>
              <w:t xml:space="preserve">Internal </w:t>
            </w:r>
            <w:r w:rsidR="00400CD5" w:rsidRPr="00BF7F25">
              <w:rPr>
                <w:i/>
                <w:sz w:val="24"/>
                <w:szCs w:val="24"/>
              </w:rPr>
              <w:t xml:space="preserve">Guide Details </w:t>
            </w:r>
          </w:p>
        </w:tc>
        <w:tc>
          <w:tcPr>
            <w:tcW w:w="7924" w:type="dxa"/>
            <w:gridSpan w:val="5"/>
            <w:tcBorders>
              <w:top w:val="single" w:sz="4" w:space="0" w:color="C0C0C0"/>
              <w:left w:val="nil"/>
              <w:bottom w:val="single" w:sz="4" w:space="0" w:color="C0C0C0"/>
              <w:right w:val="single" w:sz="4" w:space="0" w:color="C0C0C0"/>
            </w:tcBorders>
          </w:tcPr>
          <w:p w:rsidR="00043D02" w:rsidRPr="00BF7F25" w:rsidRDefault="00043D02" w:rsidP="00F037BE">
            <w:pPr>
              <w:spacing w:line="276" w:lineRule="auto"/>
              <w:jc w:val="both"/>
              <w:rPr>
                <w:sz w:val="24"/>
                <w:szCs w:val="24"/>
              </w:rPr>
            </w:pPr>
          </w:p>
        </w:tc>
      </w:tr>
      <w:tr w:rsidR="00697B11" w:rsidRPr="00BF7F25" w:rsidTr="00230F1F">
        <w:trPr>
          <w:trHeight w:val="317"/>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Faculty Name </w:t>
            </w:r>
          </w:p>
        </w:tc>
        <w:tc>
          <w:tcPr>
            <w:tcW w:w="7924" w:type="dxa"/>
            <w:gridSpan w:val="5"/>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b/>
                <w:sz w:val="24"/>
                <w:szCs w:val="24"/>
              </w:rPr>
              <w:t xml:space="preserve"> </w:t>
            </w:r>
            <w:r w:rsidR="00697B11" w:rsidRPr="00BF7F25">
              <w:rPr>
                <w:b/>
                <w:sz w:val="24"/>
                <w:szCs w:val="24"/>
              </w:rPr>
              <w:t>Dr. Ravi Kant Gupta</w:t>
            </w:r>
          </w:p>
        </w:tc>
      </w:tr>
      <w:tr w:rsidR="00697B11" w:rsidRPr="00BF7F25" w:rsidTr="00230F1F">
        <w:trPr>
          <w:trHeight w:val="629"/>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Full contact address with pin code </w:t>
            </w:r>
          </w:p>
        </w:tc>
        <w:tc>
          <w:tcPr>
            <w:tcW w:w="7924" w:type="dxa"/>
            <w:gridSpan w:val="5"/>
            <w:tcBorders>
              <w:top w:val="single" w:sz="4" w:space="0" w:color="C0C0C0"/>
              <w:left w:val="single" w:sz="4" w:space="0" w:color="C0C0C0"/>
              <w:bottom w:val="single" w:sz="4" w:space="0" w:color="C0C0C0"/>
              <w:right w:val="single" w:sz="4" w:space="0" w:color="C0C0C0"/>
            </w:tcBorders>
          </w:tcPr>
          <w:p w:rsidR="00697B11" w:rsidRPr="00BF7F25" w:rsidRDefault="00697B11" w:rsidP="00F037BE">
            <w:pPr>
              <w:spacing w:line="276" w:lineRule="auto"/>
              <w:ind w:left="5"/>
              <w:jc w:val="both"/>
              <w:rPr>
                <w:sz w:val="24"/>
                <w:szCs w:val="24"/>
                <w:lang w:val="en-IN"/>
              </w:rPr>
            </w:pPr>
            <w:r w:rsidRPr="00BF7F25">
              <w:rPr>
                <w:sz w:val="24"/>
                <w:szCs w:val="24"/>
                <w:lang w:val="en-IN"/>
              </w:rPr>
              <w:t>Professor</w:t>
            </w:r>
          </w:p>
          <w:p w:rsidR="00697B11" w:rsidRPr="00BF7F25" w:rsidRDefault="00697B11" w:rsidP="00F037BE">
            <w:pPr>
              <w:spacing w:line="276" w:lineRule="auto"/>
              <w:ind w:left="5"/>
              <w:jc w:val="both"/>
              <w:rPr>
                <w:sz w:val="24"/>
                <w:szCs w:val="24"/>
                <w:lang w:val="en-IN"/>
              </w:rPr>
            </w:pPr>
            <w:r w:rsidRPr="00BF7F25">
              <w:rPr>
                <w:sz w:val="24"/>
                <w:szCs w:val="24"/>
                <w:lang w:val="en-IN"/>
              </w:rPr>
              <w:t>Department of Mechanical Engineering</w:t>
            </w:r>
          </w:p>
          <w:p w:rsidR="00043D02" w:rsidRPr="00BF7F25" w:rsidRDefault="00697B11" w:rsidP="00F037BE">
            <w:pPr>
              <w:spacing w:line="276" w:lineRule="auto"/>
              <w:ind w:left="5"/>
              <w:jc w:val="both"/>
              <w:rPr>
                <w:sz w:val="24"/>
                <w:szCs w:val="24"/>
              </w:rPr>
            </w:pPr>
            <w:r w:rsidRPr="00BF7F25">
              <w:rPr>
                <w:sz w:val="24"/>
                <w:szCs w:val="24"/>
                <w:lang w:val="en-IN"/>
              </w:rPr>
              <w:t>Faculty of Engineering, Manipal University Jaipur, Rajasthan, 303007</w:t>
            </w:r>
          </w:p>
        </w:tc>
      </w:tr>
      <w:tr w:rsidR="00697B11" w:rsidRPr="00BF7F25" w:rsidTr="00230F1F">
        <w:trPr>
          <w:trHeight w:val="322"/>
        </w:trPr>
        <w:tc>
          <w:tcPr>
            <w:tcW w:w="2065"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Email address </w:t>
            </w:r>
          </w:p>
        </w:tc>
        <w:tc>
          <w:tcPr>
            <w:tcW w:w="3558"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ind w:left="5"/>
              <w:jc w:val="both"/>
              <w:rPr>
                <w:sz w:val="24"/>
                <w:szCs w:val="24"/>
              </w:rPr>
            </w:pPr>
            <w:r w:rsidRPr="00BF7F25">
              <w:rPr>
                <w:sz w:val="24"/>
                <w:szCs w:val="24"/>
              </w:rPr>
              <w:t xml:space="preserve"> </w:t>
            </w:r>
            <w:r w:rsidR="00697B11" w:rsidRPr="00BF7F25">
              <w:rPr>
                <w:sz w:val="24"/>
                <w:szCs w:val="24"/>
              </w:rPr>
              <w:t>ravikant.gupta@jaipur.manipal.edu</w:t>
            </w:r>
            <w:r w:rsidR="00697B11" w:rsidRPr="00BF7F25">
              <w:rPr>
                <w:rFonts w:ascii="Lucida Sans W01" w:hAnsi="Lucida Sans W01"/>
                <w:color w:val="888888"/>
                <w:sz w:val="24"/>
                <w:szCs w:val="24"/>
                <w:shd w:val="clear" w:color="auto" w:fill="FFFFFF"/>
              </w:rPr>
              <w:t xml:space="preserve"> </w:t>
            </w:r>
          </w:p>
        </w:tc>
        <w:tc>
          <w:tcPr>
            <w:tcW w:w="2140" w:type="dxa"/>
            <w:gridSpan w:val="3"/>
            <w:tcBorders>
              <w:top w:val="single" w:sz="4" w:space="0" w:color="C0C0C0"/>
              <w:left w:val="single" w:sz="4" w:space="0" w:color="C0C0C0"/>
              <w:bottom w:val="single" w:sz="4" w:space="0" w:color="C0C0C0"/>
              <w:right w:val="single" w:sz="4" w:space="0" w:color="C0C0C0"/>
            </w:tcBorders>
          </w:tcPr>
          <w:p w:rsidR="00697B11" w:rsidRPr="00BF7F25" w:rsidRDefault="00400CD5" w:rsidP="00F037BE">
            <w:pPr>
              <w:spacing w:line="276" w:lineRule="auto"/>
              <w:jc w:val="both"/>
              <w:rPr>
                <w:sz w:val="24"/>
                <w:szCs w:val="24"/>
              </w:rPr>
            </w:pPr>
            <w:r w:rsidRPr="00BF7F25">
              <w:rPr>
                <w:sz w:val="24"/>
                <w:szCs w:val="24"/>
              </w:rPr>
              <w:t>Phone No (M)</w:t>
            </w:r>
          </w:p>
          <w:p w:rsidR="00043D02" w:rsidRPr="00BF7F25" w:rsidRDefault="00043D02" w:rsidP="00F037BE">
            <w:pPr>
              <w:spacing w:line="276" w:lineRule="auto"/>
              <w:jc w:val="both"/>
              <w:rPr>
                <w:sz w:val="24"/>
                <w:szCs w:val="24"/>
              </w:rPr>
            </w:pPr>
          </w:p>
        </w:tc>
        <w:tc>
          <w:tcPr>
            <w:tcW w:w="2226" w:type="dxa"/>
            <w:tcBorders>
              <w:top w:val="single" w:sz="4" w:space="0" w:color="C0C0C0"/>
              <w:left w:val="single" w:sz="4" w:space="0" w:color="C0C0C0"/>
              <w:bottom w:val="single" w:sz="4" w:space="0" w:color="C0C0C0"/>
              <w:right w:val="single" w:sz="4" w:space="0" w:color="C0C0C0"/>
            </w:tcBorders>
          </w:tcPr>
          <w:p w:rsidR="00043D02" w:rsidRPr="00BF7F25" w:rsidRDefault="00400CD5" w:rsidP="00F037BE">
            <w:pPr>
              <w:spacing w:line="276" w:lineRule="auto"/>
              <w:jc w:val="both"/>
              <w:rPr>
                <w:sz w:val="24"/>
                <w:szCs w:val="24"/>
              </w:rPr>
            </w:pPr>
            <w:r w:rsidRPr="00BF7F25">
              <w:rPr>
                <w:sz w:val="24"/>
                <w:szCs w:val="24"/>
              </w:rPr>
              <w:t xml:space="preserve"> </w:t>
            </w:r>
            <w:r w:rsidR="00697B11" w:rsidRPr="00BF7F25">
              <w:rPr>
                <w:sz w:val="24"/>
                <w:szCs w:val="24"/>
              </w:rPr>
              <w:t>9891678002</w:t>
            </w:r>
          </w:p>
        </w:tc>
      </w:tr>
    </w:tbl>
    <w:p w:rsidR="00043D02" w:rsidRPr="00BF7F25" w:rsidRDefault="00400CD5" w:rsidP="00F037BE">
      <w:pPr>
        <w:spacing w:line="240" w:lineRule="auto"/>
        <w:jc w:val="both"/>
        <w:rPr>
          <w:sz w:val="24"/>
          <w:szCs w:val="24"/>
        </w:rPr>
      </w:pPr>
      <w:r w:rsidRPr="00BF7F25">
        <w:rPr>
          <w:sz w:val="24"/>
          <w:szCs w:val="24"/>
        </w:rPr>
        <w:t xml:space="preserve"> This is to certify that the above project is being carried out under my supervision and guidance </w:t>
      </w:r>
    </w:p>
    <w:p w:rsidR="00274827" w:rsidRPr="00BF7F25" w:rsidRDefault="00274827" w:rsidP="00F037BE">
      <w:pPr>
        <w:spacing w:line="240" w:lineRule="auto"/>
        <w:jc w:val="both"/>
        <w:rPr>
          <w:sz w:val="24"/>
          <w:szCs w:val="24"/>
        </w:rPr>
      </w:pPr>
    </w:p>
    <w:p w:rsidR="00043D02" w:rsidRPr="00BF7F25" w:rsidRDefault="00400CD5" w:rsidP="00F037BE">
      <w:pPr>
        <w:spacing w:line="240" w:lineRule="auto"/>
        <w:jc w:val="both"/>
        <w:rPr>
          <w:sz w:val="24"/>
          <w:szCs w:val="24"/>
        </w:rPr>
      </w:pPr>
      <w:r w:rsidRPr="00BF7F25">
        <w:rPr>
          <w:sz w:val="24"/>
          <w:szCs w:val="24"/>
        </w:rPr>
        <w:t xml:space="preserve">Place: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___________________ </w:t>
      </w:r>
    </w:p>
    <w:p w:rsidR="00043D02" w:rsidRPr="00BF7F25" w:rsidRDefault="00400CD5" w:rsidP="00F037BE">
      <w:pPr>
        <w:ind w:left="10"/>
        <w:jc w:val="both"/>
        <w:rPr>
          <w:sz w:val="24"/>
          <w:szCs w:val="24"/>
        </w:rPr>
      </w:pPr>
      <w:r w:rsidRPr="00BF7F25">
        <w:rPr>
          <w:sz w:val="24"/>
          <w:szCs w:val="24"/>
        </w:rPr>
        <w:t xml:space="preserve">Date: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t xml:space="preserve"> </w:t>
      </w:r>
      <w:r w:rsidRPr="00BF7F25">
        <w:rPr>
          <w:sz w:val="24"/>
          <w:szCs w:val="24"/>
        </w:rPr>
        <w:tab/>
      </w:r>
      <w:r w:rsidR="00625157" w:rsidRPr="00BF7F25">
        <w:rPr>
          <w:sz w:val="24"/>
          <w:szCs w:val="24"/>
        </w:rPr>
        <w:t xml:space="preserve">            </w:t>
      </w:r>
      <w:r w:rsidR="00473611" w:rsidRPr="00BF7F25">
        <w:rPr>
          <w:sz w:val="24"/>
          <w:szCs w:val="24"/>
        </w:rPr>
        <w:t xml:space="preserve">  (</w:t>
      </w:r>
      <w:r w:rsidRPr="00BF7F25">
        <w:rPr>
          <w:sz w:val="24"/>
          <w:szCs w:val="24"/>
        </w:rPr>
        <w:t xml:space="preserve">Supervisor signature with Seal) </w:t>
      </w:r>
    </w:p>
    <w:p w:rsidR="00935CD2" w:rsidRPr="00BF7F25" w:rsidRDefault="00400CD5" w:rsidP="00230F1F">
      <w:pPr>
        <w:spacing w:after="88" w:line="240" w:lineRule="auto"/>
        <w:jc w:val="both"/>
        <w:rPr>
          <w:sz w:val="24"/>
          <w:szCs w:val="24"/>
        </w:rPr>
      </w:pPr>
      <w:r w:rsidRPr="00BF7F25">
        <w:rPr>
          <w:sz w:val="24"/>
          <w:szCs w:val="24"/>
        </w:rPr>
        <w:lastRenderedPageBreak/>
        <w:t xml:space="preserve"> </w:t>
      </w:r>
    </w:p>
    <w:p w:rsidR="00043D02" w:rsidRPr="00BF7F25" w:rsidRDefault="00230F1F" w:rsidP="00230F1F">
      <w:pPr>
        <w:numPr>
          <w:ilvl w:val="0"/>
          <w:numId w:val="1"/>
        </w:numPr>
        <w:spacing w:after="88" w:line="240" w:lineRule="auto"/>
        <w:ind w:right="-15" w:hanging="274"/>
        <w:jc w:val="center"/>
        <w:rPr>
          <w:sz w:val="24"/>
          <w:szCs w:val="24"/>
        </w:rPr>
      </w:pPr>
      <w:r w:rsidRPr="00473611">
        <w:rPr>
          <w:b/>
          <w:sz w:val="28"/>
          <w:szCs w:val="24"/>
        </w:rPr>
        <w:t>INTRODUCTION</w:t>
      </w:r>
    </w:p>
    <w:p w:rsidR="00043585" w:rsidRPr="00BF7F25" w:rsidRDefault="00043585" w:rsidP="00230F1F">
      <w:pPr>
        <w:spacing w:after="88" w:line="276" w:lineRule="auto"/>
        <w:ind w:left="274" w:right="-15"/>
        <w:jc w:val="both"/>
        <w:rPr>
          <w:b/>
          <w:sz w:val="24"/>
          <w:szCs w:val="24"/>
        </w:rPr>
      </w:pPr>
    </w:p>
    <w:p w:rsidR="008606CD" w:rsidRPr="00BF7F25" w:rsidRDefault="00043585" w:rsidP="00230F1F">
      <w:pPr>
        <w:spacing w:after="30" w:line="276" w:lineRule="auto"/>
        <w:ind w:left="274" w:right="-15"/>
        <w:jc w:val="both"/>
        <w:rPr>
          <w:sz w:val="24"/>
          <w:szCs w:val="24"/>
        </w:rPr>
      </w:pPr>
      <w:r w:rsidRPr="00BF7F25">
        <w:rPr>
          <w:sz w:val="24"/>
          <w:szCs w:val="24"/>
        </w:rPr>
        <w:t>Operation Process Control is the department of the organization that deals with the</w:t>
      </w:r>
      <w:r w:rsidR="00002BF2" w:rsidRPr="00BF7F25">
        <w:rPr>
          <w:sz w:val="24"/>
          <w:szCs w:val="24"/>
        </w:rPr>
        <w:t xml:space="preserve"> different production processes that are present in the vehicle manufacturing lines. This includes processes like logistics, material handl</w:t>
      </w:r>
      <w:r w:rsidR="00A77C39">
        <w:rPr>
          <w:sz w:val="24"/>
          <w:szCs w:val="24"/>
        </w:rPr>
        <w:t>ing, storage, plant layout and a lot more.</w:t>
      </w:r>
    </w:p>
    <w:p w:rsidR="00F91192" w:rsidRDefault="008606CD" w:rsidP="00230F1F">
      <w:pPr>
        <w:spacing w:after="30" w:line="276" w:lineRule="auto"/>
        <w:ind w:left="274" w:right="-15"/>
        <w:jc w:val="both"/>
        <w:rPr>
          <w:sz w:val="24"/>
          <w:szCs w:val="24"/>
        </w:rPr>
      </w:pPr>
      <w:r w:rsidRPr="00BF7F25">
        <w:rPr>
          <w:sz w:val="24"/>
          <w:szCs w:val="24"/>
        </w:rPr>
        <w:t xml:space="preserve">The department is currently working on a project regarding the analysis of the center of gravity of the trolleys used for material handling inside the plant. </w:t>
      </w:r>
      <w:r w:rsidR="002B23D6" w:rsidRPr="00BF7F25">
        <w:rPr>
          <w:sz w:val="24"/>
          <w:szCs w:val="24"/>
        </w:rPr>
        <w:t>This project is</w:t>
      </w:r>
      <w:r w:rsidRPr="00BF7F25">
        <w:rPr>
          <w:sz w:val="24"/>
          <w:szCs w:val="24"/>
        </w:rPr>
        <w:t xml:space="preserve"> to ensure stable and safe handling of parts and materials that arrive from the vendor end.</w:t>
      </w:r>
    </w:p>
    <w:p w:rsidR="00230F1F" w:rsidRPr="00BF7F25" w:rsidRDefault="00230F1F" w:rsidP="00230F1F">
      <w:pPr>
        <w:spacing w:after="30" w:line="276" w:lineRule="auto"/>
        <w:ind w:left="274" w:right="-15"/>
        <w:jc w:val="both"/>
        <w:rPr>
          <w:sz w:val="24"/>
          <w:szCs w:val="24"/>
        </w:rPr>
      </w:pPr>
    </w:p>
    <w:p w:rsidR="008606CD" w:rsidRPr="00230F1F" w:rsidRDefault="00230F1F" w:rsidP="00230F1F">
      <w:pPr>
        <w:numPr>
          <w:ilvl w:val="0"/>
          <w:numId w:val="1"/>
        </w:numPr>
        <w:spacing w:after="88" w:line="240" w:lineRule="auto"/>
        <w:ind w:right="-15" w:hanging="274"/>
        <w:jc w:val="center"/>
        <w:rPr>
          <w:sz w:val="28"/>
          <w:szCs w:val="24"/>
        </w:rPr>
      </w:pPr>
      <w:r w:rsidRPr="00230F1F">
        <w:rPr>
          <w:b/>
          <w:sz w:val="28"/>
          <w:szCs w:val="24"/>
        </w:rPr>
        <w:t>MOTIVATION</w:t>
      </w:r>
    </w:p>
    <w:p w:rsidR="008606CD" w:rsidRPr="00BF7F25" w:rsidRDefault="008606CD" w:rsidP="00F037BE">
      <w:pPr>
        <w:spacing w:after="88" w:line="240" w:lineRule="auto"/>
        <w:ind w:left="274" w:right="-15"/>
        <w:jc w:val="both"/>
        <w:rPr>
          <w:b/>
          <w:sz w:val="24"/>
          <w:szCs w:val="24"/>
        </w:rPr>
      </w:pPr>
    </w:p>
    <w:p w:rsidR="00F91192" w:rsidRPr="00BF7F25" w:rsidRDefault="00F91192" w:rsidP="00230F1F">
      <w:pPr>
        <w:spacing w:after="30" w:line="276" w:lineRule="auto"/>
        <w:ind w:left="274" w:right="-15"/>
        <w:jc w:val="both"/>
        <w:rPr>
          <w:sz w:val="24"/>
          <w:szCs w:val="24"/>
        </w:rPr>
      </w:pPr>
      <w:r w:rsidRPr="00BF7F25">
        <w:rPr>
          <w:sz w:val="24"/>
          <w:szCs w:val="24"/>
        </w:rPr>
        <w:t>I</w:t>
      </w:r>
      <w:r w:rsidR="008606CD" w:rsidRPr="00BF7F25">
        <w:rPr>
          <w:sz w:val="24"/>
          <w:szCs w:val="24"/>
        </w:rPr>
        <w:t xml:space="preserve">t has been observed that the center of gravity of </w:t>
      </w:r>
      <w:r w:rsidRPr="00BF7F25">
        <w:rPr>
          <w:sz w:val="24"/>
          <w:szCs w:val="24"/>
        </w:rPr>
        <w:t>some</w:t>
      </w:r>
      <w:r w:rsidR="008606CD" w:rsidRPr="00BF7F25">
        <w:rPr>
          <w:sz w:val="24"/>
          <w:szCs w:val="24"/>
        </w:rPr>
        <w:t xml:space="preserve"> trolleys carrying material from the vendors is at a </w:t>
      </w:r>
      <w:r w:rsidR="00A77C39">
        <w:rPr>
          <w:sz w:val="24"/>
          <w:szCs w:val="24"/>
        </w:rPr>
        <w:t xml:space="preserve">much </w:t>
      </w:r>
      <w:r w:rsidR="008606CD" w:rsidRPr="00BF7F25">
        <w:rPr>
          <w:sz w:val="24"/>
          <w:szCs w:val="24"/>
        </w:rPr>
        <w:t xml:space="preserve">higher point than prescribed by safety standards that can cause the trolleys to topple while in transit. </w:t>
      </w:r>
      <w:r w:rsidRPr="00BF7F25">
        <w:rPr>
          <w:sz w:val="24"/>
          <w:szCs w:val="24"/>
        </w:rPr>
        <w:t>This not only causes heavy financial loss</w:t>
      </w:r>
      <w:r w:rsidR="00A77C39">
        <w:rPr>
          <w:sz w:val="24"/>
          <w:szCs w:val="24"/>
        </w:rPr>
        <w:t>es</w:t>
      </w:r>
      <w:r w:rsidRPr="00BF7F25">
        <w:rPr>
          <w:sz w:val="24"/>
          <w:szCs w:val="24"/>
        </w:rPr>
        <w:t xml:space="preserve"> (the parts get heavily damaged and are then rejected) to the company but also can potentially cause heavy injuries to the personnel transporting the materials. </w:t>
      </w:r>
    </w:p>
    <w:p w:rsidR="00F91192" w:rsidRDefault="00F91192" w:rsidP="00230F1F">
      <w:pPr>
        <w:spacing w:after="30" w:line="276" w:lineRule="auto"/>
        <w:ind w:left="274" w:right="-15"/>
        <w:jc w:val="both"/>
        <w:rPr>
          <w:sz w:val="24"/>
          <w:szCs w:val="24"/>
        </w:rPr>
      </w:pPr>
      <w:r w:rsidRPr="00BF7F25">
        <w:rPr>
          <w:sz w:val="24"/>
          <w:szCs w:val="24"/>
        </w:rPr>
        <w:t xml:space="preserve">Through this project, the trolleys are first re-modelled in their current condition in a </w:t>
      </w:r>
      <w:r w:rsidR="00A77C39">
        <w:rPr>
          <w:sz w:val="24"/>
          <w:szCs w:val="24"/>
        </w:rPr>
        <w:t>Product Lifestyle Management (</w:t>
      </w:r>
      <w:r w:rsidRPr="00BF7F25">
        <w:rPr>
          <w:sz w:val="24"/>
          <w:szCs w:val="24"/>
        </w:rPr>
        <w:t>PLM</w:t>
      </w:r>
      <w:r w:rsidR="00A77C39">
        <w:rPr>
          <w:sz w:val="24"/>
          <w:szCs w:val="24"/>
        </w:rPr>
        <w:t>)</w:t>
      </w:r>
      <w:r w:rsidRPr="00BF7F25">
        <w:rPr>
          <w:sz w:val="24"/>
          <w:szCs w:val="24"/>
        </w:rPr>
        <w:t xml:space="preserve"> software. Subs</w:t>
      </w:r>
      <w:r w:rsidR="00A77C39">
        <w:rPr>
          <w:sz w:val="24"/>
          <w:szCs w:val="24"/>
        </w:rPr>
        <w:t>equently, the position of the center of gravity (CG)</w:t>
      </w:r>
      <w:r w:rsidRPr="00BF7F25">
        <w:rPr>
          <w:sz w:val="24"/>
          <w:szCs w:val="24"/>
        </w:rPr>
        <w:t xml:space="preserve"> is determined and analyzed against the prescribed safety standards. After careful analysis of the concerned trolleys and making </w:t>
      </w:r>
      <w:r w:rsidR="00A77C39">
        <w:rPr>
          <w:sz w:val="24"/>
          <w:szCs w:val="24"/>
        </w:rPr>
        <w:t xml:space="preserve">the needful </w:t>
      </w:r>
      <w:r w:rsidRPr="00BF7F25">
        <w:rPr>
          <w:sz w:val="24"/>
          <w:szCs w:val="24"/>
        </w:rPr>
        <w:t>changes, the process of material handling through trolleys become</w:t>
      </w:r>
      <w:r w:rsidR="00A77C39">
        <w:rPr>
          <w:sz w:val="24"/>
          <w:szCs w:val="24"/>
        </w:rPr>
        <w:t>s</w:t>
      </w:r>
      <w:r w:rsidRPr="00BF7F25">
        <w:rPr>
          <w:sz w:val="24"/>
          <w:szCs w:val="24"/>
        </w:rPr>
        <w:t xml:space="preserve"> more efficient and safe </w:t>
      </w:r>
      <w:r w:rsidR="00230F1F">
        <w:rPr>
          <w:sz w:val="24"/>
          <w:szCs w:val="24"/>
        </w:rPr>
        <w:t>resulting in smooth production.</w:t>
      </w:r>
    </w:p>
    <w:p w:rsidR="00230F1F" w:rsidRPr="00BF7F25" w:rsidRDefault="00230F1F" w:rsidP="00230F1F">
      <w:pPr>
        <w:spacing w:after="30" w:line="276" w:lineRule="auto"/>
        <w:ind w:left="274" w:right="-15"/>
        <w:jc w:val="both"/>
        <w:rPr>
          <w:sz w:val="24"/>
          <w:szCs w:val="24"/>
        </w:rPr>
      </w:pPr>
    </w:p>
    <w:p w:rsidR="00043D02" w:rsidRPr="00473611" w:rsidRDefault="00230F1F" w:rsidP="00230F1F">
      <w:pPr>
        <w:numPr>
          <w:ilvl w:val="0"/>
          <w:numId w:val="1"/>
        </w:numPr>
        <w:spacing w:after="88" w:line="240" w:lineRule="auto"/>
        <w:ind w:right="-15" w:hanging="274"/>
        <w:jc w:val="center"/>
        <w:rPr>
          <w:sz w:val="28"/>
          <w:szCs w:val="24"/>
        </w:rPr>
      </w:pPr>
      <w:r w:rsidRPr="00473611">
        <w:rPr>
          <w:b/>
          <w:sz w:val="28"/>
          <w:szCs w:val="24"/>
        </w:rPr>
        <w:t>LITERATURE REVIEW</w:t>
      </w:r>
    </w:p>
    <w:p w:rsidR="008606CD" w:rsidRPr="00BF7F25" w:rsidRDefault="008606CD" w:rsidP="00F037BE">
      <w:pPr>
        <w:spacing w:after="88" w:line="240" w:lineRule="auto"/>
        <w:ind w:left="274" w:right="-15"/>
        <w:jc w:val="both"/>
        <w:rPr>
          <w:b/>
          <w:sz w:val="24"/>
          <w:szCs w:val="24"/>
        </w:rPr>
      </w:pPr>
    </w:p>
    <w:p w:rsidR="008606CD" w:rsidRDefault="008606CD" w:rsidP="00230F1F">
      <w:pPr>
        <w:spacing w:after="30" w:line="276" w:lineRule="auto"/>
        <w:ind w:left="274" w:right="-15"/>
        <w:jc w:val="both"/>
        <w:rPr>
          <w:sz w:val="24"/>
          <w:szCs w:val="24"/>
        </w:rPr>
      </w:pPr>
      <w:r w:rsidRPr="00BF7F25">
        <w:rPr>
          <w:sz w:val="24"/>
          <w:szCs w:val="24"/>
        </w:rPr>
        <w:t xml:space="preserve">Maruti Suzuki is one of the fastest vehicle manufacturing companies in the country. The organization proudly claims to roll out a new car every 40 seconds. Therefore, smooth and efficient production is a priority. To ensure this, the processes </w:t>
      </w:r>
      <w:r w:rsidR="009C3BF1" w:rsidRPr="00BF7F25">
        <w:rPr>
          <w:sz w:val="24"/>
          <w:szCs w:val="24"/>
        </w:rPr>
        <w:t>must</w:t>
      </w:r>
      <w:r w:rsidRPr="00BF7F25">
        <w:rPr>
          <w:sz w:val="24"/>
          <w:szCs w:val="24"/>
        </w:rPr>
        <w:t xml:space="preserve"> be </w:t>
      </w:r>
      <w:r w:rsidR="00BB602B" w:rsidRPr="00BF7F25">
        <w:rPr>
          <w:sz w:val="24"/>
          <w:szCs w:val="24"/>
        </w:rPr>
        <w:t>seamless,</w:t>
      </w:r>
      <w:r w:rsidRPr="00BF7F25">
        <w:rPr>
          <w:sz w:val="24"/>
          <w:szCs w:val="24"/>
        </w:rPr>
        <w:t xml:space="preserve"> and any chances of hold ups or delays have to be duly eliminated or at the very least, reduced. </w:t>
      </w:r>
      <w:r w:rsidR="00BB602B" w:rsidRPr="00BF7F25">
        <w:rPr>
          <w:sz w:val="24"/>
          <w:szCs w:val="24"/>
        </w:rPr>
        <w:t>This</w:t>
      </w:r>
      <w:r w:rsidR="00A77C39">
        <w:rPr>
          <w:sz w:val="24"/>
          <w:szCs w:val="24"/>
        </w:rPr>
        <w:t>,</w:t>
      </w:r>
      <w:r w:rsidR="00BB602B" w:rsidRPr="00BF7F25">
        <w:rPr>
          <w:sz w:val="24"/>
          <w:szCs w:val="24"/>
        </w:rPr>
        <w:t xml:space="preserve"> however is severely hindered when there is </w:t>
      </w:r>
      <w:r w:rsidR="00A77C39">
        <w:rPr>
          <w:sz w:val="24"/>
          <w:szCs w:val="24"/>
        </w:rPr>
        <w:t xml:space="preserve">a </w:t>
      </w:r>
      <w:r w:rsidR="00BB602B" w:rsidRPr="00BF7F25">
        <w:rPr>
          <w:sz w:val="24"/>
          <w:szCs w:val="24"/>
        </w:rPr>
        <w:t>shortage of material or delay in the arrival of material</w:t>
      </w:r>
      <w:r w:rsidR="00A77C39">
        <w:rPr>
          <w:sz w:val="24"/>
          <w:szCs w:val="24"/>
        </w:rPr>
        <w:t>s</w:t>
      </w:r>
      <w:r w:rsidR="00BB602B" w:rsidRPr="00BF7F25">
        <w:rPr>
          <w:sz w:val="24"/>
          <w:szCs w:val="24"/>
        </w:rPr>
        <w:t xml:space="preserve"> at any respective station on the production line due to material being rejected because of damage. </w:t>
      </w:r>
    </w:p>
    <w:p w:rsidR="00A77C39" w:rsidRPr="00BF7F25" w:rsidRDefault="00A77C39" w:rsidP="00230F1F">
      <w:pPr>
        <w:spacing w:after="30" w:line="276" w:lineRule="auto"/>
        <w:ind w:left="274" w:right="-15"/>
        <w:jc w:val="both"/>
        <w:rPr>
          <w:sz w:val="24"/>
          <w:szCs w:val="24"/>
        </w:rPr>
      </w:pPr>
    </w:p>
    <w:p w:rsidR="0068466B" w:rsidRPr="00BF7F25" w:rsidRDefault="0068466B" w:rsidP="00230F1F">
      <w:pPr>
        <w:spacing w:after="30" w:line="276" w:lineRule="auto"/>
        <w:ind w:left="274" w:right="-15"/>
        <w:jc w:val="both"/>
        <w:rPr>
          <w:sz w:val="24"/>
          <w:szCs w:val="24"/>
        </w:rPr>
      </w:pPr>
      <w:r w:rsidRPr="00BF7F25">
        <w:rPr>
          <w:sz w:val="24"/>
          <w:szCs w:val="24"/>
        </w:rPr>
        <w:t xml:space="preserve">In the present state of </w:t>
      </w:r>
      <w:r w:rsidR="001E64F2" w:rsidRPr="00BF7F25">
        <w:rPr>
          <w:sz w:val="24"/>
          <w:szCs w:val="24"/>
        </w:rPr>
        <w:t>things,</w:t>
      </w:r>
      <w:r w:rsidRPr="00BF7F25">
        <w:rPr>
          <w:sz w:val="24"/>
          <w:szCs w:val="24"/>
        </w:rPr>
        <w:t xml:space="preserve"> the company has trolleys in circulation transporting different parts from the vendors to the plant for production on a daily basis.</w:t>
      </w:r>
      <w:r w:rsidR="00471B80" w:rsidRPr="00BF7F25">
        <w:rPr>
          <w:sz w:val="24"/>
          <w:szCs w:val="24"/>
        </w:rPr>
        <w:t xml:space="preserve"> </w:t>
      </w:r>
      <w:r w:rsidR="00EA738B" w:rsidRPr="00BF7F25">
        <w:rPr>
          <w:sz w:val="24"/>
          <w:szCs w:val="24"/>
        </w:rPr>
        <w:t xml:space="preserve">There are in total </w:t>
      </w:r>
      <w:r w:rsidR="00A77C39">
        <w:rPr>
          <w:sz w:val="24"/>
          <w:szCs w:val="24"/>
        </w:rPr>
        <w:t xml:space="preserve">of </w:t>
      </w:r>
      <w:r w:rsidR="00EA738B" w:rsidRPr="00BF7F25">
        <w:rPr>
          <w:sz w:val="24"/>
          <w:szCs w:val="24"/>
        </w:rPr>
        <w:t>246 types of trolleys that come to the plant</w:t>
      </w:r>
      <w:r w:rsidR="00A77C39">
        <w:rPr>
          <w:sz w:val="24"/>
          <w:szCs w:val="24"/>
        </w:rPr>
        <w:t xml:space="preserve"> in Gurgaon</w:t>
      </w:r>
      <w:r w:rsidR="00EA738B" w:rsidRPr="00BF7F25">
        <w:rPr>
          <w:sz w:val="24"/>
          <w:szCs w:val="24"/>
        </w:rPr>
        <w:t xml:space="preserve"> carrying different parts for </w:t>
      </w:r>
      <w:r w:rsidR="00A77C39">
        <w:rPr>
          <w:sz w:val="24"/>
          <w:szCs w:val="24"/>
        </w:rPr>
        <w:t xml:space="preserve">the </w:t>
      </w:r>
      <w:r w:rsidR="00EA738B" w:rsidRPr="00BF7F25">
        <w:rPr>
          <w:sz w:val="24"/>
          <w:szCs w:val="24"/>
        </w:rPr>
        <w:t>vehicle production.</w:t>
      </w:r>
      <w:r w:rsidR="005A58BB" w:rsidRPr="00BF7F25">
        <w:rPr>
          <w:sz w:val="24"/>
          <w:szCs w:val="24"/>
        </w:rPr>
        <w:t xml:space="preserve"> </w:t>
      </w:r>
      <w:r w:rsidR="00A77C39">
        <w:rPr>
          <w:sz w:val="24"/>
          <w:szCs w:val="24"/>
        </w:rPr>
        <w:t xml:space="preserve">Out of these trolleys, </w:t>
      </w:r>
      <w:r w:rsidR="00511056" w:rsidRPr="00BF7F25">
        <w:rPr>
          <w:sz w:val="24"/>
          <w:szCs w:val="24"/>
        </w:rPr>
        <w:t>some have been identified as trolleys with much shorter wheelbase and larger height than usual. These trolleys due to their shape and size tend to be more prone to toppling on favorable condition</w:t>
      </w:r>
      <w:r w:rsidR="00456092" w:rsidRPr="00BF7F25">
        <w:rPr>
          <w:sz w:val="24"/>
          <w:szCs w:val="24"/>
        </w:rPr>
        <w:t xml:space="preserve">s. These </w:t>
      </w:r>
      <w:r w:rsidR="00456092" w:rsidRPr="00BF7F25">
        <w:rPr>
          <w:sz w:val="24"/>
          <w:szCs w:val="24"/>
        </w:rPr>
        <w:lastRenderedPageBreak/>
        <w:t xml:space="preserve">trolleys have thus been labelled “unreliable” </w:t>
      </w:r>
      <w:r w:rsidR="00E409AB" w:rsidRPr="00BF7F25">
        <w:rPr>
          <w:sz w:val="24"/>
          <w:szCs w:val="24"/>
        </w:rPr>
        <w:t xml:space="preserve">and proper analysis of such trolleys needs to be done in order to establish if they are safe for use or not. </w:t>
      </w:r>
    </w:p>
    <w:p w:rsidR="00E409AB" w:rsidRPr="00BF7F25" w:rsidRDefault="00E409AB" w:rsidP="00230F1F">
      <w:pPr>
        <w:spacing w:after="30" w:line="276" w:lineRule="auto"/>
        <w:ind w:left="274" w:right="-15"/>
        <w:jc w:val="both"/>
        <w:rPr>
          <w:sz w:val="24"/>
          <w:szCs w:val="24"/>
        </w:rPr>
      </w:pPr>
      <w:r w:rsidRPr="00BF7F25">
        <w:rPr>
          <w:sz w:val="24"/>
          <w:szCs w:val="24"/>
        </w:rPr>
        <w:t xml:space="preserve">After analysis, it can be concluded if the trolleys are unsafe and suitable changes in the shape or loading method of the trolley can be brought about to make them safe for work. </w:t>
      </w:r>
      <w:r w:rsidR="003211DE" w:rsidRPr="00BF7F25">
        <w:rPr>
          <w:sz w:val="24"/>
          <w:szCs w:val="24"/>
        </w:rPr>
        <w:t>This process is completed with the help of Siemens’ Solid Edge, which is a PLM software</w:t>
      </w:r>
      <w:r w:rsidR="001A7809" w:rsidRPr="00BF7F25">
        <w:rPr>
          <w:sz w:val="24"/>
          <w:szCs w:val="24"/>
        </w:rPr>
        <w:t xml:space="preserve">. </w:t>
      </w:r>
    </w:p>
    <w:p w:rsidR="00E2121F" w:rsidRDefault="00253787" w:rsidP="00230F1F">
      <w:pPr>
        <w:spacing w:after="30" w:line="276" w:lineRule="auto"/>
        <w:ind w:left="274" w:right="-15"/>
        <w:jc w:val="both"/>
        <w:rPr>
          <w:sz w:val="24"/>
          <w:szCs w:val="24"/>
        </w:rPr>
      </w:pPr>
      <w:r w:rsidRPr="00BF7F25">
        <w:rPr>
          <w:sz w:val="24"/>
          <w:szCs w:val="24"/>
        </w:rPr>
        <w:t>Recently, the organization has started modifying the trolleys that are unsafe. This process</w:t>
      </w:r>
      <w:r w:rsidR="00A77C39">
        <w:rPr>
          <w:sz w:val="24"/>
          <w:szCs w:val="24"/>
        </w:rPr>
        <w:t xml:space="preserve"> is done with the help of the ‘K</w:t>
      </w:r>
      <w:r w:rsidRPr="00BF7F25">
        <w:rPr>
          <w:sz w:val="24"/>
          <w:szCs w:val="24"/>
        </w:rPr>
        <w:t xml:space="preserve">aizen’ department which is the department that deals with continuous modifications in the existing </w:t>
      </w:r>
      <w:r w:rsidR="00411591" w:rsidRPr="00BF7F25">
        <w:rPr>
          <w:sz w:val="24"/>
          <w:szCs w:val="24"/>
        </w:rPr>
        <w:t xml:space="preserve">machinery and tools of the plant. </w:t>
      </w:r>
      <w:r w:rsidR="00BD7D44" w:rsidRPr="00BF7F25">
        <w:rPr>
          <w:sz w:val="24"/>
          <w:szCs w:val="24"/>
        </w:rPr>
        <w:t xml:space="preserve">The organization plans to </w:t>
      </w:r>
      <w:r w:rsidR="003D6B14" w:rsidRPr="00BF7F25">
        <w:rPr>
          <w:sz w:val="24"/>
          <w:szCs w:val="24"/>
        </w:rPr>
        <w:t xml:space="preserve">modify all unsafe trolleys and make them safe for transportation over the next two months. This will aid the fast production of vehicles without any chances of financial losses or injuries. </w:t>
      </w:r>
      <w:r w:rsidR="00F61D49" w:rsidRPr="00BF7F25">
        <w:rPr>
          <w:sz w:val="24"/>
          <w:szCs w:val="24"/>
        </w:rPr>
        <w:t xml:space="preserve">As of date, 143 types of trolleys are under analysis and 14 have been successfully modified as per the safety standards. The department also looks to increase the capacity of the trolleys </w:t>
      </w:r>
      <w:r w:rsidR="001E1012" w:rsidRPr="00BF7F25">
        <w:rPr>
          <w:sz w:val="24"/>
          <w:szCs w:val="24"/>
        </w:rPr>
        <w:t>so that less trips are required from the vendors’ end.</w:t>
      </w:r>
    </w:p>
    <w:p w:rsidR="00230F1F" w:rsidRPr="00473611" w:rsidRDefault="00230F1F" w:rsidP="00230F1F">
      <w:pPr>
        <w:spacing w:after="30" w:line="276" w:lineRule="auto"/>
        <w:ind w:left="274" w:right="-15"/>
        <w:jc w:val="both"/>
        <w:rPr>
          <w:sz w:val="28"/>
          <w:szCs w:val="24"/>
        </w:rPr>
      </w:pPr>
    </w:p>
    <w:p w:rsidR="00043D02" w:rsidRPr="00473611" w:rsidRDefault="00230F1F" w:rsidP="00230F1F">
      <w:pPr>
        <w:numPr>
          <w:ilvl w:val="0"/>
          <w:numId w:val="1"/>
        </w:numPr>
        <w:spacing w:after="88" w:line="240" w:lineRule="auto"/>
        <w:ind w:right="-15" w:hanging="274"/>
        <w:jc w:val="center"/>
        <w:rPr>
          <w:sz w:val="28"/>
          <w:szCs w:val="24"/>
        </w:rPr>
      </w:pPr>
      <w:r w:rsidRPr="00473611">
        <w:rPr>
          <w:b/>
          <w:sz w:val="28"/>
          <w:szCs w:val="24"/>
        </w:rPr>
        <w:t>OBJECTIVE OF THE WORK</w:t>
      </w:r>
    </w:p>
    <w:p w:rsidR="00E2121F" w:rsidRPr="00BF7F25" w:rsidRDefault="00E2121F" w:rsidP="00F037BE">
      <w:pPr>
        <w:pStyle w:val="ListParagraph"/>
        <w:widowControl w:val="0"/>
        <w:autoSpaceDE w:val="0"/>
        <w:autoSpaceDN w:val="0"/>
        <w:adjustRightInd w:val="0"/>
        <w:spacing w:after="0" w:line="240" w:lineRule="auto"/>
        <w:ind w:left="274"/>
        <w:jc w:val="both"/>
        <w:rPr>
          <w:sz w:val="24"/>
          <w:szCs w:val="24"/>
        </w:rPr>
      </w:pPr>
    </w:p>
    <w:p w:rsidR="00E2121F" w:rsidRPr="00BF7F25" w:rsidRDefault="00E2121F" w:rsidP="00230F1F">
      <w:pPr>
        <w:pStyle w:val="ListParagraph"/>
        <w:widowControl w:val="0"/>
        <w:autoSpaceDE w:val="0"/>
        <w:autoSpaceDN w:val="0"/>
        <w:adjustRightInd w:val="0"/>
        <w:spacing w:after="30" w:line="276" w:lineRule="auto"/>
        <w:ind w:left="274"/>
        <w:jc w:val="both"/>
        <w:rPr>
          <w:sz w:val="24"/>
          <w:szCs w:val="24"/>
        </w:rPr>
      </w:pPr>
      <w:r w:rsidRPr="00BF7F25">
        <w:rPr>
          <w:sz w:val="24"/>
          <w:szCs w:val="24"/>
        </w:rPr>
        <w:t>The main objective of this project is to ensure stable and safe handling of parts and materials that come to the plant for manufacturing of vehicles from vendors by altering the center of gravity of the trolleys. Parts of different shapes, sizes, materials and weight</w:t>
      </w:r>
      <w:r w:rsidR="00A77C39">
        <w:rPr>
          <w:sz w:val="24"/>
          <w:szCs w:val="24"/>
        </w:rPr>
        <w:t>s</w:t>
      </w:r>
      <w:r w:rsidRPr="00BF7F25">
        <w:rPr>
          <w:sz w:val="24"/>
          <w:szCs w:val="24"/>
        </w:rPr>
        <w:t xml:space="preserve"> are received in the plant from vendors for production. These parts arrive in different types of trolleys that have been designed for safe transportation of the material in bulk quantity. To ensure that the shape of the trolleys is such that toppling is not possible, the center of gravity needs to be analyzed and modified wherever necessary.</w:t>
      </w:r>
    </w:p>
    <w:p w:rsidR="00043D02" w:rsidRPr="00BF7F25" w:rsidRDefault="00043D02" w:rsidP="00F037BE">
      <w:pPr>
        <w:spacing w:after="89" w:line="240" w:lineRule="auto"/>
        <w:ind w:left="345" w:right="-15" w:hanging="10"/>
        <w:jc w:val="both"/>
        <w:rPr>
          <w:sz w:val="24"/>
          <w:szCs w:val="24"/>
        </w:rPr>
      </w:pPr>
    </w:p>
    <w:p w:rsidR="00043D02" w:rsidRPr="00BF7F25" w:rsidRDefault="00400CD5" w:rsidP="00F037BE">
      <w:pPr>
        <w:spacing w:after="129" w:line="240" w:lineRule="auto"/>
        <w:jc w:val="both"/>
        <w:rPr>
          <w:sz w:val="24"/>
          <w:szCs w:val="24"/>
        </w:rPr>
      </w:pPr>
      <w:r w:rsidRPr="00BF7F25">
        <w:rPr>
          <w:sz w:val="24"/>
          <w:szCs w:val="24"/>
        </w:rPr>
        <w:t xml:space="preserve"> </w:t>
      </w:r>
    </w:p>
    <w:p w:rsidR="00043D02" w:rsidRPr="00473611" w:rsidRDefault="00230F1F" w:rsidP="00230F1F">
      <w:pPr>
        <w:numPr>
          <w:ilvl w:val="0"/>
          <w:numId w:val="1"/>
        </w:numPr>
        <w:spacing w:after="88" w:line="240" w:lineRule="auto"/>
        <w:ind w:right="-15" w:hanging="274"/>
        <w:jc w:val="center"/>
        <w:rPr>
          <w:sz w:val="28"/>
          <w:szCs w:val="24"/>
        </w:rPr>
      </w:pPr>
      <w:r w:rsidRPr="00473611">
        <w:rPr>
          <w:b/>
          <w:sz w:val="28"/>
          <w:szCs w:val="24"/>
        </w:rPr>
        <w:t>TARGET SPECIFICATIONS</w:t>
      </w:r>
    </w:p>
    <w:p w:rsidR="00954A3E" w:rsidRPr="00BF7F25" w:rsidRDefault="00954A3E" w:rsidP="00F037BE">
      <w:pPr>
        <w:widowControl w:val="0"/>
        <w:autoSpaceDE w:val="0"/>
        <w:autoSpaceDN w:val="0"/>
        <w:adjustRightInd w:val="0"/>
        <w:spacing w:after="0" w:line="240" w:lineRule="auto"/>
        <w:jc w:val="both"/>
        <w:rPr>
          <w:sz w:val="24"/>
          <w:szCs w:val="24"/>
        </w:rPr>
      </w:pPr>
    </w:p>
    <w:p w:rsidR="00043D02" w:rsidRPr="00BF7F25" w:rsidRDefault="00954A3E" w:rsidP="00230F1F">
      <w:pPr>
        <w:widowControl w:val="0"/>
        <w:autoSpaceDE w:val="0"/>
        <w:autoSpaceDN w:val="0"/>
        <w:adjustRightInd w:val="0"/>
        <w:spacing w:after="30" w:line="276" w:lineRule="auto"/>
        <w:ind w:left="274"/>
        <w:jc w:val="both"/>
        <w:rPr>
          <w:sz w:val="24"/>
          <w:szCs w:val="24"/>
        </w:rPr>
      </w:pPr>
      <w:r w:rsidRPr="00BF7F25">
        <w:rPr>
          <w:sz w:val="24"/>
          <w:szCs w:val="24"/>
        </w:rPr>
        <w:t xml:space="preserve">The target of the project is to ensure that no cases of toppling are observed after all the due modifications are done. This will eliminate chances of injuries and also loss/rejection of material. </w:t>
      </w:r>
    </w:p>
    <w:p w:rsidR="00043D02" w:rsidRDefault="00400CD5" w:rsidP="00F037BE">
      <w:pPr>
        <w:spacing w:after="117" w:line="240" w:lineRule="auto"/>
        <w:jc w:val="both"/>
        <w:rPr>
          <w:b/>
          <w:sz w:val="24"/>
          <w:szCs w:val="24"/>
        </w:rPr>
      </w:pPr>
      <w:r w:rsidRPr="00BF7F25">
        <w:rPr>
          <w:b/>
          <w:sz w:val="24"/>
          <w:szCs w:val="24"/>
        </w:rPr>
        <w:t xml:space="preserve"> </w:t>
      </w:r>
    </w:p>
    <w:p w:rsidR="00230F1F" w:rsidRPr="00473611" w:rsidRDefault="00230F1F" w:rsidP="00F037BE">
      <w:pPr>
        <w:spacing w:after="117" w:line="240" w:lineRule="auto"/>
        <w:jc w:val="both"/>
        <w:rPr>
          <w:sz w:val="28"/>
          <w:szCs w:val="24"/>
        </w:rPr>
      </w:pPr>
    </w:p>
    <w:p w:rsidR="00043D02" w:rsidRPr="00473611" w:rsidRDefault="00230F1F" w:rsidP="00230F1F">
      <w:pPr>
        <w:numPr>
          <w:ilvl w:val="0"/>
          <w:numId w:val="1"/>
        </w:numPr>
        <w:ind w:right="-15" w:hanging="274"/>
        <w:jc w:val="center"/>
        <w:rPr>
          <w:sz w:val="28"/>
          <w:szCs w:val="24"/>
        </w:rPr>
      </w:pPr>
      <w:r w:rsidRPr="00473611">
        <w:rPr>
          <w:b/>
          <w:sz w:val="28"/>
          <w:szCs w:val="24"/>
        </w:rPr>
        <w:t>FUNCTIONAL PARTITIONING OF PROJECT</w:t>
      </w:r>
    </w:p>
    <w:p w:rsidR="00954A3E" w:rsidRDefault="00954A3E" w:rsidP="00A77C39">
      <w:pPr>
        <w:widowControl w:val="0"/>
        <w:autoSpaceDE w:val="0"/>
        <w:autoSpaceDN w:val="0"/>
        <w:adjustRightInd w:val="0"/>
        <w:spacing w:after="30" w:line="276" w:lineRule="auto"/>
        <w:ind w:firstLine="270"/>
        <w:jc w:val="both"/>
        <w:rPr>
          <w:sz w:val="24"/>
          <w:szCs w:val="24"/>
        </w:rPr>
      </w:pPr>
      <w:r w:rsidRPr="00BF7F25">
        <w:rPr>
          <w:sz w:val="24"/>
          <w:szCs w:val="24"/>
        </w:rPr>
        <w:t>The project has been divided into the following parts:</w:t>
      </w:r>
    </w:p>
    <w:p w:rsidR="00230F1F" w:rsidRPr="00BF7F25" w:rsidRDefault="00230F1F" w:rsidP="00230F1F">
      <w:pPr>
        <w:widowControl w:val="0"/>
        <w:autoSpaceDE w:val="0"/>
        <w:autoSpaceDN w:val="0"/>
        <w:adjustRightInd w:val="0"/>
        <w:spacing w:after="30" w:line="276" w:lineRule="auto"/>
        <w:jc w:val="both"/>
        <w:rPr>
          <w:sz w:val="24"/>
          <w:szCs w:val="24"/>
        </w:rPr>
      </w:pPr>
    </w:p>
    <w:p w:rsidR="00954A3E" w:rsidRDefault="00954A3E" w:rsidP="00230F1F">
      <w:pPr>
        <w:pStyle w:val="ListParagraph"/>
        <w:widowControl w:val="0"/>
        <w:numPr>
          <w:ilvl w:val="0"/>
          <w:numId w:val="6"/>
        </w:numPr>
        <w:autoSpaceDE w:val="0"/>
        <w:autoSpaceDN w:val="0"/>
        <w:adjustRightInd w:val="0"/>
        <w:spacing w:after="30" w:line="276" w:lineRule="auto"/>
        <w:jc w:val="both"/>
        <w:rPr>
          <w:sz w:val="24"/>
          <w:szCs w:val="24"/>
        </w:rPr>
      </w:pPr>
      <w:r w:rsidRPr="00A77C39">
        <w:rPr>
          <w:b/>
          <w:sz w:val="24"/>
          <w:szCs w:val="24"/>
        </w:rPr>
        <w:t>Collection of data:</w:t>
      </w:r>
      <w:r w:rsidRPr="00BF7F25">
        <w:rPr>
          <w:sz w:val="24"/>
          <w:szCs w:val="24"/>
        </w:rPr>
        <w:t xml:space="preserve"> Proper measurements, part type (that the trolley is carrying) and carrying capacity of the trolleys.</w:t>
      </w:r>
    </w:p>
    <w:p w:rsidR="00A1051B" w:rsidRPr="00BF7F25" w:rsidRDefault="00A1051B" w:rsidP="00A1051B">
      <w:pPr>
        <w:pStyle w:val="ListParagraph"/>
        <w:widowControl w:val="0"/>
        <w:autoSpaceDE w:val="0"/>
        <w:autoSpaceDN w:val="0"/>
        <w:adjustRightInd w:val="0"/>
        <w:spacing w:after="30" w:line="276" w:lineRule="auto"/>
        <w:ind w:left="630"/>
        <w:jc w:val="both"/>
        <w:rPr>
          <w:sz w:val="24"/>
          <w:szCs w:val="24"/>
        </w:rPr>
      </w:pPr>
    </w:p>
    <w:p w:rsidR="00954A3E" w:rsidRDefault="00954A3E" w:rsidP="00230F1F">
      <w:pPr>
        <w:pStyle w:val="ListParagraph"/>
        <w:widowControl w:val="0"/>
        <w:numPr>
          <w:ilvl w:val="0"/>
          <w:numId w:val="6"/>
        </w:numPr>
        <w:autoSpaceDE w:val="0"/>
        <w:autoSpaceDN w:val="0"/>
        <w:adjustRightInd w:val="0"/>
        <w:spacing w:after="30" w:line="276" w:lineRule="auto"/>
        <w:jc w:val="both"/>
        <w:rPr>
          <w:sz w:val="24"/>
          <w:szCs w:val="24"/>
        </w:rPr>
      </w:pPr>
      <w:r w:rsidRPr="00A77C39">
        <w:rPr>
          <w:b/>
          <w:sz w:val="24"/>
          <w:szCs w:val="24"/>
        </w:rPr>
        <w:t>Compilation</w:t>
      </w:r>
      <w:r w:rsidRPr="00BF7F25">
        <w:rPr>
          <w:sz w:val="24"/>
          <w:szCs w:val="24"/>
        </w:rPr>
        <w:t xml:space="preserve">: Compiling the recorded data at a single spreadsheet to ensure the analysis is done </w:t>
      </w:r>
      <w:r w:rsidRPr="00BF7F25">
        <w:rPr>
          <w:sz w:val="24"/>
          <w:szCs w:val="24"/>
        </w:rPr>
        <w:lastRenderedPageBreak/>
        <w:t>in an efficient manner and no cases are left for analysis.</w:t>
      </w:r>
    </w:p>
    <w:p w:rsidR="00A1051B" w:rsidRPr="00A1051B" w:rsidRDefault="00A1051B" w:rsidP="00A1051B">
      <w:pPr>
        <w:widowControl w:val="0"/>
        <w:autoSpaceDE w:val="0"/>
        <w:autoSpaceDN w:val="0"/>
        <w:adjustRightInd w:val="0"/>
        <w:spacing w:after="30" w:line="276" w:lineRule="auto"/>
        <w:jc w:val="both"/>
        <w:rPr>
          <w:sz w:val="24"/>
          <w:szCs w:val="24"/>
        </w:rPr>
      </w:pPr>
    </w:p>
    <w:p w:rsidR="00954A3E" w:rsidRDefault="00954A3E" w:rsidP="00230F1F">
      <w:pPr>
        <w:pStyle w:val="ListParagraph"/>
        <w:widowControl w:val="0"/>
        <w:numPr>
          <w:ilvl w:val="0"/>
          <w:numId w:val="6"/>
        </w:numPr>
        <w:autoSpaceDE w:val="0"/>
        <w:autoSpaceDN w:val="0"/>
        <w:adjustRightInd w:val="0"/>
        <w:spacing w:after="30" w:line="276" w:lineRule="auto"/>
        <w:jc w:val="both"/>
        <w:rPr>
          <w:sz w:val="24"/>
          <w:szCs w:val="24"/>
        </w:rPr>
      </w:pPr>
      <w:r w:rsidRPr="00A77C39">
        <w:rPr>
          <w:b/>
          <w:sz w:val="24"/>
          <w:szCs w:val="24"/>
        </w:rPr>
        <w:t>Examination of CG against prescribed standards:</w:t>
      </w:r>
      <w:r w:rsidRPr="00BF7F25">
        <w:rPr>
          <w:sz w:val="24"/>
          <w:szCs w:val="24"/>
        </w:rPr>
        <w:t xml:space="preserve"> Using Solid Edge, the trolleys are examined in fully loaded condition for the proper positioning of the center of gravity.</w:t>
      </w:r>
    </w:p>
    <w:p w:rsidR="00A1051B" w:rsidRPr="00A1051B" w:rsidRDefault="00A1051B" w:rsidP="00A1051B">
      <w:pPr>
        <w:widowControl w:val="0"/>
        <w:autoSpaceDE w:val="0"/>
        <w:autoSpaceDN w:val="0"/>
        <w:adjustRightInd w:val="0"/>
        <w:spacing w:after="30" w:line="276" w:lineRule="auto"/>
        <w:jc w:val="both"/>
        <w:rPr>
          <w:sz w:val="24"/>
          <w:szCs w:val="24"/>
        </w:rPr>
      </w:pPr>
    </w:p>
    <w:p w:rsidR="00A1051B" w:rsidRDefault="00954A3E" w:rsidP="00A1051B">
      <w:pPr>
        <w:pStyle w:val="ListParagraph"/>
        <w:widowControl w:val="0"/>
        <w:numPr>
          <w:ilvl w:val="0"/>
          <w:numId w:val="6"/>
        </w:numPr>
        <w:autoSpaceDE w:val="0"/>
        <w:autoSpaceDN w:val="0"/>
        <w:adjustRightInd w:val="0"/>
        <w:spacing w:after="30" w:line="276" w:lineRule="auto"/>
        <w:jc w:val="both"/>
        <w:rPr>
          <w:sz w:val="24"/>
          <w:szCs w:val="24"/>
        </w:rPr>
      </w:pPr>
      <w:r w:rsidRPr="00A77C39">
        <w:rPr>
          <w:b/>
          <w:sz w:val="24"/>
          <w:szCs w:val="24"/>
        </w:rPr>
        <w:t>Suggesting changes if required</w:t>
      </w:r>
      <w:r w:rsidRPr="00BF7F25">
        <w:rPr>
          <w:sz w:val="24"/>
          <w:szCs w:val="24"/>
        </w:rPr>
        <w:t>: Alteration in part quantity or trolley design to bring down the center of gravity.</w:t>
      </w:r>
    </w:p>
    <w:p w:rsidR="00A1051B" w:rsidRPr="00A1051B" w:rsidRDefault="00A1051B" w:rsidP="00A1051B">
      <w:pPr>
        <w:widowControl w:val="0"/>
        <w:autoSpaceDE w:val="0"/>
        <w:autoSpaceDN w:val="0"/>
        <w:adjustRightInd w:val="0"/>
        <w:spacing w:after="30" w:line="276" w:lineRule="auto"/>
        <w:jc w:val="both"/>
        <w:rPr>
          <w:sz w:val="24"/>
          <w:szCs w:val="24"/>
        </w:rPr>
      </w:pPr>
    </w:p>
    <w:p w:rsidR="00954A3E" w:rsidRPr="00BF7F25" w:rsidRDefault="00954A3E" w:rsidP="00230F1F">
      <w:pPr>
        <w:pStyle w:val="ListParagraph"/>
        <w:widowControl w:val="0"/>
        <w:numPr>
          <w:ilvl w:val="0"/>
          <w:numId w:val="6"/>
        </w:numPr>
        <w:autoSpaceDE w:val="0"/>
        <w:autoSpaceDN w:val="0"/>
        <w:adjustRightInd w:val="0"/>
        <w:spacing w:after="30" w:line="276" w:lineRule="auto"/>
        <w:jc w:val="both"/>
        <w:rPr>
          <w:sz w:val="24"/>
          <w:szCs w:val="24"/>
        </w:rPr>
      </w:pPr>
      <w:r w:rsidRPr="00A77C39">
        <w:rPr>
          <w:b/>
          <w:sz w:val="24"/>
          <w:szCs w:val="24"/>
        </w:rPr>
        <w:t>Compiling final report:</w:t>
      </w:r>
      <w:r w:rsidRPr="00BF7F25">
        <w:rPr>
          <w:sz w:val="24"/>
          <w:szCs w:val="24"/>
        </w:rPr>
        <w:t xml:space="preserve"> After the analysis is complete, forming the final report for reference. </w:t>
      </w:r>
    </w:p>
    <w:p w:rsidR="00F037BE" w:rsidRPr="00473611" w:rsidRDefault="00F037BE" w:rsidP="00F037BE">
      <w:pPr>
        <w:spacing w:after="83" w:line="237" w:lineRule="auto"/>
        <w:ind w:left="274" w:right="-15"/>
        <w:jc w:val="both"/>
        <w:rPr>
          <w:sz w:val="28"/>
          <w:szCs w:val="24"/>
        </w:rPr>
      </w:pPr>
    </w:p>
    <w:p w:rsidR="00043D02" w:rsidRPr="00A1051B" w:rsidRDefault="00230F1F" w:rsidP="00A1051B">
      <w:pPr>
        <w:pStyle w:val="Heading1"/>
        <w:numPr>
          <w:ilvl w:val="0"/>
          <w:numId w:val="6"/>
        </w:numPr>
        <w:jc w:val="center"/>
        <w:rPr>
          <w:sz w:val="28"/>
          <w:szCs w:val="24"/>
        </w:rPr>
      </w:pPr>
      <w:r w:rsidRPr="00A1051B">
        <w:rPr>
          <w:sz w:val="28"/>
          <w:szCs w:val="24"/>
        </w:rPr>
        <w:t>METHODOLOGY</w:t>
      </w:r>
    </w:p>
    <w:p w:rsidR="00ED0408" w:rsidRDefault="00ED0408" w:rsidP="00ED0408">
      <w:pPr>
        <w:pStyle w:val="ListParagraph"/>
      </w:pPr>
    </w:p>
    <w:p w:rsidR="00F16C07" w:rsidRPr="00ED0408" w:rsidRDefault="00F16C07" w:rsidP="00A1051B">
      <w:pPr>
        <w:spacing w:after="30"/>
        <w:ind w:firstLine="270"/>
        <w:jc w:val="both"/>
        <w:rPr>
          <w:b/>
          <w:sz w:val="24"/>
          <w:szCs w:val="24"/>
        </w:rPr>
      </w:pPr>
      <w:r w:rsidRPr="00ED0408">
        <w:rPr>
          <w:b/>
          <w:sz w:val="24"/>
          <w:szCs w:val="24"/>
        </w:rPr>
        <w:t>Identification:</w:t>
      </w:r>
    </w:p>
    <w:p w:rsidR="00F16C07" w:rsidRPr="00BF7F25" w:rsidRDefault="00F16C07" w:rsidP="00A1051B">
      <w:pPr>
        <w:spacing w:after="30" w:line="276" w:lineRule="auto"/>
        <w:ind w:left="270"/>
        <w:jc w:val="both"/>
        <w:rPr>
          <w:sz w:val="24"/>
          <w:szCs w:val="24"/>
        </w:rPr>
      </w:pPr>
      <w:r w:rsidRPr="00BF7F25">
        <w:rPr>
          <w:sz w:val="24"/>
          <w:szCs w:val="24"/>
        </w:rPr>
        <w:t>Firstly, the trolleys that are unreliable are identified and located at their stations and storage areas in the plant. The part number being carried by the trolley along with part name and vendor code is checked. Once the trolley is properly identified, a record is made regarding the same for</w:t>
      </w:r>
      <w:r w:rsidR="00A1051B">
        <w:rPr>
          <w:sz w:val="24"/>
          <w:szCs w:val="24"/>
        </w:rPr>
        <w:t xml:space="preserve"> future</w:t>
      </w:r>
      <w:r w:rsidRPr="00BF7F25">
        <w:rPr>
          <w:sz w:val="24"/>
          <w:szCs w:val="24"/>
        </w:rPr>
        <w:t xml:space="preserve"> reference.</w:t>
      </w:r>
    </w:p>
    <w:p w:rsidR="00F16C07" w:rsidRPr="00BF7F25" w:rsidRDefault="00F16C07" w:rsidP="00BF7F25">
      <w:pPr>
        <w:spacing w:after="30"/>
        <w:jc w:val="both"/>
        <w:rPr>
          <w:sz w:val="24"/>
          <w:szCs w:val="24"/>
        </w:rPr>
      </w:pPr>
    </w:p>
    <w:p w:rsidR="00F16C07" w:rsidRPr="00ED0408" w:rsidRDefault="00F16C07" w:rsidP="00A1051B">
      <w:pPr>
        <w:spacing w:after="30"/>
        <w:ind w:firstLine="270"/>
        <w:jc w:val="both"/>
        <w:rPr>
          <w:b/>
          <w:sz w:val="24"/>
          <w:szCs w:val="24"/>
        </w:rPr>
      </w:pPr>
      <w:r w:rsidRPr="00ED0408">
        <w:rPr>
          <w:b/>
          <w:sz w:val="24"/>
          <w:szCs w:val="24"/>
        </w:rPr>
        <w:t>Measurement:</w:t>
      </w:r>
    </w:p>
    <w:p w:rsidR="00F16C07" w:rsidRPr="00BF7F25" w:rsidRDefault="00F16C07" w:rsidP="00A1051B">
      <w:pPr>
        <w:spacing w:after="30" w:line="276" w:lineRule="auto"/>
        <w:ind w:left="270"/>
        <w:jc w:val="both"/>
        <w:rPr>
          <w:sz w:val="24"/>
          <w:szCs w:val="24"/>
        </w:rPr>
      </w:pPr>
      <w:r w:rsidRPr="00BF7F25">
        <w:rPr>
          <w:sz w:val="24"/>
          <w:szCs w:val="24"/>
        </w:rPr>
        <w:t>Once the identification of the trolley is complete, a proper drawing (free hand) of trolley is made</w:t>
      </w:r>
      <w:r w:rsidR="00A16711" w:rsidRPr="00BF7F25">
        <w:rPr>
          <w:sz w:val="24"/>
          <w:szCs w:val="24"/>
        </w:rPr>
        <w:t xml:space="preserve"> </w:t>
      </w:r>
      <w:r w:rsidRPr="00BF7F25">
        <w:rPr>
          <w:sz w:val="24"/>
          <w:szCs w:val="24"/>
        </w:rPr>
        <w:t xml:space="preserve">noting down all the dimensions along with the dimensions of any supports or jigs that are present in the trolley. This is done in order to recreate the trolley on the software and analyze it further. </w:t>
      </w:r>
      <w:r w:rsidR="00A16711" w:rsidRPr="00BF7F25">
        <w:rPr>
          <w:sz w:val="24"/>
          <w:szCs w:val="24"/>
        </w:rPr>
        <w:t>The drawing is made describing a</w:t>
      </w:r>
      <w:r w:rsidR="00A1051B">
        <w:rPr>
          <w:sz w:val="24"/>
          <w:szCs w:val="24"/>
        </w:rPr>
        <w:t>l</w:t>
      </w:r>
      <w:r w:rsidR="00A16711" w:rsidRPr="00BF7F25">
        <w:rPr>
          <w:sz w:val="24"/>
          <w:szCs w:val="24"/>
        </w:rPr>
        <w:t>l the three views in detail with measurements like thickness of pipes used and angles at which supports have been installed. The plant uses standardized wheels for the trolleys and hence the type of wheel</w:t>
      </w:r>
      <w:r w:rsidR="00A1051B">
        <w:rPr>
          <w:sz w:val="24"/>
          <w:szCs w:val="24"/>
        </w:rPr>
        <w:t>s</w:t>
      </w:r>
      <w:r w:rsidR="00A16711" w:rsidRPr="00BF7F25">
        <w:rPr>
          <w:sz w:val="24"/>
          <w:szCs w:val="24"/>
        </w:rPr>
        <w:t xml:space="preserve"> and its measurements are easily identified.</w:t>
      </w:r>
    </w:p>
    <w:p w:rsidR="00A16711" w:rsidRPr="00BF7F25" w:rsidRDefault="00A16711" w:rsidP="00BF7F25">
      <w:pPr>
        <w:spacing w:after="30"/>
        <w:jc w:val="both"/>
        <w:rPr>
          <w:sz w:val="24"/>
          <w:szCs w:val="24"/>
        </w:rPr>
      </w:pPr>
    </w:p>
    <w:p w:rsidR="00A16711" w:rsidRPr="00ED0408" w:rsidRDefault="00A16711" w:rsidP="00A1051B">
      <w:pPr>
        <w:spacing w:after="30"/>
        <w:ind w:firstLine="270"/>
        <w:jc w:val="both"/>
        <w:rPr>
          <w:b/>
          <w:sz w:val="24"/>
          <w:szCs w:val="24"/>
        </w:rPr>
      </w:pPr>
      <w:r w:rsidRPr="00ED0408">
        <w:rPr>
          <w:b/>
          <w:sz w:val="24"/>
          <w:szCs w:val="24"/>
        </w:rPr>
        <w:t>Modeling:</w:t>
      </w:r>
    </w:p>
    <w:p w:rsidR="00A16711" w:rsidRPr="00BF7F25" w:rsidRDefault="00A16711" w:rsidP="00A1051B">
      <w:pPr>
        <w:spacing w:after="30" w:line="276" w:lineRule="auto"/>
        <w:ind w:left="270"/>
        <w:jc w:val="both"/>
        <w:rPr>
          <w:sz w:val="24"/>
          <w:szCs w:val="24"/>
        </w:rPr>
      </w:pPr>
      <w:r w:rsidRPr="00BF7F25">
        <w:rPr>
          <w:sz w:val="24"/>
          <w:szCs w:val="24"/>
        </w:rPr>
        <w:t>After the first two steps have been successfully completed, the drawing is then referred to make a recreation of the trolley with exact dimensions and weight (adding the material to the model through software). Once the entire frame of the trolley is ready, part models are accessed from the database and assembled to the trolley model to simulate a fully loaded condition of the trolley. After the trolley is properly loaded, the center of gravity is calculated through the software and the exact position of the center of gravity (height from</w:t>
      </w:r>
      <w:r w:rsidR="00A1051B">
        <w:rPr>
          <w:sz w:val="24"/>
          <w:szCs w:val="24"/>
        </w:rPr>
        <w:t xml:space="preserve"> the</w:t>
      </w:r>
      <w:r w:rsidRPr="00BF7F25">
        <w:rPr>
          <w:sz w:val="24"/>
          <w:szCs w:val="24"/>
        </w:rPr>
        <w:t xml:space="preserve"> ground) is identified.</w:t>
      </w:r>
      <w:r w:rsidR="001B0BBD" w:rsidRPr="00BF7F25">
        <w:rPr>
          <w:sz w:val="24"/>
          <w:szCs w:val="24"/>
        </w:rPr>
        <w:t xml:space="preserve"> The loaded trolley model is saved in the database for future reference.</w:t>
      </w:r>
    </w:p>
    <w:p w:rsidR="001B0BBD" w:rsidRPr="00BF7F25" w:rsidRDefault="001B0BBD" w:rsidP="00BF7F25">
      <w:pPr>
        <w:spacing w:after="30"/>
        <w:jc w:val="both"/>
        <w:rPr>
          <w:sz w:val="24"/>
          <w:szCs w:val="24"/>
        </w:rPr>
      </w:pPr>
    </w:p>
    <w:p w:rsidR="00A1051B" w:rsidRDefault="00A1051B" w:rsidP="00ED0408">
      <w:pPr>
        <w:spacing w:after="30" w:line="276" w:lineRule="auto"/>
        <w:jc w:val="both"/>
        <w:rPr>
          <w:b/>
          <w:sz w:val="24"/>
          <w:szCs w:val="24"/>
        </w:rPr>
      </w:pPr>
    </w:p>
    <w:p w:rsidR="001B0BBD" w:rsidRPr="00ED0408" w:rsidRDefault="001B0BBD" w:rsidP="00A1051B">
      <w:pPr>
        <w:spacing w:after="30" w:line="276" w:lineRule="auto"/>
        <w:ind w:firstLine="270"/>
        <w:jc w:val="both"/>
        <w:rPr>
          <w:b/>
          <w:sz w:val="24"/>
          <w:szCs w:val="24"/>
        </w:rPr>
      </w:pPr>
      <w:r w:rsidRPr="00ED0408">
        <w:rPr>
          <w:b/>
          <w:sz w:val="24"/>
          <w:szCs w:val="24"/>
        </w:rPr>
        <w:lastRenderedPageBreak/>
        <w:t>Analysis:</w:t>
      </w:r>
    </w:p>
    <w:p w:rsidR="001B0BBD" w:rsidRPr="00BF7F25" w:rsidRDefault="001B0BBD" w:rsidP="00A1051B">
      <w:pPr>
        <w:spacing w:after="30" w:line="276" w:lineRule="auto"/>
        <w:ind w:left="270"/>
        <w:jc w:val="both"/>
        <w:rPr>
          <w:sz w:val="24"/>
          <w:szCs w:val="24"/>
        </w:rPr>
      </w:pPr>
      <w:r w:rsidRPr="00BF7F25">
        <w:rPr>
          <w:sz w:val="24"/>
          <w:szCs w:val="24"/>
        </w:rPr>
        <w:t xml:space="preserve">After the center of gravity of a fully loaded </w:t>
      </w:r>
      <w:r w:rsidR="008D5D83" w:rsidRPr="00BF7F25">
        <w:rPr>
          <w:sz w:val="24"/>
          <w:szCs w:val="24"/>
        </w:rPr>
        <w:t>trolley is determined, the static stability factor is calculated. The formula for the SSF is T/2H where T is the width of the trolley where as H is the height of the CG from the ground. If the SSF comes out to be greater than 0.5, the trolley is considered safe. Whereas, if the SSF is lesser than 0.5, it is deemed unsafe and design modifications are made to make it safe. The status of the trolley is constantly updated on the database as ‘safe’ and ‘unsafe’ for reference of other personnel working in the same area or department.</w:t>
      </w:r>
    </w:p>
    <w:p w:rsidR="003F4369" w:rsidRPr="00BF7F25" w:rsidRDefault="003F4369" w:rsidP="00A1051B">
      <w:pPr>
        <w:spacing w:after="30" w:line="276" w:lineRule="auto"/>
        <w:jc w:val="both"/>
        <w:rPr>
          <w:sz w:val="24"/>
          <w:szCs w:val="24"/>
        </w:rPr>
      </w:pPr>
    </w:p>
    <w:p w:rsidR="003F4369" w:rsidRPr="00ED0408" w:rsidRDefault="003F4369" w:rsidP="00A1051B">
      <w:pPr>
        <w:spacing w:after="30" w:line="276" w:lineRule="auto"/>
        <w:ind w:firstLine="270"/>
        <w:jc w:val="both"/>
        <w:rPr>
          <w:b/>
          <w:sz w:val="24"/>
          <w:szCs w:val="24"/>
        </w:rPr>
      </w:pPr>
      <w:r w:rsidRPr="00ED0408">
        <w:rPr>
          <w:b/>
          <w:sz w:val="24"/>
          <w:szCs w:val="24"/>
        </w:rPr>
        <w:t>Modifications:</w:t>
      </w:r>
    </w:p>
    <w:p w:rsidR="001108CE" w:rsidRPr="00BF7F25" w:rsidRDefault="003F4369" w:rsidP="00A1051B">
      <w:pPr>
        <w:spacing w:after="30" w:line="276" w:lineRule="auto"/>
        <w:ind w:left="345" w:hanging="10"/>
        <w:jc w:val="both"/>
        <w:rPr>
          <w:sz w:val="24"/>
          <w:szCs w:val="24"/>
        </w:rPr>
      </w:pPr>
      <w:r w:rsidRPr="00BF7F25">
        <w:rPr>
          <w:sz w:val="24"/>
          <w:szCs w:val="24"/>
        </w:rPr>
        <w:t>Trolleys that need modifications get them in the Kaizen area, which in Japanese means continuous betterment of existing systems. Therefore</w:t>
      </w:r>
      <w:r w:rsidR="00A1051B">
        <w:rPr>
          <w:sz w:val="24"/>
          <w:szCs w:val="24"/>
        </w:rPr>
        <w:t>,</w:t>
      </w:r>
      <w:r w:rsidRPr="00BF7F25">
        <w:rPr>
          <w:sz w:val="24"/>
          <w:szCs w:val="24"/>
        </w:rPr>
        <w:t xml:space="preserve"> the current trolleys get taken to the Kaizen area and due modifications are brought to the trolley in this area. After the trolley is modified, there is a test run on the line which ensures that with the new modifications, the foreman is sill being able to unload the trolley and work with the parts conveniently also that there is no damage to the parts while the trolley is in transit from the vendors.</w:t>
      </w:r>
    </w:p>
    <w:p w:rsidR="001108CE" w:rsidRPr="00BF7F25" w:rsidRDefault="001108CE" w:rsidP="00BF7F25">
      <w:pPr>
        <w:spacing w:after="30"/>
        <w:jc w:val="both"/>
        <w:rPr>
          <w:sz w:val="24"/>
          <w:szCs w:val="24"/>
        </w:rPr>
      </w:pPr>
    </w:p>
    <w:p w:rsidR="00B7275D" w:rsidRPr="00ED0408" w:rsidRDefault="00B7275D" w:rsidP="00A1051B">
      <w:pPr>
        <w:spacing w:after="30"/>
        <w:ind w:firstLine="335"/>
        <w:jc w:val="both"/>
        <w:rPr>
          <w:b/>
          <w:sz w:val="24"/>
          <w:szCs w:val="24"/>
        </w:rPr>
      </w:pPr>
      <w:r w:rsidRPr="00ED0408">
        <w:rPr>
          <w:b/>
          <w:sz w:val="24"/>
          <w:szCs w:val="24"/>
        </w:rPr>
        <w:t>Final Approval:</w:t>
      </w:r>
    </w:p>
    <w:p w:rsidR="00B7275D" w:rsidRDefault="00B7275D" w:rsidP="00A1051B">
      <w:pPr>
        <w:spacing w:after="30" w:line="276" w:lineRule="auto"/>
        <w:ind w:left="335"/>
        <w:jc w:val="both"/>
        <w:rPr>
          <w:sz w:val="24"/>
          <w:szCs w:val="24"/>
        </w:rPr>
      </w:pPr>
      <w:r w:rsidRPr="00BF7F25">
        <w:rPr>
          <w:sz w:val="24"/>
          <w:szCs w:val="24"/>
        </w:rPr>
        <w:t>After the above steps are done, the trolley is then sent for approval by all the concerned departments of the organization (Supply chain, OPC, Production etc.). Once the approval is given by each department, the modified trolley is sent to the vendor so that the same modification is done to all the trolleys and hence make the entire process faster, more efficient and safer</w:t>
      </w:r>
      <w:r w:rsidR="00473611">
        <w:rPr>
          <w:sz w:val="24"/>
          <w:szCs w:val="24"/>
        </w:rPr>
        <w:t>.</w:t>
      </w:r>
    </w:p>
    <w:p w:rsidR="00473611" w:rsidRDefault="00473611" w:rsidP="00ED0408">
      <w:pPr>
        <w:spacing w:after="30" w:line="276" w:lineRule="auto"/>
        <w:jc w:val="both"/>
        <w:rPr>
          <w:sz w:val="24"/>
          <w:szCs w:val="24"/>
        </w:rPr>
      </w:pPr>
    </w:p>
    <w:p w:rsidR="00ED0408" w:rsidRDefault="00ED0408" w:rsidP="00230F1F">
      <w:pPr>
        <w:pStyle w:val="Heading1"/>
        <w:jc w:val="center"/>
        <w:rPr>
          <w:sz w:val="28"/>
          <w:szCs w:val="24"/>
        </w:rPr>
      </w:pPr>
    </w:p>
    <w:p w:rsidR="00B7275D" w:rsidRPr="00473611" w:rsidRDefault="00230F1F" w:rsidP="00230F1F">
      <w:pPr>
        <w:pStyle w:val="Heading1"/>
        <w:jc w:val="center"/>
        <w:rPr>
          <w:sz w:val="28"/>
          <w:szCs w:val="24"/>
        </w:rPr>
      </w:pPr>
      <w:r w:rsidRPr="00473611">
        <w:rPr>
          <w:sz w:val="28"/>
          <w:szCs w:val="24"/>
        </w:rPr>
        <w:t>8. TOOLS REQUIRED</w:t>
      </w:r>
    </w:p>
    <w:p w:rsidR="00B7275D" w:rsidRPr="00BF7F25" w:rsidRDefault="00B7275D" w:rsidP="00F037BE">
      <w:pPr>
        <w:widowControl w:val="0"/>
        <w:autoSpaceDE w:val="0"/>
        <w:autoSpaceDN w:val="0"/>
        <w:adjustRightInd w:val="0"/>
        <w:spacing w:after="0" w:line="240" w:lineRule="auto"/>
        <w:jc w:val="both"/>
        <w:rPr>
          <w:sz w:val="24"/>
          <w:szCs w:val="24"/>
        </w:rPr>
      </w:pPr>
    </w:p>
    <w:p w:rsidR="00B7275D" w:rsidRPr="00BF7F25" w:rsidRDefault="00B7275D" w:rsidP="00A1051B">
      <w:pPr>
        <w:pStyle w:val="ListParagraph"/>
        <w:widowControl w:val="0"/>
        <w:numPr>
          <w:ilvl w:val="0"/>
          <w:numId w:val="7"/>
        </w:numPr>
        <w:autoSpaceDE w:val="0"/>
        <w:autoSpaceDN w:val="0"/>
        <w:adjustRightInd w:val="0"/>
        <w:spacing w:after="30" w:line="276" w:lineRule="auto"/>
        <w:jc w:val="both"/>
        <w:rPr>
          <w:sz w:val="24"/>
          <w:szCs w:val="24"/>
        </w:rPr>
      </w:pPr>
      <w:r w:rsidRPr="00BF7F25">
        <w:rPr>
          <w:sz w:val="24"/>
          <w:szCs w:val="24"/>
        </w:rPr>
        <w:t>Regular measurement apparatus (measuring tape) for measurement of the dimensions of trolleys for CG analysis.</w:t>
      </w:r>
    </w:p>
    <w:p w:rsidR="00B7275D" w:rsidRPr="00BF7F25" w:rsidRDefault="00B7275D" w:rsidP="00A1051B">
      <w:pPr>
        <w:pStyle w:val="ListParagraph"/>
        <w:widowControl w:val="0"/>
        <w:numPr>
          <w:ilvl w:val="0"/>
          <w:numId w:val="7"/>
        </w:numPr>
        <w:autoSpaceDE w:val="0"/>
        <w:autoSpaceDN w:val="0"/>
        <w:adjustRightInd w:val="0"/>
        <w:spacing w:after="30" w:line="276" w:lineRule="auto"/>
        <w:jc w:val="both"/>
        <w:rPr>
          <w:sz w:val="24"/>
          <w:szCs w:val="24"/>
        </w:rPr>
      </w:pPr>
      <w:r w:rsidRPr="00A1051B">
        <w:rPr>
          <w:b/>
          <w:sz w:val="24"/>
          <w:szCs w:val="24"/>
        </w:rPr>
        <w:t>Software tools:</w:t>
      </w:r>
      <w:r w:rsidRPr="00BF7F25">
        <w:rPr>
          <w:sz w:val="24"/>
          <w:szCs w:val="24"/>
        </w:rPr>
        <w:t xml:space="preserve"> Solid Edge (PLM Software) for designing, altering designs and analysis of the CG using the analytical tools of the software.</w:t>
      </w:r>
    </w:p>
    <w:p w:rsidR="00B7275D" w:rsidRPr="00BF7F25" w:rsidRDefault="00B7275D" w:rsidP="00A1051B">
      <w:pPr>
        <w:pStyle w:val="ListParagraph"/>
        <w:widowControl w:val="0"/>
        <w:numPr>
          <w:ilvl w:val="0"/>
          <w:numId w:val="7"/>
        </w:numPr>
        <w:autoSpaceDE w:val="0"/>
        <w:autoSpaceDN w:val="0"/>
        <w:adjustRightInd w:val="0"/>
        <w:spacing w:after="30" w:line="276" w:lineRule="auto"/>
        <w:jc w:val="both"/>
        <w:rPr>
          <w:sz w:val="24"/>
          <w:szCs w:val="24"/>
        </w:rPr>
      </w:pPr>
      <w:r w:rsidRPr="00BF7F25">
        <w:rPr>
          <w:sz w:val="24"/>
          <w:szCs w:val="24"/>
        </w:rPr>
        <w:t xml:space="preserve">Microsoft Excel to prepare spreadsheets and </w:t>
      </w:r>
      <w:r w:rsidR="00A1051B">
        <w:rPr>
          <w:sz w:val="24"/>
          <w:szCs w:val="24"/>
        </w:rPr>
        <w:t>compile</w:t>
      </w:r>
      <w:r w:rsidRPr="00BF7F25">
        <w:rPr>
          <w:sz w:val="24"/>
          <w:szCs w:val="24"/>
        </w:rPr>
        <w:t xml:space="preserve"> data which is collected throughout the duration of the process</w:t>
      </w:r>
      <w:r w:rsidR="00A1051B">
        <w:rPr>
          <w:sz w:val="24"/>
          <w:szCs w:val="24"/>
        </w:rPr>
        <w:t>.</w:t>
      </w:r>
    </w:p>
    <w:p w:rsidR="00B7275D" w:rsidRPr="00BF7F25" w:rsidRDefault="00B7275D" w:rsidP="00230F1F">
      <w:pPr>
        <w:pStyle w:val="ListParagraph"/>
        <w:widowControl w:val="0"/>
        <w:numPr>
          <w:ilvl w:val="0"/>
          <w:numId w:val="7"/>
        </w:numPr>
        <w:autoSpaceDE w:val="0"/>
        <w:autoSpaceDN w:val="0"/>
        <w:adjustRightInd w:val="0"/>
        <w:spacing w:after="30" w:line="276" w:lineRule="auto"/>
        <w:jc w:val="both"/>
        <w:rPr>
          <w:sz w:val="24"/>
          <w:szCs w:val="24"/>
        </w:rPr>
      </w:pPr>
      <w:r w:rsidRPr="00BF7F25">
        <w:rPr>
          <w:sz w:val="24"/>
          <w:szCs w:val="24"/>
        </w:rPr>
        <w:t>Adobe reader to form PDFs as final individual reports of each trolley under examination.</w:t>
      </w:r>
    </w:p>
    <w:p w:rsidR="00B7275D" w:rsidRPr="00BF7F25" w:rsidRDefault="00B7275D" w:rsidP="00230F1F">
      <w:pPr>
        <w:pStyle w:val="ListParagraph"/>
        <w:widowControl w:val="0"/>
        <w:numPr>
          <w:ilvl w:val="0"/>
          <w:numId w:val="7"/>
        </w:numPr>
        <w:autoSpaceDE w:val="0"/>
        <w:autoSpaceDN w:val="0"/>
        <w:adjustRightInd w:val="0"/>
        <w:spacing w:after="30" w:line="276" w:lineRule="auto"/>
        <w:jc w:val="both"/>
        <w:rPr>
          <w:sz w:val="24"/>
          <w:szCs w:val="24"/>
        </w:rPr>
      </w:pPr>
      <w:r w:rsidRPr="00A1051B">
        <w:rPr>
          <w:b/>
          <w:sz w:val="24"/>
          <w:szCs w:val="24"/>
        </w:rPr>
        <w:t>Safety Ap</w:t>
      </w:r>
      <w:r w:rsidR="00ED0408" w:rsidRPr="00A1051B">
        <w:rPr>
          <w:b/>
          <w:sz w:val="24"/>
          <w:szCs w:val="24"/>
        </w:rPr>
        <w:t>paratus</w:t>
      </w:r>
      <w:r w:rsidR="00A1051B">
        <w:rPr>
          <w:sz w:val="24"/>
          <w:szCs w:val="24"/>
        </w:rPr>
        <w:t>: Helmet, Wrist covers, Safety goggles and S</w:t>
      </w:r>
      <w:r w:rsidRPr="00BF7F25">
        <w:rPr>
          <w:sz w:val="24"/>
          <w:szCs w:val="24"/>
        </w:rPr>
        <w:t>afety shoes.</w:t>
      </w:r>
    </w:p>
    <w:p w:rsidR="00B7275D" w:rsidRPr="00BF7F25" w:rsidRDefault="00B7275D" w:rsidP="00230F1F">
      <w:pPr>
        <w:widowControl w:val="0"/>
        <w:autoSpaceDE w:val="0"/>
        <w:autoSpaceDN w:val="0"/>
        <w:adjustRightInd w:val="0"/>
        <w:spacing w:after="30" w:line="276" w:lineRule="auto"/>
        <w:jc w:val="both"/>
        <w:rPr>
          <w:sz w:val="24"/>
          <w:szCs w:val="24"/>
        </w:rPr>
      </w:pPr>
    </w:p>
    <w:p w:rsidR="00A1051B" w:rsidRDefault="00A1051B" w:rsidP="00230F1F">
      <w:pPr>
        <w:pStyle w:val="Heading1"/>
        <w:jc w:val="center"/>
        <w:rPr>
          <w:sz w:val="24"/>
          <w:szCs w:val="24"/>
        </w:rPr>
      </w:pPr>
    </w:p>
    <w:p w:rsidR="00A1051B" w:rsidRDefault="00A1051B" w:rsidP="00230F1F">
      <w:pPr>
        <w:pStyle w:val="Heading1"/>
        <w:jc w:val="center"/>
        <w:rPr>
          <w:sz w:val="24"/>
          <w:szCs w:val="24"/>
        </w:rPr>
      </w:pPr>
    </w:p>
    <w:p w:rsidR="000E36A8" w:rsidRDefault="00230F1F" w:rsidP="00230F1F">
      <w:pPr>
        <w:pStyle w:val="Heading1"/>
        <w:jc w:val="center"/>
        <w:rPr>
          <w:sz w:val="28"/>
          <w:szCs w:val="24"/>
        </w:rPr>
      </w:pPr>
      <w:r w:rsidRPr="00BF7F25">
        <w:rPr>
          <w:sz w:val="24"/>
          <w:szCs w:val="24"/>
        </w:rPr>
        <w:t xml:space="preserve">9. </w:t>
      </w:r>
      <w:r w:rsidRPr="00473611">
        <w:rPr>
          <w:sz w:val="28"/>
          <w:szCs w:val="24"/>
        </w:rPr>
        <w:t>CONCLUSIONS</w:t>
      </w:r>
    </w:p>
    <w:p w:rsidR="00230F1F" w:rsidRPr="00230F1F" w:rsidRDefault="00230F1F" w:rsidP="00230F1F">
      <w:pPr>
        <w:spacing w:line="276" w:lineRule="auto"/>
      </w:pPr>
    </w:p>
    <w:p w:rsidR="00043D02" w:rsidRPr="00BF7F25" w:rsidRDefault="000E36A8" w:rsidP="00230F1F">
      <w:pPr>
        <w:pStyle w:val="Heading1"/>
        <w:spacing w:line="276" w:lineRule="auto"/>
        <w:ind w:left="567" w:firstLine="0"/>
        <w:jc w:val="both"/>
        <w:rPr>
          <w:sz w:val="24"/>
          <w:szCs w:val="24"/>
        </w:rPr>
      </w:pPr>
      <w:r>
        <w:rPr>
          <w:b w:val="0"/>
          <w:sz w:val="24"/>
          <w:szCs w:val="24"/>
        </w:rPr>
        <w:t xml:space="preserve">In any organization that is striving to achieve excellence, continuous improvement of existing systems is just as important as introduction of new systems. Both these processes require innovation in their own respect. By improving the process in place continuously, the overall production becomes more efficient and economical. This project aims to do just the same by eliminating the chance of mishaps in the area of material handling. By preventing the trolleys from toppling and at the same time looking to increase the capacity of trolleys by redesigning or modifying the current design, </w:t>
      </w:r>
      <w:r w:rsidR="00B60BCE">
        <w:rPr>
          <w:b w:val="0"/>
          <w:sz w:val="24"/>
          <w:szCs w:val="24"/>
        </w:rPr>
        <w:t>this will lead to a great development for the production process as a whole.</w:t>
      </w:r>
      <w:r w:rsidR="00400CD5" w:rsidRPr="00BF7F25">
        <w:rPr>
          <w:sz w:val="24"/>
          <w:szCs w:val="24"/>
        </w:rPr>
        <w:t xml:space="preserve"> </w:t>
      </w:r>
    </w:p>
    <w:p w:rsidR="00043D02" w:rsidRPr="00BF7F25" w:rsidRDefault="00400CD5" w:rsidP="00F037BE">
      <w:pPr>
        <w:spacing w:after="101" w:line="240" w:lineRule="auto"/>
        <w:jc w:val="both"/>
        <w:rPr>
          <w:sz w:val="24"/>
          <w:szCs w:val="24"/>
        </w:rPr>
      </w:pPr>
      <w:r w:rsidRPr="00BF7F25">
        <w:rPr>
          <w:b/>
          <w:sz w:val="24"/>
          <w:szCs w:val="24"/>
        </w:rPr>
        <w:t xml:space="preserve"> </w:t>
      </w:r>
    </w:p>
    <w:p w:rsidR="00043D02" w:rsidRPr="00BF7F25" w:rsidRDefault="00400CD5" w:rsidP="00F037BE">
      <w:pPr>
        <w:spacing w:after="0" w:line="240" w:lineRule="auto"/>
        <w:jc w:val="both"/>
        <w:rPr>
          <w:sz w:val="24"/>
          <w:szCs w:val="24"/>
        </w:rPr>
      </w:pPr>
      <w:r w:rsidRPr="00BF7F25">
        <w:rPr>
          <w:b/>
          <w:sz w:val="24"/>
          <w:szCs w:val="24"/>
        </w:rPr>
        <w:t xml:space="preserve"> </w:t>
      </w:r>
    </w:p>
    <w:p w:rsidR="00043D02" w:rsidRPr="00230F1F" w:rsidRDefault="00230F1F" w:rsidP="00230F1F">
      <w:pPr>
        <w:pStyle w:val="Heading1"/>
        <w:jc w:val="center"/>
        <w:rPr>
          <w:sz w:val="28"/>
          <w:szCs w:val="28"/>
        </w:rPr>
      </w:pPr>
      <w:r w:rsidRPr="00230F1F">
        <w:rPr>
          <w:sz w:val="28"/>
          <w:szCs w:val="28"/>
        </w:rPr>
        <w:t>10. PROJECT WORK SCHEDULE</w:t>
      </w:r>
    </w:p>
    <w:p w:rsidR="00043D02" w:rsidRPr="00BF7F25" w:rsidRDefault="00400CD5" w:rsidP="00F037BE">
      <w:pPr>
        <w:spacing w:line="240" w:lineRule="auto"/>
        <w:jc w:val="both"/>
        <w:rPr>
          <w:sz w:val="24"/>
          <w:szCs w:val="24"/>
        </w:rPr>
      </w:pPr>
      <w:r w:rsidRPr="00BF7F25">
        <w:rPr>
          <w:sz w:val="24"/>
          <w:szCs w:val="24"/>
        </w:rPr>
        <w:t xml:space="preserve"> </w:t>
      </w:r>
    </w:p>
    <w:p w:rsidR="001108CE" w:rsidRPr="00ED0408" w:rsidRDefault="00400CD5" w:rsidP="00230F1F">
      <w:pPr>
        <w:numPr>
          <w:ilvl w:val="0"/>
          <w:numId w:val="3"/>
        </w:numPr>
        <w:spacing w:after="30" w:line="276" w:lineRule="auto"/>
        <w:ind w:right="5662" w:hanging="331"/>
        <w:jc w:val="both"/>
        <w:rPr>
          <w:b/>
          <w:sz w:val="24"/>
          <w:szCs w:val="24"/>
        </w:rPr>
      </w:pPr>
      <w:r w:rsidRPr="00ED0408">
        <w:rPr>
          <w:b/>
          <w:sz w:val="24"/>
          <w:szCs w:val="24"/>
        </w:rPr>
        <w:t>Feb</w:t>
      </w:r>
      <w:r w:rsidR="00ED0408">
        <w:rPr>
          <w:b/>
          <w:sz w:val="24"/>
          <w:szCs w:val="24"/>
        </w:rPr>
        <w:t>ruary</w:t>
      </w:r>
      <w:r w:rsidRPr="00ED0408">
        <w:rPr>
          <w:b/>
          <w:sz w:val="24"/>
          <w:szCs w:val="24"/>
        </w:rPr>
        <w:t xml:space="preserve"> 201</w:t>
      </w:r>
      <w:r w:rsidR="008C1326" w:rsidRPr="00ED0408">
        <w:rPr>
          <w:b/>
          <w:sz w:val="24"/>
          <w:szCs w:val="24"/>
        </w:rPr>
        <w:t>9</w:t>
      </w:r>
      <w:r w:rsidRPr="00ED0408">
        <w:rPr>
          <w:b/>
          <w:sz w:val="24"/>
          <w:szCs w:val="24"/>
        </w:rPr>
        <w:t xml:space="preserve">: </w:t>
      </w:r>
    </w:p>
    <w:p w:rsidR="00660245" w:rsidRPr="00BF7F25" w:rsidRDefault="00660245" w:rsidP="001B4B66">
      <w:pPr>
        <w:pStyle w:val="ListParagraph"/>
        <w:numPr>
          <w:ilvl w:val="0"/>
          <w:numId w:val="8"/>
        </w:numPr>
        <w:spacing w:after="30" w:line="276" w:lineRule="auto"/>
        <w:jc w:val="both"/>
        <w:rPr>
          <w:sz w:val="24"/>
          <w:szCs w:val="24"/>
        </w:rPr>
      </w:pPr>
      <w:r w:rsidRPr="00BF7F25">
        <w:rPr>
          <w:sz w:val="24"/>
          <w:szCs w:val="24"/>
        </w:rPr>
        <w:t xml:space="preserve">Getting introduced to various areas and shops of the plant. </w:t>
      </w:r>
    </w:p>
    <w:p w:rsidR="00660245" w:rsidRPr="00BF7F25" w:rsidRDefault="00660245" w:rsidP="001B4B66">
      <w:pPr>
        <w:pStyle w:val="ListParagraph"/>
        <w:widowControl w:val="0"/>
        <w:numPr>
          <w:ilvl w:val="0"/>
          <w:numId w:val="8"/>
        </w:numPr>
        <w:autoSpaceDE w:val="0"/>
        <w:autoSpaceDN w:val="0"/>
        <w:adjustRightInd w:val="0"/>
        <w:spacing w:after="30" w:line="276" w:lineRule="auto"/>
        <w:jc w:val="both"/>
        <w:rPr>
          <w:sz w:val="24"/>
          <w:szCs w:val="24"/>
        </w:rPr>
      </w:pPr>
      <w:r w:rsidRPr="00BF7F25">
        <w:rPr>
          <w:sz w:val="24"/>
          <w:szCs w:val="24"/>
        </w:rPr>
        <w:t>Understanding the production process and how materials are transported to the plant from various vendors.</w:t>
      </w:r>
    </w:p>
    <w:p w:rsidR="00660245" w:rsidRPr="00BF7F25" w:rsidRDefault="00660245" w:rsidP="001B4B66">
      <w:pPr>
        <w:pStyle w:val="ListParagraph"/>
        <w:widowControl w:val="0"/>
        <w:numPr>
          <w:ilvl w:val="0"/>
          <w:numId w:val="8"/>
        </w:numPr>
        <w:autoSpaceDE w:val="0"/>
        <w:autoSpaceDN w:val="0"/>
        <w:adjustRightInd w:val="0"/>
        <w:spacing w:after="30" w:line="276" w:lineRule="auto"/>
        <w:jc w:val="both"/>
        <w:rPr>
          <w:sz w:val="24"/>
          <w:szCs w:val="24"/>
        </w:rPr>
      </w:pPr>
      <w:r w:rsidRPr="00BF7F25">
        <w:rPr>
          <w:sz w:val="24"/>
          <w:szCs w:val="24"/>
        </w:rPr>
        <w:t>Modifying a trolley to increase its SSF and carrying capacity.</w:t>
      </w:r>
    </w:p>
    <w:p w:rsidR="00230F1F" w:rsidRPr="001B4B66" w:rsidRDefault="00660245" w:rsidP="001B4B66">
      <w:pPr>
        <w:pStyle w:val="ListParagraph"/>
        <w:widowControl w:val="0"/>
        <w:numPr>
          <w:ilvl w:val="0"/>
          <w:numId w:val="8"/>
        </w:numPr>
        <w:autoSpaceDE w:val="0"/>
        <w:autoSpaceDN w:val="0"/>
        <w:adjustRightInd w:val="0"/>
        <w:spacing w:after="30" w:line="276" w:lineRule="auto"/>
        <w:jc w:val="both"/>
        <w:rPr>
          <w:sz w:val="24"/>
          <w:szCs w:val="24"/>
        </w:rPr>
      </w:pPr>
      <w:r w:rsidRPr="001B4B66">
        <w:rPr>
          <w:sz w:val="24"/>
          <w:szCs w:val="24"/>
        </w:rPr>
        <w:t xml:space="preserve">Designing and fabrication </w:t>
      </w:r>
      <w:r w:rsidR="001B4B66" w:rsidRPr="001B4B66">
        <w:rPr>
          <w:sz w:val="24"/>
          <w:szCs w:val="24"/>
        </w:rPr>
        <w:t>of the modified trolley</w:t>
      </w:r>
    </w:p>
    <w:p w:rsidR="001108CE" w:rsidRPr="00BF7F25" w:rsidRDefault="00660245" w:rsidP="001B4B66">
      <w:pPr>
        <w:pStyle w:val="ListParagraph"/>
        <w:widowControl w:val="0"/>
        <w:numPr>
          <w:ilvl w:val="0"/>
          <w:numId w:val="8"/>
        </w:numPr>
        <w:autoSpaceDE w:val="0"/>
        <w:autoSpaceDN w:val="0"/>
        <w:adjustRightInd w:val="0"/>
        <w:spacing w:after="30" w:line="276" w:lineRule="auto"/>
        <w:jc w:val="both"/>
        <w:rPr>
          <w:sz w:val="24"/>
          <w:szCs w:val="24"/>
        </w:rPr>
      </w:pPr>
      <w:r w:rsidRPr="00BF7F25">
        <w:rPr>
          <w:sz w:val="24"/>
          <w:szCs w:val="24"/>
        </w:rPr>
        <w:t>Separate project of collection of data for packaging repository in order to better understand the layout of the plant and locations of different parts.</w:t>
      </w:r>
    </w:p>
    <w:p w:rsidR="00043D02" w:rsidRPr="00BF7F25" w:rsidRDefault="00400CD5" w:rsidP="00BF7F25">
      <w:pPr>
        <w:spacing w:after="30" w:line="237" w:lineRule="auto"/>
        <w:ind w:left="711" w:hanging="10"/>
        <w:jc w:val="both"/>
        <w:rPr>
          <w:sz w:val="24"/>
          <w:szCs w:val="24"/>
        </w:rPr>
      </w:pPr>
      <w:r w:rsidRPr="00BF7F25">
        <w:rPr>
          <w:sz w:val="24"/>
          <w:szCs w:val="24"/>
        </w:rPr>
        <w:t xml:space="preserve"> </w:t>
      </w:r>
    </w:p>
    <w:p w:rsidR="00043D02" w:rsidRPr="00ED0408" w:rsidRDefault="00400CD5" w:rsidP="00230F1F">
      <w:pPr>
        <w:numPr>
          <w:ilvl w:val="0"/>
          <w:numId w:val="3"/>
        </w:numPr>
        <w:spacing w:after="30"/>
        <w:ind w:right="5662" w:hanging="331"/>
        <w:jc w:val="both"/>
        <w:rPr>
          <w:b/>
          <w:sz w:val="24"/>
          <w:szCs w:val="24"/>
        </w:rPr>
      </w:pPr>
      <w:r w:rsidRPr="00ED0408">
        <w:rPr>
          <w:b/>
          <w:sz w:val="24"/>
          <w:szCs w:val="24"/>
        </w:rPr>
        <w:t>Mar</w:t>
      </w:r>
      <w:r w:rsidR="00ED0408">
        <w:rPr>
          <w:b/>
          <w:sz w:val="24"/>
          <w:szCs w:val="24"/>
        </w:rPr>
        <w:t>ch</w:t>
      </w:r>
      <w:r w:rsidRPr="00ED0408">
        <w:rPr>
          <w:b/>
          <w:sz w:val="24"/>
          <w:szCs w:val="24"/>
        </w:rPr>
        <w:t xml:space="preserve"> 201</w:t>
      </w:r>
      <w:r w:rsidR="008C1326" w:rsidRPr="00ED0408">
        <w:rPr>
          <w:b/>
          <w:sz w:val="24"/>
          <w:szCs w:val="24"/>
        </w:rPr>
        <w:t>9</w:t>
      </w:r>
      <w:r w:rsidRPr="00ED0408">
        <w:rPr>
          <w:b/>
          <w:sz w:val="24"/>
          <w:szCs w:val="24"/>
        </w:rPr>
        <w:t xml:space="preserve">: </w:t>
      </w:r>
    </w:p>
    <w:p w:rsidR="00F02D37" w:rsidRPr="00BF7F25" w:rsidRDefault="00230F1F" w:rsidP="001B4B66">
      <w:pPr>
        <w:pStyle w:val="ListParagraph"/>
        <w:numPr>
          <w:ilvl w:val="0"/>
          <w:numId w:val="11"/>
        </w:numPr>
        <w:spacing w:after="30" w:line="276" w:lineRule="auto"/>
        <w:jc w:val="both"/>
        <w:rPr>
          <w:sz w:val="24"/>
          <w:szCs w:val="24"/>
        </w:rPr>
      </w:pPr>
      <w:r>
        <w:rPr>
          <w:sz w:val="24"/>
          <w:szCs w:val="24"/>
        </w:rPr>
        <w:t>Identification of unreliable t</w:t>
      </w:r>
      <w:r w:rsidR="00F02D37" w:rsidRPr="00BF7F25">
        <w:rPr>
          <w:sz w:val="24"/>
          <w:szCs w:val="24"/>
        </w:rPr>
        <w:t>rolleys for CG analysis.</w:t>
      </w:r>
    </w:p>
    <w:p w:rsidR="00F02D37" w:rsidRPr="00BF7F25" w:rsidRDefault="00F02D37" w:rsidP="001B4B66">
      <w:pPr>
        <w:pStyle w:val="ListParagraph"/>
        <w:numPr>
          <w:ilvl w:val="0"/>
          <w:numId w:val="11"/>
        </w:numPr>
        <w:spacing w:after="30" w:line="276" w:lineRule="auto"/>
        <w:jc w:val="both"/>
        <w:rPr>
          <w:sz w:val="24"/>
          <w:szCs w:val="24"/>
        </w:rPr>
      </w:pPr>
      <w:r w:rsidRPr="00BF7F25">
        <w:rPr>
          <w:sz w:val="24"/>
          <w:szCs w:val="24"/>
        </w:rPr>
        <w:t>Drawing and dimensioning of the trolleys to create part model on Solid Edge.</w:t>
      </w:r>
    </w:p>
    <w:p w:rsidR="00F02D37" w:rsidRPr="00BF7F25" w:rsidRDefault="00F02D37" w:rsidP="001B4B66">
      <w:pPr>
        <w:pStyle w:val="ListParagraph"/>
        <w:numPr>
          <w:ilvl w:val="0"/>
          <w:numId w:val="11"/>
        </w:numPr>
        <w:spacing w:after="30" w:line="276" w:lineRule="auto"/>
        <w:jc w:val="both"/>
        <w:rPr>
          <w:sz w:val="24"/>
          <w:szCs w:val="24"/>
        </w:rPr>
      </w:pPr>
      <w:r w:rsidRPr="00BF7F25">
        <w:rPr>
          <w:sz w:val="24"/>
          <w:szCs w:val="24"/>
        </w:rPr>
        <w:t>Modeling the trolleys on Solid Edge.</w:t>
      </w:r>
    </w:p>
    <w:p w:rsidR="00F02D37" w:rsidRPr="00BF7F25" w:rsidRDefault="00F02D37" w:rsidP="001B4B66">
      <w:pPr>
        <w:pStyle w:val="ListParagraph"/>
        <w:numPr>
          <w:ilvl w:val="0"/>
          <w:numId w:val="11"/>
        </w:numPr>
        <w:spacing w:after="30" w:line="276" w:lineRule="auto"/>
        <w:jc w:val="both"/>
        <w:rPr>
          <w:sz w:val="24"/>
          <w:szCs w:val="24"/>
        </w:rPr>
      </w:pPr>
      <w:r w:rsidRPr="00BF7F25">
        <w:rPr>
          <w:sz w:val="24"/>
          <w:szCs w:val="24"/>
        </w:rPr>
        <w:t>Analyzing and determining the position of the CG and calculating the SSF for each trolley.</w:t>
      </w:r>
    </w:p>
    <w:p w:rsidR="00F037BE" w:rsidRPr="00BF7F25" w:rsidRDefault="00F037BE" w:rsidP="00ED0408">
      <w:pPr>
        <w:pStyle w:val="ListParagraph"/>
        <w:spacing w:after="30"/>
        <w:ind w:left="955"/>
        <w:jc w:val="both"/>
        <w:rPr>
          <w:sz w:val="24"/>
          <w:szCs w:val="24"/>
        </w:rPr>
      </w:pPr>
    </w:p>
    <w:p w:rsidR="00F02D37" w:rsidRPr="00ED0408" w:rsidRDefault="00ED0408" w:rsidP="00BF7F25">
      <w:pPr>
        <w:numPr>
          <w:ilvl w:val="0"/>
          <w:numId w:val="3"/>
        </w:numPr>
        <w:spacing w:after="30"/>
        <w:ind w:right="5662" w:hanging="331"/>
        <w:jc w:val="both"/>
        <w:rPr>
          <w:b/>
          <w:sz w:val="24"/>
          <w:szCs w:val="24"/>
        </w:rPr>
      </w:pPr>
      <w:r w:rsidRPr="00ED0408">
        <w:rPr>
          <w:b/>
          <w:sz w:val="24"/>
          <w:szCs w:val="24"/>
        </w:rPr>
        <w:t>A</w:t>
      </w:r>
      <w:r w:rsidR="00400CD5" w:rsidRPr="00ED0408">
        <w:rPr>
          <w:b/>
          <w:sz w:val="24"/>
          <w:szCs w:val="24"/>
        </w:rPr>
        <w:t>pr 201</w:t>
      </w:r>
      <w:r w:rsidR="008C1326" w:rsidRPr="00ED0408">
        <w:rPr>
          <w:b/>
          <w:sz w:val="24"/>
          <w:szCs w:val="24"/>
        </w:rPr>
        <w:t>9:</w:t>
      </w:r>
      <w:r w:rsidR="00400CD5" w:rsidRPr="00ED0408">
        <w:rPr>
          <w:b/>
          <w:sz w:val="24"/>
          <w:szCs w:val="24"/>
        </w:rPr>
        <w:t xml:space="preserve"> </w:t>
      </w:r>
    </w:p>
    <w:p w:rsidR="00F02D37" w:rsidRPr="00BF7F25" w:rsidRDefault="00F02D37" w:rsidP="001B4B66">
      <w:pPr>
        <w:pStyle w:val="ListParagraph"/>
        <w:numPr>
          <w:ilvl w:val="0"/>
          <w:numId w:val="12"/>
        </w:numPr>
        <w:spacing w:after="30" w:line="276" w:lineRule="auto"/>
        <w:jc w:val="both"/>
        <w:rPr>
          <w:sz w:val="24"/>
          <w:szCs w:val="24"/>
        </w:rPr>
      </w:pPr>
      <w:r w:rsidRPr="00BF7F25">
        <w:rPr>
          <w:sz w:val="24"/>
          <w:szCs w:val="24"/>
        </w:rPr>
        <w:t>Compiling the list of analyzed trolleys.</w:t>
      </w:r>
    </w:p>
    <w:p w:rsidR="00F037BE" w:rsidRPr="00BF7F25" w:rsidRDefault="00F037BE" w:rsidP="001B4B66">
      <w:pPr>
        <w:pStyle w:val="ListParagraph"/>
        <w:numPr>
          <w:ilvl w:val="0"/>
          <w:numId w:val="12"/>
        </w:numPr>
        <w:spacing w:after="30" w:line="276" w:lineRule="auto"/>
        <w:jc w:val="both"/>
        <w:rPr>
          <w:sz w:val="24"/>
          <w:szCs w:val="24"/>
        </w:rPr>
      </w:pPr>
      <w:r w:rsidRPr="00BF7F25">
        <w:rPr>
          <w:sz w:val="24"/>
          <w:szCs w:val="24"/>
        </w:rPr>
        <w:t>Suggesting modifications for the unsafe trolleys.</w:t>
      </w:r>
    </w:p>
    <w:p w:rsidR="00F037BE" w:rsidRPr="00BF7F25" w:rsidRDefault="00F037BE" w:rsidP="001B4B66">
      <w:pPr>
        <w:pStyle w:val="ListParagraph"/>
        <w:numPr>
          <w:ilvl w:val="0"/>
          <w:numId w:val="12"/>
        </w:numPr>
        <w:spacing w:after="30" w:line="276" w:lineRule="auto"/>
        <w:jc w:val="both"/>
        <w:rPr>
          <w:sz w:val="24"/>
          <w:szCs w:val="24"/>
        </w:rPr>
      </w:pPr>
      <w:r w:rsidRPr="00BF7F25">
        <w:rPr>
          <w:sz w:val="24"/>
          <w:szCs w:val="24"/>
        </w:rPr>
        <w:t>Modification of trolleys on Solid Edge.</w:t>
      </w:r>
    </w:p>
    <w:p w:rsidR="00043D02" w:rsidRPr="00BF7F25" w:rsidRDefault="00400CD5" w:rsidP="00BF7F25">
      <w:pPr>
        <w:spacing w:after="30"/>
        <w:ind w:right="5662"/>
        <w:jc w:val="both"/>
        <w:rPr>
          <w:sz w:val="24"/>
          <w:szCs w:val="24"/>
        </w:rPr>
      </w:pPr>
      <w:r w:rsidRPr="00BF7F25">
        <w:rPr>
          <w:sz w:val="24"/>
          <w:szCs w:val="24"/>
        </w:rPr>
        <w:t xml:space="preserve"> </w:t>
      </w:r>
    </w:p>
    <w:p w:rsidR="001B4B66" w:rsidRDefault="001B4B66" w:rsidP="001B4B66">
      <w:pPr>
        <w:spacing w:after="30"/>
        <w:ind w:left="595" w:right="5662"/>
        <w:jc w:val="both"/>
        <w:rPr>
          <w:b/>
          <w:sz w:val="24"/>
          <w:szCs w:val="24"/>
        </w:rPr>
      </w:pPr>
    </w:p>
    <w:p w:rsidR="00043D02" w:rsidRPr="001B4B66" w:rsidRDefault="001B4B66" w:rsidP="001B4B66">
      <w:pPr>
        <w:pStyle w:val="ListParagraph"/>
        <w:spacing w:after="30" w:line="276" w:lineRule="auto"/>
        <w:ind w:left="595" w:right="5662"/>
        <w:jc w:val="both"/>
        <w:rPr>
          <w:b/>
          <w:sz w:val="24"/>
          <w:szCs w:val="24"/>
        </w:rPr>
      </w:pPr>
      <w:r w:rsidRPr="001B4B66">
        <w:rPr>
          <w:sz w:val="24"/>
          <w:szCs w:val="24"/>
        </w:rPr>
        <w:t>(d)</w:t>
      </w:r>
      <w:r>
        <w:rPr>
          <w:b/>
          <w:sz w:val="24"/>
          <w:szCs w:val="24"/>
        </w:rPr>
        <w:t xml:space="preserve"> </w:t>
      </w:r>
      <w:r w:rsidR="00400CD5" w:rsidRPr="001B4B66">
        <w:rPr>
          <w:b/>
          <w:sz w:val="24"/>
          <w:szCs w:val="24"/>
        </w:rPr>
        <w:t>May 201</w:t>
      </w:r>
      <w:r w:rsidR="008C1326" w:rsidRPr="001B4B66">
        <w:rPr>
          <w:b/>
          <w:sz w:val="24"/>
          <w:szCs w:val="24"/>
        </w:rPr>
        <w:t>9</w:t>
      </w:r>
      <w:r w:rsidR="00400CD5" w:rsidRPr="001B4B66">
        <w:rPr>
          <w:b/>
          <w:sz w:val="24"/>
          <w:szCs w:val="24"/>
        </w:rPr>
        <w:t xml:space="preserve">: </w:t>
      </w:r>
    </w:p>
    <w:p w:rsidR="00F037BE" w:rsidRPr="00BF7F25" w:rsidRDefault="00F037BE" w:rsidP="001B4B66">
      <w:pPr>
        <w:spacing w:after="30" w:line="276" w:lineRule="auto"/>
        <w:ind w:left="595" w:right="5662"/>
        <w:jc w:val="both"/>
        <w:rPr>
          <w:sz w:val="24"/>
          <w:szCs w:val="24"/>
        </w:rPr>
      </w:pPr>
      <w:r w:rsidRPr="00BF7F25">
        <w:rPr>
          <w:sz w:val="24"/>
          <w:szCs w:val="24"/>
        </w:rPr>
        <w:t>TBD, Final Report.</w:t>
      </w:r>
      <w:bookmarkStart w:id="0" w:name="_GoBack"/>
      <w:bookmarkEnd w:id="0"/>
    </w:p>
    <w:p w:rsidR="00625157" w:rsidRPr="00BF7F25" w:rsidRDefault="00625157" w:rsidP="00F037BE">
      <w:pPr>
        <w:spacing w:after="106" w:line="240" w:lineRule="auto"/>
        <w:ind w:left="696"/>
        <w:jc w:val="both"/>
        <w:rPr>
          <w:b/>
          <w:sz w:val="24"/>
          <w:szCs w:val="24"/>
          <w:u w:val="single" w:color="000000"/>
        </w:rPr>
      </w:pPr>
    </w:p>
    <w:sectPr w:rsidR="00625157" w:rsidRPr="00BF7F25" w:rsidSect="00230F1F">
      <w:headerReference w:type="even" r:id="rId9"/>
      <w:headerReference w:type="default" r:id="rId10"/>
      <w:footerReference w:type="even" r:id="rId11"/>
      <w:footerReference w:type="default" r:id="rId12"/>
      <w:headerReference w:type="first" r:id="rId13"/>
      <w:footerReference w:type="first" r:id="rId14"/>
      <w:pgSz w:w="11900" w:h="16840"/>
      <w:pgMar w:top="1008" w:right="1008" w:bottom="1008" w:left="1008" w:header="1181" w:footer="118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733" w:rsidRDefault="00AB1733">
      <w:pPr>
        <w:spacing w:after="0" w:line="240" w:lineRule="auto"/>
      </w:pPr>
      <w:r>
        <w:separator/>
      </w:r>
    </w:p>
  </w:endnote>
  <w:endnote w:type="continuationSeparator" w:id="0">
    <w:p w:rsidR="00AB1733" w:rsidRDefault="00AB1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01">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222" w:line="240" w:lineRule="auto"/>
      <w:jc w:val="center"/>
    </w:pPr>
    <w:r>
      <w:t xml:space="preserve"> </w:t>
    </w:r>
    <w:r>
      <w:tab/>
    </w:r>
    <w:r>
      <w:fldChar w:fldCharType="begin"/>
    </w:r>
    <w:r>
      <w:instrText xml:space="preserve"> PAGE   \* MERGEFORMAT </w:instrText>
    </w:r>
    <w:r>
      <w:fldChar w:fldCharType="separate"/>
    </w:r>
    <w:r>
      <w:rPr>
        <w:b/>
      </w:rPr>
      <w:t>2</w:t>
    </w:r>
    <w:r>
      <w:rPr>
        <w:b/>
      </w:rPr>
      <w:fldChar w:fldCharType="end"/>
    </w:r>
  </w:p>
  <w:p w:rsidR="00043D02" w:rsidRDefault="00400CD5">
    <w:pPr>
      <w:spacing w:after="0" w:line="276" w:lineRule="auto"/>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295656</wp:posOffset>
              </wp:positionH>
              <wp:positionV relativeFrom="page">
                <wp:posOffset>9943592</wp:posOffset>
              </wp:positionV>
              <wp:extent cx="6973823" cy="6096"/>
              <wp:effectExtent l="0" t="0" r="0" b="0"/>
              <wp:wrapSquare wrapText="bothSides"/>
              <wp:docPr id="6529" name="Group 6529"/>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83" name="Shape 70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4" name="Shape 70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5" name="Shape 7085"/>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6" name="Shape 7086"/>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7" name="Shape 7087"/>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67B868E" id="Group 6529" o:spid="_x0000_s1026" style="position:absolute;margin-left:23.3pt;margin-top:782.95pt;width:549.1pt;height:.5pt;z-index:251664384;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">
              <v:shape id="Shape 708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" path="m,l9144,r,9144l,9144,,e" fillcolor="black" stroked="f" strokeweight="0">
                <v:stroke miterlimit="83231f" joinstyle="miter"/>
                <v:path arrowok="t" textboxrect="0,0,9144,9144"/>
              </v:shape>
              <v:shape id="Shape 7084"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" path="m,l9144,r,9144l,9144,,e" fillcolor="black" stroked="f" strokeweight="0">
                <v:stroke miterlimit="83231f" joinstyle="miter"/>
                <v:path arrowok="t" textboxrect="0,0,9144,9144"/>
              </v:shape>
              <v:shape id="Shape 7085"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" path="m,l6961632,r,9144l,9144,,e" fillcolor="black" stroked="f" strokeweight="0">
                <v:stroke miterlimit="83231f" joinstyle="miter"/>
                <v:path arrowok="t" textboxrect="0,0,6961632,9144"/>
              </v:shape>
              <v:shape id="Shape 7086"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" path="m,l9144,r,9144l,9144,,e" fillcolor="black" stroked="f" strokeweight="0">
                <v:stroke miterlimit="83231f" joinstyle="miter"/>
                <v:path arrowok="t" textboxrect="0,0,9144,9144"/>
              </v:shape>
              <v:shape id="Shape 7087"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222" w:line="240" w:lineRule="auto"/>
      <w:jc w:val="center"/>
    </w:pPr>
    <w:r>
      <w:t xml:space="preserve"> </w:t>
    </w:r>
    <w:r>
      <w:tab/>
    </w:r>
    <w:r>
      <w:fldChar w:fldCharType="begin"/>
    </w:r>
    <w:r>
      <w:instrText xml:space="preserve"> PAGE   \* MERGEFORMAT </w:instrText>
    </w:r>
    <w:r>
      <w:fldChar w:fldCharType="separate"/>
    </w:r>
    <w:r w:rsidR="001B4B66" w:rsidRPr="001B4B66">
      <w:rPr>
        <w:b/>
        <w:noProof/>
      </w:rPr>
      <w:t>7</w:t>
    </w:r>
    <w:r>
      <w:rPr>
        <w:b/>
      </w:rPr>
      <w:fldChar w:fldCharType="end"/>
    </w:r>
  </w:p>
  <w:p w:rsidR="00043D02" w:rsidRDefault="00400CD5">
    <w:pPr>
      <w:spacing w:after="0" w:line="276" w:lineRule="auto"/>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295656</wp:posOffset>
              </wp:positionH>
              <wp:positionV relativeFrom="page">
                <wp:posOffset>9943592</wp:posOffset>
              </wp:positionV>
              <wp:extent cx="6973823" cy="6096"/>
              <wp:effectExtent l="0" t="0" r="0" b="0"/>
              <wp:wrapSquare wrapText="bothSides"/>
              <wp:docPr id="6501" name="Group 6501"/>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78" name="Shape 70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9" name="Shape 7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0" name="Shape 7080"/>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1" name="Shape 7081"/>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82" name="Shape 7082"/>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130D97" id="Group 6501" o:spid="_x0000_s1026" style="position:absolute;margin-left:23.3pt;margin-top:782.95pt;width:549.1pt;height:.5pt;z-index:251665408;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">
              <v:shape id="Shape 707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" path="m,l9144,r,9144l,9144,,e" fillcolor="black" stroked="f" strokeweight="0">
                <v:stroke miterlimit="83231f" joinstyle="miter"/>
                <v:path arrowok="t" textboxrect="0,0,9144,9144"/>
              </v:shape>
              <v:shape id="Shape 7079"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" path="m,l9144,r,9144l,9144,,e" fillcolor="black" stroked="f" strokeweight="0">
                <v:stroke miterlimit="83231f" joinstyle="miter"/>
                <v:path arrowok="t" textboxrect="0,0,9144,9144"/>
              </v:shape>
              <v:shape id="Shape 7080"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" path="m,l6961632,r,9144l,9144,,e" fillcolor="black" stroked="f" strokeweight="0">
                <v:stroke miterlimit="83231f" joinstyle="miter"/>
                <v:path arrowok="t" textboxrect="0,0,6961632,9144"/>
              </v:shape>
              <v:shape id="Shape 7081"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" path="m,l9144,r,9144l,9144,,e" fillcolor="black" stroked="f" strokeweight="0">
                <v:stroke miterlimit="83231f" joinstyle="miter"/>
                <v:path arrowok="t" textboxrect="0,0,9144,9144"/>
              </v:shape>
              <v:shape id="Shape 7082"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0" w:line="276" w:lineRule="auto"/>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295656</wp:posOffset>
              </wp:positionH>
              <wp:positionV relativeFrom="page">
                <wp:posOffset>9943592</wp:posOffset>
              </wp:positionV>
              <wp:extent cx="6973823" cy="6096"/>
              <wp:effectExtent l="0" t="0" r="0" b="0"/>
              <wp:wrapSquare wrapText="bothSides"/>
              <wp:docPr id="6473" name="Group 6473"/>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73" name="Shape 70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4" name="Shape 7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5" name="Shape 7075"/>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6" name="Shape 7076"/>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7" name="Shape 7077"/>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6170C10" id="Group 6473" o:spid="_x0000_s1026" style="position:absolute;margin-left:23.3pt;margin-top:782.95pt;width:549.1pt;height:.5pt;z-index:251666432;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">
              <v:shape id="Shape 707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" path="m,l9144,r,9144l,9144,,e" fillcolor="black" stroked="f" strokeweight="0">
                <v:stroke miterlimit="83231f" joinstyle="miter"/>
                <v:path arrowok="t" textboxrect="0,0,9144,9144"/>
              </v:shape>
              <v:shape id="Shape 7074"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" path="m,l9144,r,9144l,9144,,e" fillcolor="black" stroked="f" strokeweight="0">
                <v:stroke miterlimit="83231f" joinstyle="miter"/>
                <v:path arrowok="t" textboxrect="0,0,9144,9144"/>
              </v:shape>
              <v:shape id="Shape 7075"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" path="m,l6961632,r,9144l,9144,,e" fillcolor="black" stroked="f" strokeweight="0">
                <v:stroke miterlimit="83231f" joinstyle="miter"/>
                <v:path arrowok="t" textboxrect="0,0,6961632,9144"/>
              </v:shape>
              <v:shape id="Shape 7076"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" path="m,l9144,r,9144l,9144,,e" fillcolor="black" stroked="f" strokeweight="0">
                <v:stroke miterlimit="83231f" joinstyle="miter"/>
                <v:path arrowok="t" textboxrect="0,0,9144,9144"/>
              </v:shape>
              <v:shape id="Shape 7077"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733" w:rsidRDefault="00AB1733">
      <w:pPr>
        <w:spacing w:after="0" w:line="240" w:lineRule="auto"/>
      </w:pPr>
      <w:r>
        <w:separator/>
      </w:r>
    </w:p>
  </w:footnote>
  <w:footnote w:type="continuationSeparator" w:id="0">
    <w:p w:rsidR="00AB1733" w:rsidRDefault="00AB1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0" w:line="276"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295656</wp:posOffset>
              </wp:positionH>
              <wp:positionV relativeFrom="page">
                <wp:posOffset>750824</wp:posOffset>
              </wp:positionV>
              <wp:extent cx="6973823" cy="6096"/>
              <wp:effectExtent l="0" t="0" r="0" b="0"/>
              <wp:wrapSquare wrapText="bothSides"/>
              <wp:docPr id="6511" name="Group 6511"/>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66" name="Shape 70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7" name="Shape 7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8" name="Shape 7068"/>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9" name="Shape 7069"/>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0" name="Shape 7070"/>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0B381E" id="Group 6511" o:spid="_x0000_s1026" style="position:absolute;margin-left:23.3pt;margin-top:59.1pt;width:549.1pt;height:.5pt;z-index:251658240;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">
              <v:shape id="Shape 706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" path="m,l9144,r,9144l,9144,,e" fillcolor="black" stroked="f" strokeweight="0">
                <v:stroke miterlimit="83231f" joinstyle="miter"/>
                <v:path arrowok="t" textboxrect="0,0,9144,9144"/>
              </v:shape>
              <v:shape id="Shape 7067"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" path="m,l9144,r,9144l,9144,,e" fillcolor="black" stroked="f" strokeweight="0">
                <v:stroke miterlimit="83231f" joinstyle="miter"/>
                <v:path arrowok="t" textboxrect="0,0,9144,9144"/>
              </v:shape>
              <v:shape id="Shape 7068"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" path="m,l6961632,r,9144l,9144,,e" fillcolor="black" stroked="f" strokeweight="0">
                <v:stroke miterlimit="83231f" joinstyle="miter"/>
                <v:path arrowok="t" textboxrect="0,0,6961632,9144"/>
              </v:shape>
              <v:shape id="Shape 7069"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" path="m,l9144,r,9144l,9144,,e" fillcolor="black" stroked="f" strokeweight="0">
                <v:stroke miterlimit="83231f" joinstyle="miter"/>
                <v:path arrowok="t" textboxrect="0,0,9144,9144"/>
              </v:shape>
              <v:shape id="Shape 7070"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rsidR="00043D02" w:rsidRDefault="00400CD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295656</wp:posOffset>
              </wp:positionH>
              <wp:positionV relativeFrom="page">
                <wp:posOffset>756920</wp:posOffset>
              </wp:positionV>
              <wp:extent cx="6973823" cy="9186672"/>
              <wp:effectExtent l="0" t="0" r="0" b="0"/>
              <wp:wrapNone/>
              <wp:docPr id="6517" name="Group 6517"/>
              <wp:cNvGraphicFramePr/>
              <a:graphic xmlns:a="http://schemas.openxmlformats.org/drawingml/2006/main">
                <a:graphicData uri="http://schemas.microsoft.com/office/word/2010/wordprocessingGroup">
                  <wpg:wgp>
                    <wpg:cNvGrpSpPr/>
                    <wpg:grpSpPr>
                      <a:xfrm>
                        <a:off x="0" y="0"/>
                        <a:ext cx="6973823" cy="9186672"/>
                        <a:chOff x="0" y="0"/>
                        <a:chExt cx="6973823" cy="9186672"/>
                      </a:xfrm>
                    </wpg:grpSpPr>
                    <wps:wsp>
                      <wps:cNvPr id="7071" name="Shape 7071"/>
                      <wps:cNvSpPr/>
                      <wps:spPr>
                        <a:xfrm>
                          <a:off x="0"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72" name="Shape 7072"/>
                      <wps:cNvSpPr/>
                      <wps:spPr>
                        <a:xfrm>
                          <a:off x="6967728"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F46D90" id="Group 6517" o:spid="_x0000_s1026" style="position:absolute;margin-left:23.3pt;margin-top:59.6pt;width:549.1pt;height:723.35pt;z-index:-251657216;mso-position-horizontal-relative:page;mso-position-vertical-relative:page" coordsize="69738,9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">
              <v:shape id="Shape 7071" o:spid="_x0000_s1027" style="position:absolute;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" path="m,l9144,r,9186672l,9186672,,e" fillcolor="black" stroked="f" strokeweight="0">
                <v:stroke miterlimit="83231f" joinstyle="miter"/>
                <v:path arrowok="t" textboxrect="0,0,9144,9186672"/>
              </v:shape>
              <v:shape id="Shape 7072" o:spid="_x0000_s1028" style="position:absolute;left:69677;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" path="m,l9144,r,9186672l,9186672,,e" fillcolor="black" stroked="f" strokeweight="0">
                <v:stroke miterlimit="83231f" joinstyle="miter"/>
                <v:path arrowok="t" textboxrect="0,0,9144,918667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0" w:line="276"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295656</wp:posOffset>
              </wp:positionH>
              <wp:positionV relativeFrom="page">
                <wp:posOffset>750824</wp:posOffset>
              </wp:positionV>
              <wp:extent cx="6973823" cy="6096"/>
              <wp:effectExtent l="0" t="0" r="0" b="0"/>
              <wp:wrapSquare wrapText="bothSides"/>
              <wp:docPr id="6483" name="Group 6483"/>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59" name="Shape 70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0" name="Shape 70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1" name="Shape 7061"/>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2" name="Shape 7062"/>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3" name="Shape 7063"/>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E677F8" id="Group 6483" o:spid="_x0000_s1026" style="position:absolute;margin-left:23.3pt;margin-top:59.1pt;width:549.1pt;height:.5pt;z-index:251660288;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">
              <v:shape id="Shape 705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" path="m,l9144,r,9144l,9144,,e" fillcolor="black" stroked="f" strokeweight="0">
                <v:stroke miterlimit="83231f" joinstyle="miter"/>
                <v:path arrowok="t" textboxrect="0,0,9144,9144"/>
              </v:shape>
              <v:shape id="Shape 7060"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" path="m,l9144,r,9144l,9144,,e" fillcolor="black" stroked="f" strokeweight="0">
                <v:stroke miterlimit="83231f" joinstyle="miter"/>
                <v:path arrowok="t" textboxrect="0,0,9144,9144"/>
              </v:shape>
              <v:shape id="Shape 7061"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" path="m,l6961632,r,9144l,9144,,e" fillcolor="black" stroked="f" strokeweight="0">
                <v:stroke miterlimit="83231f" joinstyle="miter"/>
                <v:path arrowok="t" textboxrect="0,0,6961632,9144"/>
              </v:shape>
              <v:shape id="Shape 7062"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" path="m,l9144,r,9144l,9144,,e" fillcolor="black" stroked="f" strokeweight="0">
                <v:stroke miterlimit="83231f" joinstyle="miter"/>
                <v:path arrowok="t" textboxrect="0,0,9144,9144"/>
              </v:shape>
              <v:shape id="Shape 7063"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rsidR="00043D02" w:rsidRDefault="00400CD5">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295656</wp:posOffset>
              </wp:positionH>
              <wp:positionV relativeFrom="page">
                <wp:posOffset>756920</wp:posOffset>
              </wp:positionV>
              <wp:extent cx="6973823" cy="9186672"/>
              <wp:effectExtent l="0" t="0" r="0" b="0"/>
              <wp:wrapNone/>
              <wp:docPr id="6489" name="Group 6489"/>
              <wp:cNvGraphicFramePr/>
              <a:graphic xmlns:a="http://schemas.openxmlformats.org/drawingml/2006/main">
                <a:graphicData uri="http://schemas.microsoft.com/office/word/2010/wordprocessingGroup">
                  <wpg:wgp>
                    <wpg:cNvGrpSpPr/>
                    <wpg:grpSpPr>
                      <a:xfrm>
                        <a:off x="0" y="0"/>
                        <a:ext cx="6973823" cy="9186672"/>
                        <a:chOff x="0" y="0"/>
                        <a:chExt cx="6973823" cy="9186672"/>
                      </a:xfrm>
                    </wpg:grpSpPr>
                    <wps:wsp>
                      <wps:cNvPr id="7064" name="Shape 7064"/>
                      <wps:cNvSpPr/>
                      <wps:spPr>
                        <a:xfrm>
                          <a:off x="0"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65" name="Shape 7065"/>
                      <wps:cNvSpPr/>
                      <wps:spPr>
                        <a:xfrm>
                          <a:off x="6967728"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E35027" id="Group 6489" o:spid="_x0000_s1026" style="position:absolute;margin-left:23.3pt;margin-top:59.6pt;width:549.1pt;height:723.35pt;z-index:-251655168;mso-position-horizontal-relative:page;mso-position-vertical-relative:page" coordsize="69738,9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">
              <v:shape id="Shape 7064" o:spid="_x0000_s1027" style="position:absolute;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" path="m,l9144,r,9186672l,9186672,,e" fillcolor="black" stroked="f" strokeweight="0">
                <v:stroke miterlimit="83231f" joinstyle="miter"/>
                <v:path arrowok="t" textboxrect="0,0,9144,9186672"/>
              </v:shape>
              <v:shape id="Shape 7065" o:spid="_x0000_s1028" style="position:absolute;left:69677;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" path="m,l9144,r,9186672l,9186672,,e" fillcolor="black" stroked="f" strokeweight="0">
                <v:stroke miterlimit="83231f" joinstyle="miter"/>
                <v:path arrowok="t" textboxrect="0,0,9144,918667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D02" w:rsidRDefault="00400CD5">
    <w:pPr>
      <w:spacing w:after="0" w:line="276" w:lineRule="auto"/>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295656</wp:posOffset>
              </wp:positionH>
              <wp:positionV relativeFrom="page">
                <wp:posOffset>750824</wp:posOffset>
              </wp:positionV>
              <wp:extent cx="6973823" cy="6096"/>
              <wp:effectExtent l="0" t="0" r="0" b="0"/>
              <wp:wrapSquare wrapText="bothSides"/>
              <wp:docPr id="6460" name="Group 6460"/>
              <wp:cNvGraphicFramePr/>
              <a:graphic xmlns:a="http://schemas.openxmlformats.org/drawingml/2006/main">
                <a:graphicData uri="http://schemas.microsoft.com/office/word/2010/wordprocessingGroup">
                  <wpg:wgp>
                    <wpg:cNvGrpSpPr/>
                    <wpg:grpSpPr>
                      <a:xfrm>
                        <a:off x="0" y="0"/>
                        <a:ext cx="6973823" cy="6096"/>
                        <a:chOff x="0" y="0"/>
                        <a:chExt cx="6973823" cy="6096"/>
                      </a:xfrm>
                    </wpg:grpSpPr>
                    <wps:wsp>
                      <wps:cNvPr id="7052" name="Shape 7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53" name="Shape 7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54" name="Shape 7054"/>
                      <wps:cNvSpPr/>
                      <wps:spPr>
                        <a:xfrm>
                          <a:off x="6096"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55" name="Shape 7055"/>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56" name="Shape 7056"/>
                      <wps:cNvSpPr/>
                      <wps:spPr>
                        <a:xfrm>
                          <a:off x="69677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34FB04" id="Group 6460" o:spid="_x0000_s1026" style="position:absolute;margin-left:23.3pt;margin-top:59.1pt;width:549.1pt;height:.5pt;z-index:251662336;mso-position-horizontal-relative:page;mso-position-vertical-relative:page" coordsize="697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">
              <v:shape id="Shape 705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" path="m,l9144,r,9144l,9144,,e" fillcolor="black" stroked="f" strokeweight="0">
                <v:stroke miterlimit="83231f" joinstyle="miter"/>
                <v:path arrowok="t" textboxrect="0,0,9144,9144"/>
              </v:shape>
              <v:shape id="Shape 7053"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" path="m,l9144,r,9144l,9144,,e" fillcolor="black" stroked="f" strokeweight="0">
                <v:stroke miterlimit="83231f" joinstyle="miter"/>
                <v:path arrowok="t" textboxrect="0,0,9144,9144"/>
              </v:shape>
              <v:shape id="Shape 7054" o:spid="_x0000_s1029" style="position:absolute;left:60;width:69617;height:91;visibility:visible;mso-wrap-style:square;v-text-anchor:top" coordsize="6961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" path="m,l6961632,r,9144l,9144,,e" fillcolor="black" stroked="f" strokeweight="0">
                <v:stroke miterlimit="83231f" joinstyle="miter"/>
                <v:path arrowok="t" textboxrect="0,0,6961632,9144"/>
              </v:shape>
              <v:shape id="Shape 7055" o:spid="_x0000_s1030"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" path="m,l9144,r,9144l,9144,,e" fillcolor="black" stroked="f" strokeweight="0">
                <v:stroke miterlimit="83231f" joinstyle="miter"/>
                <v:path arrowok="t" textboxrect="0,0,9144,9144"/>
              </v:shape>
              <v:shape id="Shape 7056" o:spid="_x0000_s1031" style="position:absolute;left:6967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rsidR="00043D02" w:rsidRDefault="00400CD5">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295656</wp:posOffset>
              </wp:positionH>
              <wp:positionV relativeFrom="page">
                <wp:posOffset>756920</wp:posOffset>
              </wp:positionV>
              <wp:extent cx="6973823" cy="9186672"/>
              <wp:effectExtent l="0" t="0" r="0" b="0"/>
              <wp:wrapNone/>
              <wp:docPr id="6466" name="Group 6466"/>
              <wp:cNvGraphicFramePr/>
              <a:graphic xmlns:a="http://schemas.openxmlformats.org/drawingml/2006/main">
                <a:graphicData uri="http://schemas.microsoft.com/office/word/2010/wordprocessingGroup">
                  <wpg:wgp>
                    <wpg:cNvGrpSpPr/>
                    <wpg:grpSpPr>
                      <a:xfrm>
                        <a:off x="0" y="0"/>
                        <a:ext cx="6973823" cy="9186672"/>
                        <a:chOff x="0" y="0"/>
                        <a:chExt cx="6973823" cy="9186672"/>
                      </a:xfrm>
                    </wpg:grpSpPr>
                    <wps:wsp>
                      <wps:cNvPr id="7057" name="Shape 7057"/>
                      <wps:cNvSpPr/>
                      <wps:spPr>
                        <a:xfrm>
                          <a:off x="0"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058" name="Shape 7058"/>
                      <wps:cNvSpPr/>
                      <wps:spPr>
                        <a:xfrm>
                          <a:off x="6967728" y="0"/>
                          <a:ext cx="9144" cy="9186672"/>
                        </a:xfrm>
                        <a:custGeom>
                          <a:avLst/>
                          <a:gdLst/>
                          <a:ahLst/>
                          <a:cxnLst/>
                          <a:rect l="0" t="0" r="0" b="0"/>
                          <a:pathLst>
                            <a:path w="9144" h="9186672">
                              <a:moveTo>
                                <a:pt x="0" y="0"/>
                              </a:moveTo>
                              <a:lnTo>
                                <a:pt x="9144" y="0"/>
                              </a:lnTo>
                              <a:lnTo>
                                <a:pt x="9144" y="9186672"/>
                              </a:lnTo>
                              <a:lnTo>
                                <a:pt x="0" y="9186672"/>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CAFB096" id="Group 6466" o:spid="_x0000_s1026" style="position:absolute;margin-left:23.3pt;margin-top:59.6pt;width:549.1pt;height:723.35pt;z-index:-251653120;mso-position-horizontal-relative:page;mso-position-vertical-relative:page" coordsize="69738,91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">
              <v:shape id="Shape 7057" o:spid="_x0000_s1027" style="position:absolute;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" path="m,l9144,r,9186672l,9186672,,e" fillcolor="black" stroked="f" strokeweight="0">
                <v:stroke miterlimit="83231f" joinstyle="miter"/>
                <v:path arrowok="t" textboxrect="0,0,9144,9186672"/>
              </v:shape>
              <v:shape id="Shape 7058" o:spid="_x0000_s1028" style="position:absolute;left:69677;width:91;height:91866;visibility:visible;mso-wrap-style:square;v-text-anchor:top" coordsize="9144,918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" path="m,l9144,r,9186672l,9186672,,e" fillcolor="black" stroked="f" strokeweight="0">
                <v:stroke miterlimit="83231f" joinstyle="miter"/>
                <v:path arrowok="t" textboxrect="0,0,9144,918667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63838"/>
    <w:multiLevelType w:val="hybridMultilevel"/>
    <w:tmpl w:val="FF089DBC"/>
    <w:lvl w:ilvl="0" w:tplc="B9022170">
      <w:start w:val="1"/>
      <w:numFmt w:val="decimal"/>
      <w:lvlText w:val="[%1]"/>
      <w:lvlJc w:val="left"/>
      <w:pPr>
        <w:ind w:left="600"/>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0B1A5EB8">
      <w:start w:val="1"/>
      <w:numFmt w:val="lowerLetter"/>
      <w:lvlText w:val="%2"/>
      <w:lvlJc w:val="left"/>
      <w:pPr>
        <w:ind w:left="134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325664D8">
      <w:start w:val="1"/>
      <w:numFmt w:val="lowerRoman"/>
      <w:lvlText w:val="%3"/>
      <w:lvlJc w:val="left"/>
      <w:pPr>
        <w:ind w:left="206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2F6CCAE2">
      <w:start w:val="1"/>
      <w:numFmt w:val="decimal"/>
      <w:lvlText w:val="%4"/>
      <w:lvlJc w:val="left"/>
      <w:pPr>
        <w:ind w:left="278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BF6AC65A">
      <w:start w:val="1"/>
      <w:numFmt w:val="lowerLetter"/>
      <w:lvlText w:val="%5"/>
      <w:lvlJc w:val="left"/>
      <w:pPr>
        <w:ind w:left="350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1DCA4412">
      <w:start w:val="1"/>
      <w:numFmt w:val="lowerRoman"/>
      <w:lvlText w:val="%6"/>
      <w:lvlJc w:val="left"/>
      <w:pPr>
        <w:ind w:left="422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D4E6F294">
      <w:start w:val="1"/>
      <w:numFmt w:val="decimal"/>
      <w:lvlText w:val="%7"/>
      <w:lvlJc w:val="left"/>
      <w:pPr>
        <w:ind w:left="494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D4E2990A">
      <w:start w:val="1"/>
      <w:numFmt w:val="lowerLetter"/>
      <w:lvlText w:val="%8"/>
      <w:lvlJc w:val="left"/>
      <w:pPr>
        <w:ind w:left="566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AF861400">
      <w:start w:val="1"/>
      <w:numFmt w:val="lowerRoman"/>
      <w:lvlText w:val="%9"/>
      <w:lvlJc w:val="left"/>
      <w:pPr>
        <w:ind w:left="638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1" w15:restartNumberingAfterBreak="0">
    <w:nsid w:val="225560E5"/>
    <w:multiLevelType w:val="hybridMultilevel"/>
    <w:tmpl w:val="11CAB17C"/>
    <w:lvl w:ilvl="0" w:tplc="5BBEDA8E">
      <w:start w:val="1"/>
      <w:numFmt w:val="bullet"/>
      <w:lvlText w:val=""/>
      <w:lvlJc w:val="left"/>
      <w:pPr>
        <w:ind w:left="686"/>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1BFE4796">
      <w:start w:val="1"/>
      <w:numFmt w:val="bullet"/>
      <w:lvlText w:val="o"/>
      <w:lvlJc w:val="left"/>
      <w:pPr>
        <w:ind w:left="14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A2C25CE0">
      <w:start w:val="1"/>
      <w:numFmt w:val="bullet"/>
      <w:lvlText w:val="▪"/>
      <w:lvlJc w:val="left"/>
      <w:pPr>
        <w:ind w:left="21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5ABEB5B2">
      <w:start w:val="1"/>
      <w:numFmt w:val="bullet"/>
      <w:lvlText w:val="•"/>
      <w:lvlJc w:val="left"/>
      <w:pPr>
        <w:ind w:left="285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025A7360">
      <w:start w:val="1"/>
      <w:numFmt w:val="bullet"/>
      <w:lvlText w:val="o"/>
      <w:lvlJc w:val="left"/>
      <w:pPr>
        <w:ind w:left="357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A9F80B08">
      <w:start w:val="1"/>
      <w:numFmt w:val="bullet"/>
      <w:lvlText w:val="▪"/>
      <w:lvlJc w:val="left"/>
      <w:pPr>
        <w:ind w:left="429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6C9C0968">
      <w:start w:val="1"/>
      <w:numFmt w:val="bullet"/>
      <w:lvlText w:val="•"/>
      <w:lvlJc w:val="left"/>
      <w:pPr>
        <w:ind w:left="50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4C26D21A">
      <w:start w:val="1"/>
      <w:numFmt w:val="bullet"/>
      <w:lvlText w:val="o"/>
      <w:lvlJc w:val="left"/>
      <w:pPr>
        <w:ind w:left="57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C1DA6B8E">
      <w:start w:val="1"/>
      <w:numFmt w:val="bullet"/>
      <w:lvlText w:val="▪"/>
      <w:lvlJc w:val="left"/>
      <w:pPr>
        <w:ind w:left="645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2" w15:restartNumberingAfterBreak="0">
    <w:nsid w:val="26065E4D"/>
    <w:multiLevelType w:val="hybridMultilevel"/>
    <w:tmpl w:val="3698BC7E"/>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B4CDA"/>
    <w:multiLevelType w:val="hybridMultilevel"/>
    <w:tmpl w:val="26FA9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C42F08"/>
    <w:multiLevelType w:val="hybridMultilevel"/>
    <w:tmpl w:val="FFB43C38"/>
    <w:lvl w:ilvl="0" w:tplc="AE742B78">
      <w:start w:val="1"/>
      <w:numFmt w:val="decimal"/>
      <w:lvlText w:val="%1."/>
      <w:lvlJc w:val="left"/>
      <w:pPr>
        <w:ind w:left="955" w:hanging="360"/>
      </w:pPr>
      <w:rPr>
        <w:rFonts w:hint="default"/>
      </w:r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abstractNum w:abstractNumId="5" w15:restartNumberingAfterBreak="0">
    <w:nsid w:val="5196288A"/>
    <w:multiLevelType w:val="hybridMultilevel"/>
    <w:tmpl w:val="A798E9C2"/>
    <w:lvl w:ilvl="0" w:tplc="CA9AE996">
      <w:start w:val="1"/>
      <w:numFmt w:val="decimal"/>
      <w:lvlText w:val="%1."/>
      <w:lvlJc w:val="left"/>
      <w:pPr>
        <w:ind w:left="955" w:hanging="360"/>
      </w:pPr>
      <w:rPr>
        <w:rFonts w:hint="default"/>
      </w:r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abstractNum w:abstractNumId="6" w15:restartNumberingAfterBreak="0">
    <w:nsid w:val="541323BB"/>
    <w:multiLevelType w:val="hybridMultilevel"/>
    <w:tmpl w:val="F7482E9E"/>
    <w:lvl w:ilvl="0" w:tplc="F70E86AC">
      <w:start w:val="1"/>
      <w:numFmt w:val="decimal"/>
      <w:lvlText w:val="%1."/>
      <w:lvlJc w:val="left"/>
      <w:pPr>
        <w:ind w:left="955" w:hanging="360"/>
      </w:pPr>
      <w:rPr>
        <w:rFonts w:hint="default"/>
      </w:r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abstractNum w:abstractNumId="7" w15:restartNumberingAfterBreak="0">
    <w:nsid w:val="557B0E81"/>
    <w:multiLevelType w:val="hybridMultilevel"/>
    <w:tmpl w:val="32AEA712"/>
    <w:lvl w:ilvl="0" w:tplc="E60290A0">
      <w:start w:val="1"/>
      <w:numFmt w:val="lowerLetter"/>
      <w:lvlText w:val="(%1)"/>
      <w:lvlJc w:val="left"/>
      <w:pPr>
        <w:ind w:left="595"/>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1" w:tplc="E56E7344">
      <w:start w:val="1"/>
      <w:numFmt w:val="lowerLetter"/>
      <w:lvlText w:val="%2"/>
      <w:lvlJc w:val="left"/>
      <w:pPr>
        <w:ind w:left="134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937ECDD6">
      <w:start w:val="1"/>
      <w:numFmt w:val="lowerRoman"/>
      <w:lvlText w:val="%3"/>
      <w:lvlJc w:val="left"/>
      <w:pPr>
        <w:ind w:left="206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232809AC">
      <w:start w:val="1"/>
      <w:numFmt w:val="decimal"/>
      <w:lvlText w:val="%4"/>
      <w:lvlJc w:val="left"/>
      <w:pPr>
        <w:ind w:left="278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7C0A1F64">
      <w:start w:val="1"/>
      <w:numFmt w:val="lowerLetter"/>
      <w:lvlText w:val="%5"/>
      <w:lvlJc w:val="left"/>
      <w:pPr>
        <w:ind w:left="350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8040C0">
      <w:start w:val="1"/>
      <w:numFmt w:val="lowerRoman"/>
      <w:lvlText w:val="%6"/>
      <w:lvlJc w:val="left"/>
      <w:pPr>
        <w:ind w:left="422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758AC560">
      <w:start w:val="1"/>
      <w:numFmt w:val="decimal"/>
      <w:lvlText w:val="%7"/>
      <w:lvlJc w:val="left"/>
      <w:pPr>
        <w:ind w:left="494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AC70D734">
      <w:start w:val="1"/>
      <w:numFmt w:val="lowerLetter"/>
      <w:lvlText w:val="%8"/>
      <w:lvlJc w:val="left"/>
      <w:pPr>
        <w:ind w:left="566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60201418">
      <w:start w:val="1"/>
      <w:numFmt w:val="lowerRoman"/>
      <w:lvlText w:val="%9"/>
      <w:lvlJc w:val="left"/>
      <w:pPr>
        <w:ind w:left="6384"/>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8" w15:restartNumberingAfterBreak="0">
    <w:nsid w:val="57FF25F4"/>
    <w:multiLevelType w:val="hybridMultilevel"/>
    <w:tmpl w:val="98F2E1B6"/>
    <w:lvl w:ilvl="0" w:tplc="8904C3D6">
      <w:start w:val="1"/>
      <w:numFmt w:val="bullet"/>
      <w:lvlText w:val=""/>
      <w:lvlJc w:val="left"/>
      <w:pPr>
        <w:ind w:left="686"/>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1" w:tplc="60B6A1D4">
      <w:start w:val="1"/>
      <w:numFmt w:val="bullet"/>
      <w:lvlText w:val="o"/>
      <w:lvlJc w:val="left"/>
      <w:pPr>
        <w:ind w:left="14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DC42522A">
      <w:start w:val="1"/>
      <w:numFmt w:val="bullet"/>
      <w:lvlText w:val="▪"/>
      <w:lvlJc w:val="left"/>
      <w:pPr>
        <w:ind w:left="21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95A20F06">
      <w:start w:val="1"/>
      <w:numFmt w:val="bullet"/>
      <w:lvlText w:val="•"/>
      <w:lvlJc w:val="left"/>
      <w:pPr>
        <w:ind w:left="285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B81232F2">
      <w:start w:val="1"/>
      <w:numFmt w:val="bullet"/>
      <w:lvlText w:val="o"/>
      <w:lvlJc w:val="left"/>
      <w:pPr>
        <w:ind w:left="357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E6C0D2A8">
      <w:start w:val="1"/>
      <w:numFmt w:val="bullet"/>
      <w:lvlText w:val="▪"/>
      <w:lvlJc w:val="left"/>
      <w:pPr>
        <w:ind w:left="429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21F8AE7E">
      <w:start w:val="1"/>
      <w:numFmt w:val="bullet"/>
      <w:lvlText w:val="•"/>
      <w:lvlJc w:val="left"/>
      <w:pPr>
        <w:ind w:left="50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9C6EBEFC">
      <w:start w:val="1"/>
      <w:numFmt w:val="bullet"/>
      <w:lvlText w:val="o"/>
      <w:lvlJc w:val="left"/>
      <w:pPr>
        <w:ind w:left="57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3CFE31D4">
      <w:start w:val="1"/>
      <w:numFmt w:val="bullet"/>
      <w:lvlText w:val="▪"/>
      <w:lvlJc w:val="left"/>
      <w:pPr>
        <w:ind w:left="645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abstractNum w:abstractNumId="9" w15:restartNumberingAfterBreak="0">
    <w:nsid w:val="798817A0"/>
    <w:multiLevelType w:val="hybridMultilevel"/>
    <w:tmpl w:val="D0B68336"/>
    <w:lvl w:ilvl="0" w:tplc="9B5494BE">
      <w:start w:val="1"/>
      <w:numFmt w:val="decimal"/>
      <w:lvlText w:val="%1."/>
      <w:lvlJc w:val="left"/>
      <w:pPr>
        <w:ind w:left="955" w:hanging="360"/>
      </w:pPr>
      <w:rPr>
        <w:rFonts w:hint="default"/>
      </w:rPr>
    </w:lvl>
    <w:lvl w:ilvl="1" w:tplc="40090019" w:tentative="1">
      <w:start w:val="1"/>
      <w:numFmt w:val="lowerLetter"/>
      <w:lvlText w:val="%2."/>
      <w:lvlJc w:val="left"/>
      <w:pPr>
        <w:ind w:left="1675" w:hanging="360"/>
      </w:pPr>
    </w:lvl>
    <w:lvl w:ilvl="2" w:tplc="4009001B" w:tentative="1">
      <w:start w:val="1"/>
      <w:numFmt w:val="lowerRoman"/>
      <w:lvlText w:val="%3."/>
      <w:lvlJc w:val="right"/>
      <w:pPr>
        <w:ind w:left="2395" w:hanging="180"/>
      </w:pPr>
    </w:lvl>
    <w:lvl w:ilvl="3" w:tplc="4009000F" w:tentative="1">
      <w:start w:val="1"/>
      <w:numFmt w:val="decimal"/>
      <w:lvlText w:val="%4."/>
      <w:lvlJc w:val="left"/>
      <w:pPr>
        <w:ind w:left="3115" w:hanging="360"/>
      </w:pPr>
    </w:lvl>
    <w:lvl w:ilvl="4" w:tplc="40090019" w:tentative="1">
      <w:start w:val="1"/>
      <w:numFmt w:val="lowerLetter"/>
      <w:lvlText w:val="%5."/>
      <w:lvlJc w:val="left"/>
      <w:pPr>
        <w:ind w:left="3835" w:hanging="360"/>
      </w:pPr>
    </w:lvl>
    <w:lvl w:ilvl="5" w:tplc="4009001B" w:tentative="1">
      <w:start w:val="1"/>
      <w:numFmt w:val="lowerRoman"/>
      <w:lvlText w:val="%6."/>
      <w:lvlJc w:val="right"/>
      <w:pPr>
        <w:ind w:left="4555" w:hanging="180"/>
      </w:pPr>
    </w:lvl>
    <w:lvl w:ilvl="6" w:tplc="4009000F" w:tentative="1">
      <w:start w:val="1"/>
      <w:numFmt w:val="decimal"/>
      <w:lvlText w:val="%7."/>
      <w:lvlJc w:val="left"/>
      <w:pPr>
        <w:ind w:left="5275" w:hanging="360"/>
      </w:pPr>
    </w:lvl>
    <w:lvl w:ilvl="7" w:tplc="40090019" w:tentative="1">
      <w:start w:val="1"/>
      <w:numFmt w:val="lowerLetter"/>
      <w:lvlText w:val="%8."/>
      <w:lvlJc w:val="left"/>
      <w:pPr>
        <w:ind w:left="5995" w:hanging="360"/>
      </w:pPr>
    </w:lvl>
    <w:lvl w:ilvl="8" w:tplc="4009001B" w:tentative="1">
      <w:start w:val="1"/>
      <w:numFmt w:val="lowerRoman"/>
      <w:lvlText w:val="%9."/>
      <w:lvlJc w:val="right"/>
      <w:pPr>
        <w:ind w:left="6715" w:hanging="180"/>
      </w:pPr>
    </w:lvl>
  </w:abstractNum>
  <w:abstractNum w:abstractNumId="10" w15:restartNumberingAfterBreak="0">
    <w:nsid w:val="7A590D2F"/>
    <w:multiLevelType w:val="hybridMultilevel"/>
    <w:tmpl w:val="3896495C"/>
    <w:lvl w:ilvl="0" w:tplc="B4664E88">
      <w:start w:val="1"/>
      <w:numFmt w:val="decimal"/>
      <w:lvlText w:val="%1."/>
      <w:lvlJc w:val="left"/>
      <w:pPr>
        <w:ind w:left="1060" w:hanging="360"/>
      </w:pPr>
      <w:rPr>
        <w:rFonts w:hint="default"/>
        <w:sz w:val="23"/>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1" w15:restartNumberingAfterBreak="0">
    <w:nsid w:val="7E402D3B"/>
    <w:multiLevelType w:val="hybridMultilevel"/>
    <w:tmpl w:val="F4EA7260"/>
    <w:lvl w:ilvl="0" w:tplc="278451FC">
      <w:start w:val="1"/>
      <w:numFmt w:val="decimal"/>
      <w:lvlText w:val="%1."/>
      <w:lvlJc w:val="left"/>
      <w:pPr>
        <w:ind w:left="274"/>
      </w:pPr>
      <w:rPr>
        <w:rFonts w:ascii="Times New Roman" w:eastAsia="Times New Roman" w:hAnsi="Times New Roman" w:cs="Times New Roman"/>
        <w:b/>
        <w:i w:val="0"/>
        <w:strike w:val="0"/>
        <w:dstrike w:val="0"/>
        <w:color w:val="000000"/>
        <w:sz w:val="27"/>
        <w:u w:val="none" w:color="000000"/>
        <w:bdr w:val="none" w:sz="0" w:space="0" w:color="auto"/>
        <w:shd w:val="clear" w:color="auto" w:fill="auto"/>
        <w:vertAlign w:val="baseline"/>
      </w:rPr>
    </w:lvl>
    <w:lvl w:ilvl="1" w:tplc="9D44BE06">
      <w:start w:val="1"/>
      <w:numFmt w:val="bullet"/>
      <w:lvlText w:val=""/>
      <w:lvlJc w:val="left"/>
      <w:pPr>
        <w:ind w:left="0"/>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2" w:tplc="A264549A">
      <w:start w:val="1"/>
      <w:numFmt w:val="bullet"/>
      <w:lvlText w:val="▪"/>
      <w:lvlJc w:val="left"/>
      <w:pPr>
        <w:ind w:left="14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3" w:tplc="23D290A0">
      <w:start w:val="1"/>
      <w:numFmt w:val="bullet"/>
      <w:lvlText w:val="•"/>
      <w:lvlJc w:val="left"/>
      <w:pPr>
        <w:ind w:left="21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4" w:tplc="B4FA689C">
      <w:start w:val="1"/>
      <w:numFmt w:val="bullet"/>
      <w:lvlText w:val="o"/>
      <w:lvlJc w:val="left"/>
      <w:pPr>
        <w:ind w:left="285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5" w:tplc="BC5A5036">
      <w:start w:val="1"/>
      <w:numFmt w:val="bullet"/>
      <w:lvlText w:val="▪"/>
      <w:lvlJc w:val="left"/>
      <w:pPr>
        <w:ind w:left="357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6" w:tplc="AEFECDDE">
      <w:start w:val="1"/>
      <w:numFmt w:val="bullet"/>
      <w:lvlText w:val="•"/>
      <w:lvlJc w:val="left"/>
      <w:pPr>
        <w:ind w:left="429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7" w:tplc="53AA34B0">
      <w:start w:val="1"/>
      <w:numFmt w:val="bullet"/>
      <w:lvlText w:val="o"/>
      <w:lvlJc w:val="left"/>
      <w:pPr>
        <w:ind w:left="501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lvl w:ilvl="8" w:tplc="89F645DA">
      <w:start w:val="1"/>
      <w:numFmt w:val="bullet"/>
      <w:lvlText w:val="▪"/>
      <w:lvlJc w:val="left"/>
      <w:pPr>
        <w:ind w:left="5735"/>
      </w:pPr>
      <w:rPr>
        <w:rFonts w:ascii="Wingdings" w:eastAsia="Wingdings" w:hAnsi="Wingdings" w:cs="Wingdings"/>
        <w:b w:val="0"/>
        <w:i w:val="0"/>
        <w:strike w:val="0"/>
        <w:dstrike w:val="0"/>
        <w:color w:val="000000"/>
        <w:sz w:val="23"/>
        <w:u w:val="none" w:color="000000"/>
        <w:bdr w:val="none" w:sz="0" w:space="0" w:color="auto"/>
        <w:shd w:val="clear" w:color="auto" w:fill="auto"/>
        <w:vertAlign w:val="baseline"/>
      </w:rPr>
    </w:lvl>
  </w:abstractNum>
  <w:num w:numId="1">
    <w:abstractNumId w:val="11"/>
  </w:num>
  <w:num w:numId="2">
    <w:abstractNumId w:val="1"/>
  </w:num>
  <w:num w:numId="3">
    <w:abstractNumId w:val="7"/>
  </w:num>
  <w:num w:numId="4">
    <w:abstractNumId w:val="0"/>
  </w:num>
  <w:num w:numId="5">
    <w:abstractNumId w:val="8"/>
  </w:num>
  <w:num w:numId="6">
    <w:abstractNumId w:val="2"/>
  </w:num>
  <w:num w:numId="7">
    <w:abstractNumId w:val="3"/>
  </w:num>
  <w:num w:numId="8">
    <w:abstractNumId w:val="6"/>
  </w:num>
  <w:num w:numId="9">
    <w:abstractNumId w:val="10"/>
  </w:num>
  <w:num w:numId="10">
    <w:abstractNumId w:val="4"/>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02"/>
    <w:rsid w:val="00002BF2"/>
    <w:rsid w:val="00043585"/>
    <w:rsid w:val="00043D02"/>
    <w:rsid w:val="000E36A8"/>
    <w:rsid w:val="00106AE4"/>
    <w:rsid w:val="001108CE"/>
    <w:rsid w:val="001A7809"/>
    <w:rsid w:val="001B0BBD"/>
    <w:rsid w:val="001B4B66"/>
    <w:rsid w:val="001E1012"/>
    <w:rsid w:val="001E64F2"/>
    <w:rsid w:val="00230F1F"/>
    <w:rsid w:val="0024506D"/>
    <w:rsid w:val="00253787"/>
    <w:rsid w:val="00274827"/>
    <w:rsid w:val="002A6C63"/>
    <w:rsid w:val="002B23D6"/>
    <w:rsid w:val="003211DE"/>
    <w:rsid w:val="003D6B14"/>
    <w:rsid w:val="003F4369"/>
    <w:rsid w:val="00400CD5"/>
    <w:rsid w:val="00411591"/>
    <w:rsid w:val="004322D5"/>
    <w:rsid w:val="00456092"/>
    <w:rsid w:val="00471B80"/>
    <w:rsid w:val="00473611"/>
    <w:rsid w:val="004D5282"/>
    <w:rsid w:val="00511056"/>
    <w:rsid w:val="005A58BB"/>
    <w:rsid w:val="00625157"/>
    <w:rsid w:val="006530D6"/>
    <w:rsid w:val="00660245"/>
    <w:rsid w:val="0068466B"/>
    <w:rsid w:val="00697B11"/>
    <w:rsid w:val="008606CD"/>
    <w:rsid w:val="008C1326"/>
    <w:rsid w:val="008D5D83"/>
    <w:rsid w:val="00935CD2"/>
    <w:rsid w:val="00944FA9"/>
    <w:rsid w:val="00954A3E"/>
    <w:rsid w:val="009B4498"/>
    <w:rsid w:val="009C3BF1"/>
    <w:rsid w:val="00A1051B"/>
    <w:rsid w:val="00A16711"/>
    <w:rsid w:val="00A77C39"/>
    <w:rsid w:val="00AB1733"/>
    <w:rsid w:val="00AB4599"/>
    <w:rsid w:val="00B60BCE"/>
    <w:rsid w:val="00B7275D"/>
    <w:rsid w:val="00BB0FFA"/>
    <w:rsid w:val="00BB602B"/>
    <w:rsid w:val="00BD3578"/>
    <w:rsid w:val="00BD7D44"/>
    <w:rsid w:val="00BF7F25"/>
    <w:rsid w:val="00C02662"/>
    <w:rsid w:val="00C22687"/>
    <w:rsid w:val="00CC24DB"/>
    <w:rsid w:val="00D50C8A"/>
    <w:rsid w:val="00E2121F"/>
    <w:rsid w:val="00E409AB"/>
    <w:rsid w:val="00EA738B"/>
    <w:rsid w:val="00EC6B4B"/>
    <w:rsid w:val="00ED0408"/>
    <w:rsid w:val="00F02D37"/>
    <w:rsid w:val="00F037BE"/>
    <w:rsid w:val="00F16C07"/>
    <w:rsid w:val="00F5161A"/>
    <w:rsid w:val="00F61D49"/>
    <w:rsid w:val="00F91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B33F8A-147C-4F8F-8693-D072CE3E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25"/>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93" w:line="240" w:lineRule="auto"/>
      <w:ind w:left="-5" w:right="-15"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97B11"/>
    <w:rPr>
      <w:color w:val="0563C1" w:themeColor="hyperlink"/>
      <w:u w:val="single"/>
    </w:rPr>
  </w:style>
  <w:style w:type="character" w:customStyle="1" w:styleId="UnresolvedMention">
    <w:name w:val="Unresolved Mention"/>
    <w:basedOn w:val="DefaultParagraphFont"/>
    <w:uiPriority w:val="99"/>
    <w:semiHidden/>
    <w:unhideWhenUsed/>
    <w:rsid w:val="00697B11"/>
    <w:rPr>
      <w:color w:val="605E5C"/>
      <w:shd w:val="clear" w:color="auto" w:fill="E1DFDD"/>
    </w:rPr>
  </w:style>
  <w:style w:type="paragraph" w:styleId="ListParagraph">
    <w:name w:val="List Paragraph"/>
    <w:basedOn w:val="Normal"/>
    <w:uiPriority w:val="34"/>
    <w:qFormat/>
    <w:rsid w:val="00E2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09756">
      <w:bodyDiv w:val="1"/>
      <w:marLeft w:val="0"/>
      <w:marRight w:val="0"/>
      <w:marTop w:val="0"/>
      <w:marBottom w:val="0"/>
      <w:divBdr>
        <w:top w:val="none" w:sz="0" w:space="0" w:color="auto"/>
        <w:left w:val="none" w:sz="0" w:space="0" w:color="auto"/>
        <w:bottom w:val="none" w:sz="0" w:space="0" w:color="auto"/>
        <w:right w:val="none" w:sz="0" w:space="0" w:color="auto"/>
      </w:divBdr>
      <w:divsChild>
        <w:div w:id="990140559">
          <w:marLeft w:val="0"/>
          <w:marRight w:val="0"/>
          <w:marTop w:val="0"/>
          <w:marBottom w:val="0"/>
          <w:divBdr>
            <w:top w:val="none" w:sz="0" w:space="0" w:color="auto"/>
            <w:left w:val="none" w:sz="0" w:space="0" w:color="auto"/>
            <w:bottom w:val="none" w:sz="0" w:space="0" w:color="auto"/>
            <w:right w:val="none" w:sz="0" w:space="0" w:color="auto"/>
          </w:divBdr>
          <w:divsChild>
            <w:div w:id="820390920">
              <w:marLeft w:val="0"/>
              <w:marRight w:val="0"/>
              <w:marTop w:val="90"/>
              <w:marBottom w:val="90"/>
              <w:divBdr>
                <w:top w:val="none" w:sz="0" w:space="0" w:color="auto"/>
                <w:left w:val="none" w:sz="0" w:space="0" w:color="auto"/>
                <w:bottom w:val="none" w:sz="0" w:space="0" w:color="auto"/>
                <w:right w:val="none" w:sz="0" w:space="0" w:color="auto"/>
              </w:divBdr>
            </w:div>
            <w:div w:id="8773560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651515717">
      <w:bodyDiv w:val="1"/>
      <w:marLeft w:val="0"/>
      <w:marRight w:val="0"/>
      <w:marTop w:val="0"/>
      <w:marBottom w:val="0"/>
      <w:divBdr>
        <w:top w:val="none" w:sz="0" w:space="0" w:color="auto"/>
        <w:left w:val="none" w:sz="0" w:space="0" w:color="auto"/>
        <w:bottom w:val="none" w:sz="0" w:space="0" w:color="auto"/>
        <w:right w:val="none" w:sz="0" w:space="0" w:color="auto"/>
      </w:divBdr>
      <w:divsChild>
        <w:div w:id="1381520265">
          <w:marLeft w:val="0"/>
          <w:marRight w:val="0"/>
          <w:marTop w:val="0"/>
          <w:marBottom w:val="0"/>
          <w:divBdr>
            <w:top w:val="none" w:sz="0" w:space="0" w:color="auto"/>
            <w:left w:val="none" w:sz="0" w:space="0" w:color="auto"/>
            <w:bottom w:val="none" w:sz="0" w:space="0" w:color="auto"/>
            <w:right w:val="none" w:sz="0" w:space="0" w:color="auto"/>
          </w:divBdr>
          <w:divsChild>
            <w:div w:id="590353711">
              <w:marLeft w:val="0"/>
              <w:marRight w:val="0"/>
              <w:marTop w:val="90"/>
              <w:marBottom w:val="90"/>
              <w:divBdr>
                <w:top w:val="none" w:sz="0" w:space="0" w:color="auto"/>
                <w:left w:val="none" w:sz="0" w:space="0" w:color="auto"/>
                <w:bottom w:val="none" w:sz="0" w:space="0" w:color="auto"/>
                <w:right w:val="none" w:sz="0" w:space="0" w:color="auto"/>
              </w:divBdr>
            </w:div>
            <w:div w:id="7963353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1.jpg@01D333AB.AF08F3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Ravi Kumar Sharma [MU - Jaipur]</dc:creator>
  <cp:keywords/>
  <cp:lastModifiedBy>Ravi, Shreya</cp:lastModifiedBy>
  <cp:revision>26</cp:revision>
  <dcterms:created xsi:type="dcterms:W3CDTF">2019-03-27T17:18:00Z</dcterms:created>
  <dcterms:modified xsi:type="dcterms:W3CDTF">2019-03-28T05:41:00Z</dcterms:modified>
</cp:coreProperties>
</file>