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784E3C">
      <w:r>
        <w:rPr>
          <w:rFonts w:hint="eastAsia" w:eastAsia="SimSun"/>
          <w:lang w:eastAsia="zh-CN"/>
        </w:rPr>
        <w:pict>
          <v:shape id="_x0000_s1029" o:spid="_x0000_s1029" o:spt="75" type="#_x0000_t75" style="position:absolute;left:0pt;height:453.4pt;width:612.5pt;mso-position-horizontal:left;mso-position-horizontal-relative:page;mso-position-vertical:top;mso-position-vertical-relative:page;z-index:-251657216;mso-width-relative:page;mso-height-relative:page;" filled="f" o:preferrelative="t" stroked="f" coordsize="21600,21600">
            <v:path/>
            <v:fill on="f" focussize="0,0"/>
            <v:stroke on="f"/>
            <v:imagedata r:id="rId5" o:title="未标题-1"/>
            <o:lock v:ext="edit" grouping="f" rotation="f" text="f" aspectratio="t"/>
          </v:shape>
        </w:pict>
      </w:r>
    </w:p>
    <w:p w14:paraId="0D8DFAD8">
      <w:pPr>
        <w:sectPr>
          <w:footerReference r:id="rId3" w:type="default"/>
          <w:pgSz w:w="11906" w:h="16838"/>
          <w:pgMar w:top="1440" w:right="1800" w:bottom="1440" w:left="1800" w:header="720" w:footer="720" w:gutter="0"/>
          <w:cols w:space="720" w:num="1"/>
          <w:docGrid w:linePitch="360" w:charSpace="0"/>
        </w:sectPr>
      </w:pPr>
      <w:r>
        <w:rPr>
          <w:sz w:val="21"/>
        </w:rPr>
        <mc:AlternateContent>
          <mc:Choice Requires="wps">
            <w:drawing>
              <wp:anchor distT="0" distB="0" distL="114300" distR="114300" simplePos="0" relativeHeight="251663360" behindDoc="0" locked="0" layoutInCell="1" allowOverlap="1">
                <wp:simplePos x="0" y="0"/>
                <wp:positionH relativeFrom="column">
                  <wp:posOffset>2745740</wp:posOffset>
                </wp:positionH>
                <wp:positionV relativeFrom="paragraph">
                  <wp:posOffset>5149215</wp:posOffset>
                </wp:positionV>
                <wp:extent cx="3434080" cy="535305"/>
                <wp:effectExtent l="5080" t="4445" r="5080" b="8890"/>
                <wp:wrapNone/>
                <wp:docPr id="2" name="Text Box 2"/>
                <wp:cNvGraphicFramePr/>
                <a:graphic xmlns:a="http://schemas.openxmlformats.org/drawingml/2006/main">
                  <a:graphicData uri="http://schemas.microsoft.com/office/word/2010/wordprocessingShape">
                    <wps:wsp>
                      <wps:cNvSpPr txBox="1"/>
                      <wps:spPr>
                        <a:xfrm>
                          <a:off x="3926205" y="5560695"/>
                          <a:ext cx="3434080" cy="535305"/>
                        </a:xfrm>
                        <a:prstGeom prst="rect">
                          <a:avLst/>
                        </a:prstGeom>
                        <a:solidFill>
                          <a:schemeClr val="lt1"/>
                        </a:solidFill>
                        <a:ln w="6350">
                          <a:solidFill>
                            <a:schemeClr val="tx1"/>
                          </a:solidFill>
                        </a:ln>
                      </wps:spPr>
                      <wps:style>
                        <a:lnRef idx="0">
                          <a:schemeClr val="accent1"/>
                        </a:lnRef>
                        <a:fillRef idx="0">
                          <a:schemeClr val="accent1"/>
                        </a:fillRef>
                        <a:effectRef idx="0">
                          <a:schemeClr val="accent1"/>
                        </a:effectRef>
                        <a:fontRef idx="minor">
                          <a:schemeClr val="dk1"/>
                        </a:fontRef>
                      </wps:style>
                      <wps:txbx>
                        <w:txbxContent>
                          <w:p w14:paraId="2556C267">
                            <w:pPr>
                              <w:rPr>
                                <w:rFonts w:hint="default"/>
                                <w:b/>
                                <w:bCs/>
                                <w:color w:val="000000" w:themeColor="text1"/>
                                <w:sz w:val="28"/>
                                <w:szCs w:val="24"/>
                                <w:lang w:val="en-I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b/>
                                <w:bCs/>
                                <w:color w:val="000000" w:themeColor="text1"/>
                                <w:sz w:val="28"/>
                                <w:szCs w:val="24"/>
                                <w:lang w:val="en-I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Present by : Preksha</w:t>
                            </w:r>
                          </w:p>
                          <w:p w14:paraId="0FE1160F">
                            <w:pPr>
                              <w:rPr>
                                <w:rFonts w:hint="default"/>
                                <w:b/>
                                <w:bCs/>
                                <w:color w:val="000000" w:themeColor="text1"/>
                                <w:sz w:val="28"/>
                                <w:szCs w:val="24"/>
                                <w:lang w:val="en-I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b/>
                                <w:bCs/>
                                <w:color w:val="000000" w:themeColor="text1"/>
                                <w:sz w:val="28"/>
                                <w:szCs w:val="24"/>
                                <w:lang w:val="en-I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Date : 15-04-2026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6.2pt;margin-top:405.45pt;height:42.15pt;width:270.4pt;z-index:251663360;mso-width-relative:page;mso-height-relative:page;" fillcolor="#FFFFFF [3201]" filled="t" stroked="t" coordsize="21600,21600" o:gfxdata="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NmWnM7YAAAACwEAAA8A&#10;AAAAAAAAAQAgAAAAIgAAAGRycy9kb3ducmV2LnhtbFBLAQIUABQAAAAIAIdO4kBY05c3UAIAAMME&#10;AAAOAAAAAAAAAAEAIAAAACcBAABkcnMvZTJvRG9jLnhtbFBLBQYAAAAABgAGAFkBAADpBQAAAAA=&#10;">
                <v:fill on="t" focussize="0,0"/>
                <v:stroke weight="0.5pt" color="#000000 [3213]" joinstyle="round"/>
                <v:imagedata o:title=""/>
                <o:lock v:ext="edit" aspectratio="f"/>
                <v:textbox>
                  <w:txbxContent>
                    <w:p w14:paraId="2556C267">
                      <w:pPr>
                        <w:rPr>
                          <w:rFonts w:hint="default"/>
                          <w:b/>
                          <w:bCs/>
                          <w:color w:val="000000" w:themeColor="text1"/>
                          <w:sz w:val="28"/>
                          <w:szCs w:val="24"/>
                          <w:lang w:val="en-I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b/>
                          <w:bCs/>
                          <w:color w:val="000000" w:themeColor="text1"/>
                          <w:sz w:val="28"/>
                          <w:szCs w:val="24"/>
                          <w:lang w:val="en-I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Present by : Preksha</w:t>
                      </w:r>
                    </w:p>
                    <w:p w14:paraId="0FE1160F">
                      <w:pPr>
                        <w:rPr>
                          <w:rFonts w:hint="default"/>
                          <w:b/>
                          <w:bCs/>
                          <w:color w:val="000000" w:themeColor="text1"/>
                          <w:sz w:val="28"/>
                          <w:szCs w:val="24"/>
                          <w:lang w:val="en-I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b/>
                          <w:bCs/>
                          <w:color w:val="000000" w:themeColor="text1"/>
                          <w:sz w:val="28"/>
                          <w:szCs w:val="24"/>
                          <w:lang w:val="en-I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Date : 15-04-2026</w:t>
                      </w:r>
                    </w:p>
                  </w:txbxContent>
                </v:textbox>
              </v:shape>
            </w:pict>
          </mc:Fallback>
        </mc:AlternateContent>
      </w:r>
      <w:bookmarkStart w:id="0" w:name="_GoBack"/>
      <w:bookmarkEnd w:id="0"/>
      <w:r>
        <w:pict>
          <v:rect id="_x0000_s1028" o:spid="_x0000_s1028" o:spt="1" style="position:absolute;left:0pt;margin-left:-16.8pt;margin-top:9.85pt;height:182.7pt;width:448.85pt;z-index:251660288;mso-width-relative:page;mso-height-relative:page;" fillcolor="#000000 [3213]" filled="t" stroked="f" coordsize="21600,21600">
            <v:path/>
            <v:fill on="t" color2="#FFFFFF" focussize="0,0"/>
            <v:stroke on="f"/>
            <v:imagedata o:title=""/>
            <o:lock v:ext="edit" aspectratio="f"/>
            <o:extrusion lightposition="0,0,10000" lightposition2="0,0,10000" on="t" skewangle="45" viewpoint="-34.7222222222222mm,34.7222222222222mm,250mm" viewpointorigin="-0.5,0.5"/>
            <v:textbox>
              <w:txbxContent>
                <w:p w14:paraId="3F484311">
                  <w:pPr>
                    <w:jc w:val="left"/>
                    <w:rPr>
                      <w:rFonts w:hint="default" w:ascii="Times New Roman" w:hAnsi="Times New Roman" w:eastAsia="SimSun" w:cs="Times New Roman"/>
                      <w:b w:val="0"/>
                      <w:bCs w:val="0"/>
                      <w:sz w:val="96"/>
                      <w:szCs w:val="96"/>
                    </w:rPr>
                  </w:pPr>
                  <w:r>
                    <w:rPr>
                      <w:rFonts w:hint="default" w:ascii="Times New Roman" w:hAnsi="Times New Roman" w:eastAsia="SimSun" w:cs="Times New Roman"/>
                      <w:b w:val="0"/>
                      <w:bCs w:val="0"/>
                      <w:sz w:val="96"/>
                      <w:szCs w:val="96"/>
                    </w:rPr>
                    <w:t>Superstore Sales Performance Analysis</w:t>
                  </w:r>
                </w:p>
                <w:p w14:paraId="164C11F2">
                  <w:pPr>
                    <w:rPr>
                      <w:rFonts w:hint="default" w:ascii="Times New Roman" w:hAnsi="Times New Roman" w:eastAsia="SimSun" w:cs="Times New Roman"/>
                      <w:b/>
                      <w:bCs/>
                      <w:sz w:val="22"/>
                      <w:szCs w:val="22"/>
                    </w:rPr>
                  </w:pPr>
                </w:p>
                <w:p w14:paraId="5FEAAAAD">
                  <w:pPr>
                    <w:jc w:val="left"/>
                    <w:rPr>
                      <w:rFonts w:hint="default" w:ascii="Times New Roman" w:hAnsi="Times New Roman" w:cs="Times New Roman"/>
                      <w:b/>
                      <w:bCs/>
                      <w:color w:val="FFFFFF" w:themeColor="background1"/>
                      <w:sz w:val="20"/>
                      <w:szCs w:val="18"/>
                      <w:highlight w:val="none"/>
                      <w14:textFill>
                        <w14:solidFill>
                          <w14:schemeClr w14:val="bg1"/>
                        </w14:solidFill>
                      </w14:textFill>
                    </w:rPr>
                  </w:pPr>
                  <w:r>
                    <w:rPr>
                      <w:rFonts w:hint="default" w:ascii="Times New Roman" w:hAnsi="Times New Roman" w:eastAsia="SimSun" w:cs="Times New Roman"/>
                      <w:b/>
                      <w:bCs/>
                      <w:color w:val="FFFFFF" w:themeColor="background1"/>
                      <w:sz w:val="22"/>
                      <w:szCs w:val="22"/>
                      <w:highlight w:val="none"/>
                      <w14:textFill>
                        <w14:solidFill>
                          <w14:schemeClr w14:val="bg1"/>
                        </w14:solidFill>
                      </w14:textFill>
                    </w:rPr>
                    <w:t>This project focuses on analyzing retail sales data to uncover key business insights related to revenue, profitability, and customer behavior. Using Excel, an interactive dashboard is developed to track performance trends, evaluate business strategies, and support data-driven decision-making.</w:t>
                  </w:r>
                </w:p>
                <w:p w14:paraId="407965C2">
                  <w:pPr>
                    <w:jc w:val="left"/>
                    <w:rPr>
                      <w:rFonts w:hint="default" w:ascii="Times New Roman" w:hAnsi="Times New Roman" w:eastAsia="SimSun" w:cs="Times New Roman"/>
                      <w:b w:val="0"/>
                      <w:bCs w:val="0"/>
                      <w:sz w:val="22"/>
                      <w:szCs w:val="22"/>
                    </w:rPr>
                  </w:pPr>
                </w:p>
                <w:p w14:paraId="7EF43AE9">
                  <w:pPr>
                    <w:jc w:val="left"/>
                    <w:rPr>
                      <w:rFonts w:hint="default" w:ascii="Times New Roman" w:hAnsi="Times New Roman" w:eastAsia="SimSun" w:cs="Times New Roman"/>
                      <w:b w:val="0"/>
                      <w:bCs w:val="0"/>
                      <w:sz w:val="96"/>
                      <w:szCs w:val="96"/>
                    </w:rPr>
                  </w:pPr>
                </w:p>
                <w:p w14:paraId="74AD97BE">
                  <w:pPr>
                    <w:jc w:val="left"/>
                    <w:rPr>
                      <w:rFonts w:hint="default" w:ascii="Times New Roman" w:hAnsi="Times New Roman" w:eastAsia="SimSun" w:cs="Times New Roman"/>
                      <w:b w:val="0"/>
                      <w:bCs w:val="0"/>
                      <w:sz w:val="96"/>
                      <w:szCs w:val="96"/>
                    </w:rPr>
                  </w:pPr>
                </w:p>
              </w:txbxContent>
            </v:textbox>
          </v:rect>
        </w:pict>
      </w:r>
      <w:r>
        <w:pict>
          <v:rect id="_x0000_s1027" o:spid="_x0000_s1027" o:spt="1" style="position:absolute;left:0pt;margin-left:-161.45pt;margin-top:479.75pt;height:68.15pt;width:431.1pt;mso-wrap-style:none;z-index:251661312;mso-width-relative:page;mso-height-relative:page;" fillcolor="#FFFFFF" filled="t" stroked="f" coordsize="21600,21600">
            <v:path/>
            <v:fill on="t" color2="#FFFFFF" focussize="0,0"/>
            <v:stroke on="f"/>
            <v:imagedata o:title=""/>
            <o:lock v:ext="edit" aspectratio="f"/>
            <v:textbox>
              <w:txbxContent>
                <w:p w14:paraId="30CF6E32">
                  <w:pPr>
                    <w:rPr>
                      <w:rFonts w:hint="default"/>
                    </w:rPr>
                  </w:pPr>
                </w:p>
              </w:txbxContent>
            </v:textbox>
          </v:rect>
        </w:pict>
      </w:r>
    </w:p>
    <w:p w14:paraId="09D09483">
      <w:r>
        <w:rPr>
          <w:sz w:val="21"/>
        </w:rPr>
        <mc:AlternateContent>
          <mc:Choice Requires="wps">
            <w:drawing>
              <wp:anchor distT="0" distB="0" distL="114300" distR="114300" simplePos="0" relativeHeight="251665408" behindDoc="0" locked="0" layoutInCell="1" allowOverlap="1">
                <wp:simplePos x="0" y="0"/>
                <wp:positionH relativeFrom="column">
                  <wp:posOffset>-93345</wp:posOffset>
                </wp:positionH>
                <wp:positionV relativeFrom="paragraph">
                  <wp:posOffset>-427355</wp:posOffset>
                </wp:positionV>
                <wp:extent cx="5481955" cy="1047750"/>
                <wp:effectExtent l="45085" t="4445" r="325120" b="334645"/>
                <wp:wrapNone/>
                <wp:docPr id="4" name="Text Box 4"/>
                <wp:cNvGraphicFramePr/>
                <a:graphic xmlns:a="http://schemas.openxmlformats.org/drawingml/2006/main">
                  <a:graphicData uri="http://schemas.microsoft.com/office/word/2010/wordprocessingShape">
                    <wps:wsp>
                      <wps:cNvSpPr txBox="1"/>
                      <wps:spPr>
                        <a:xfrm>
                          <a:off x="1243330" y="870585"/>
                          <a:ext cx="5481955" cy="1047750"/>
                        </a:xfrm>
                        <a:prstGeom prst="rect">
                          <a:avLst/>
                        </a:prstGeom>
                        <a:solidFill>
                          <a:schemeClr val="tx1"/>
                        </a:solidFill>
                        <a:ln w="6350">
                          <a:solidFill>
                            <a:prstClr val="black"/>
                          </a:solidFill>
                        </a:ln>
                        <a:effectLst>
                          <a:outerShdw blurRad="76200" dist="12700" dir="2700000" sy="-23000" kx="-800400" algn="bl" rotWithShape="0">
                            <a:prstClr val="black">
                              <a:alpha val="20000"/>
                            </a:prstClr>
                          </a:outerShdw>
                        </a:effectLst>
                      </wps:spPr>
                      <wps:style>
                        <a:lnRef idx="0">
                          <a:schemeClr val="accent1"/>
                        </a:lnRef>
                        <a:fillRef idx="0">
                          <a:schemeClr val="accent1"/>
                        </a:fillRef>
                        <a:effectRef idx="0">
                          <a:schemeClr val="accent1"/>
                        </a:effectRef>
                        <a:fontRef idx="minor">
                          <a:schemeClr val="dk1"/>
                        </a:fontRef>
                      </wps:style>
                      <wps:txbx>
                        <w:txbxContent>
                          <w:p w14:paraId="5D5E244C">
                            <w:pPr>
                              <w:pStyle w:val="2"/>
                              <w:keepNext w:val="0"/>
                              <w:keepLines w:val="0"/>
                              <w:widowControl/>
                              <w:suppressLineNumbers w:val="0"/>
                              <w:jc w:val="center"/>
                              <w:rPr>
                                <w:rFonts w:hint="default" w:ascii="Times New Roman" w:hAnsi="Times New Roman" w:cs="Times New Roman"/>
                                <w:color w:val="FFFFFF" w:themeColor="background1"/>
                                <w:sz w:val="112"/>
                                <w:szCs w:val="112"/>
                                <w:u w:val="single"/>
                                <w:lang w:val="en-I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bg1"/>
                                  </w14:solidFill>
                                </w14:textFill>
                                <w14:props3d w14:extrusionH="0" w14:contourW="0" w14:prstMaterial="clear"/>
                              </w:rPr>
                            </w:pPr>
                            <w:r>
                              <w:rPr>
                                <w:rStyle w:val="8"/>
                                <w:rFonts w:hint="default" w:ascii="Times New Roman" w:hAnsi="Times New Roman" w:cs="Times New Roman"/>
                                <w:b/>
                                <w:bCs/>
                                <w:color w:val="FFFFFF" w:themeColor="background1"/>
                                <w:sz w:val="112"/>
                                <w:szCs w:val="112"/>
                                <w:u w:val="single"/>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bg1"/>
                                  </w14:solidFill>
                                </w14:textFill>
                                <w14:props3d w14:extrusionH="0" w14:contourW="0" w14:prstMaterial="clear"/>
                              </w:rPr>
                              <w:t>Objective</w:t>
                            </w:r>
                            <w:r>
                              <w:rPr>
                                <w:rStyle w:val="8"/>
                                <w:rFonts w:hint="default" w:ascii="Times New Roman" w:hAnsi="Times New Roman" w:cs="Times New Roman"/>
                                <w:b/>
                                <w:bCs/>
                                <w:color w:val="FFFFFF" w:themeColor="background1"/>
                                <w:sz w:val="112"/>
                                <w:szCs w:val="112"/>
                                <w:u w:val="single"/>
                                <w:lang w:val="en-I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bg1"/>
                                  </w14:solidFill>
                                </w14:textFill>
                                <w14:props3d w14:extrusionH="0" w14:contourW="0" w14:prstMaterial="clear"/>
                              </w:rPr>
                              <w:t xml:space="preserve"> :</w:t>
                            </w:r>
                          </w:p>
                          <w:p w14:paraId="5B071207"/>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35pt;margin-top:-33.65pt;height:82.5pt;width:431.65pt;z-index:251665408;mso-width-relative:page;mso-height-relative:page;" fillcolor="#000000 [3213]" filled="t" stroked="t" coordsize="21600,21600" o:gfxdata="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">
                <v:fill on="t" focussize="0,0"/>
                <v:stroke weight="0.5pt" color="#000000 [3204]" joinstyle="round"/>
                <v:imagedata o:title=""/>
                <o:lock v:ext="edit" aspectratio="f"/>
                <v:shadow on="t" type="perspective" color="#000000" opacity="13107f" offset="0.707086614173228pt,0.707086614173228pt" origin="-32768f,32768f" matrix="65536f,-18515f,0f,-15073f"/>
                <v:textbox>
                  <w:txbxContent>
                    <w:p w14:paraId="5D5E244C">
                      <w:pPr>
                        <w:pStyle w:val="2"/>
                        <w:keepNext w:val="0"/>
                        <w:keepLines w:val="0"/>
                        <w:widowControl/>
                        <w:suppressLineNumbers w:val="0"/>
                        <w:jc w:val="center"/>
                        <w:rPr>
                          <w:rFonts w:hint="default" w:ascii="Times New Roman" w:hAnsi="Times New Roman" w:cs="Times New Roman"/>
                          <w:color w:val="FFFFFF" w:themeColor="background1"/>
                          <w:sz w:val="112"/>
                          <w:szCs w:val="112"/>
                          <w:u w:val="single"/>
                          <w:lang w:val="en-I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bg1"/>
                            </w14:solidFill>
                          </w14:textFill>
                          <w14:props3d w14:extrusionH="0" w14:contourW="0" w14:prstMaterial="clear"/>
                        </w:rPr>
                      </w:pPr>
                      <w:r>
                        <w:rPr>
                          <w:rStyle w:val="8"/>
                          <w:rFonts w:hint="default" w:ascii="Times New Roman" w:hAnsi="Times New Roman" w:cs="Times New Roman"/>
                          <w:b/>
                          <w:bCs/>
                          <w:color w:val="FFFFFF" w:themeColor="background1"/>
                          <w:sz w:val="112"/>
                          <w:szCs w:val="112"/>
                          <w:u w:val="single"/>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bg1"/>
                            </w14:solidFill>
                          </w14:textFill>
                          <w14:props3d w14:extrusionH="0" w14:contourW="0" w14:prstMaterial="clear"/>
                        </w:rPr>
                        <w:t>Objective</w:t>
                      </w:r>
                      <w:r>
                        <w:rPr>
                          <w:rStyle w:val="8"/>
                          <w:rFonts w:hint="default" w:ascii="Times New Roman" w:hAnsi="Times New Roman" w:cs="Times New Roman"/>
                          <w:b/>
                          <w:bCs/>
                          <w:color w:val="FFFFFF" w:themeColor="background1"/>
                          <w:sz w:val="112"/>
                          <w:szCs w:val="112"/>
                          <w:u w:val="single"/>
                          <w:lang w:val="en-I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bg1"/>
                            </w14:solidFill>
                          </w14:textFill>
                          <w14:props3d w14:extrusionH="0" w14:contourW="0" w14:prstMaterial="clear"/>
                        </w:rPr>
                        <w:t xml:space="preserve"> :</w:t>
                      </w:r>
                    </w:p>
                    <w:p w14:paraId="5B071207"/>
                  </w:txbxContent>
                </v:textbox>
              </v:shape>
            </w:pict>
          </mc:Fallback>
        </mc:AlternateContent>
      </w:r>
      <w:r>
        <w:rPr>
          <w:rFonts w:hint="eastAsia" w:eastAsia="SimSun"/>
          <w:lang w:eastAsia="zh-CN"/>
        </w:rPr>
        <w:drawing>
          <wp:anchor distT="0" distB="0" distL="114300" distR="114300" simplePos="0" relativeHeight="251671552" behindDoc="1" locked="0" layoutInCell="1" allowOverlap="1">
            <wp:simplePos x="0" y="0"/>
            <wp:positionH relativeFrom="page">
              <wp:posOffset>-10160</wp:posOffset>
            </wp:positionH>
            <wp:positionV relativeFrom="page">
              <wp:posOffset>-10795</wp:posOffset>
            </wp:positionV>
            <wp:extent cx="7778750" cy="5758180"/>
            <wp:effectExtent l="0" t="0" r="8890" b="2540"/>
            <wp:wrapNone/>
            <wp:docPr id="6" name="Picture 6"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未标题-1"/>
                    <pic:cNvPicPr>
                      <a:picLocks noChangeAspect="1"/>
                    </pic:cNvPicPr>
                  </pic:nvPicPr>
                  <pic:blipFill>
                    <a:blip r:embed="rId5"/>
                    <a:stretch>
                      <a:fillRect/>
                    </a:stretch>
                  </pic:blipFill>
                  <pic:spPr>
                    <a:xfrm>
                      <a:off x="0" y="0"/>
                      <a:ext cx="7778750" cy="5758180"/>
                    </a:xfrm>
                    <a:prstGeom prst="rect">
                      <a:avLst/>
                    </a:prstGeom>
                    <a:noFill/>
                    <a:ln>
                      <a:noFill/>
                    </a:ln>
                  </pic:spPr>
                </pic:pic>
              </a:graphicData>
            </a:graphic>
          </wp:anchor>
        </w:drawing>
      </w:r>
    </w:p>
    <w:p w14:paraId="3C34EF62"/>
    <w:p w14:paraId="6503CF58"/>
    <w:p w14:paraId="515781A9"/>
    <w:p w14:paraId="6A6FA0AA"/>
    <w:p w14:paraId="68E0441F">
      <w:r>
        <w:rPr>
          <w:sz w:val="21"/>
        </w:rPr>
        <mc:AlternateContent>
          <mc:Choice Requires="wps">
            <w:drawing>
              <wp:anchor distT="0" distB="0" distL="114300" distR="114300" simplePos="0" relativeHeight="251664384" behindDoc="0" locked="0" layoutInCell="1" allowOverlap="1">
                <wp:simplePos x="0" y="0"/>
                <wp:positionH relativeFrom="column">
                  <wp:posOffset>-143510</wp:posOffset>
                </wp:positionH>
                <wp:positionV relativeFrom="paragraph">
                  <wp:posOffset>150495</wp:posOffset>
                </wp:positionV>
                <wp:extent cx="5646420" cy="3322320"/>
                <wp:effectExtent l="4445" t="4445" r="18415" b="10795"/>
                <wp:wrapNone/>
                <wp:docPr id="3" name="Text Box 3"/>
                <wp:cNvGraphicFramePr/>
                <a:graphic xmlns:a="http://schemas.openxmlformats.org/drawingml/2006/main">
                  <a:graphicData uri="http://schemas.microsoft.com/office/word/2010/wordprocessingShape">
                    <wps:wsp>
                      <wps:cNvSpPr txBox="1"/>
                      <wps:spPr>
                        <a:xfrm>
                          <a:off x="1031240" y="1111885"/>
                          <a:ext cx="5646420" cy="332232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5F42E24">
                            <w:pPr>
                              <w:pStyle w:val="7"/>
                              <w:keepNext w:val="0"/>
                              <w:keepLines w:val="0"/>
                              <w:widowControl/>
                              <w:suppressLineNumbers w:val="0"/>
                              <w:spacing w:before="0" w:beforeAutospacing="1" w:after="0" w:afterAutospacing="1"/>
                              <w:ind w:left="0" w:right="0"/>
                              <w:jc w:val="left"/>
                              <w:rPr>
                                <w:rFonts w:hint="default" w:ascii="Times New Roman" w:hAnsi="Times New Roman" w:cs="Times New Roman"/>
                                <w:b/>
                                <w:bCs/>
                                <w:sz w:val="32"/>
                                <w:szCs w:val="32"/>
                              </w:rPr>
                            </w:pPr>
                            <w:r>
                              <w:rPr>
                                <w:rFonts w:hint="default" w:ascii="Times New Roman" w:hAnsi="Times New Roman" w:cs="Times New Roman"/>
                                <w:b/>
                                <w:bCs/>
                                <w:sz w:val="32"/>
                                <w:szCs w:val="32"/>
                              </w:rPr>
                              <w:t>The objectives of this project are:</w:t>
                            </w:r>
                          </w:p>
                          <w:p w14:paraId="3F89A6A9">
                            <w:pPr>
                              <w:keepNext w:val="0"/>
                              <w:keepLines w:val="0"/>
                              <w:widowControl/>
                              <w:numPr>
                                <w:ilvl w:val="0"/>
                                <w:numId w:val="1"/>
                              </w:numPr>
                              <w:suppressLineNumbers w:val="0"/>
                              <w:spacing w:before="0" w:beforeAutospacing="1" w:after="0" w:afterAutospacing="1"/>
                              <w:ind w:left="720" w:hanging="360"/>
                              <w:jc w:val="left"/>
                              <w:rPr>
                                <w:rFonts w:hint="default" w:ascii="Times New Roman" w:hAnsi="Times New Roman" w:cs="Times New Roman"/>
                                <w:sz w:val="24"/>
                                <w:szCs w:val="22"/>
                              </w:rPr>
                            </w:pPr>
                            <w:r>
                              <w:rPr>
                                <w:rFonts w:hint="default" w:ascii="Times New Roman" w:hAnsi="Times New Roman" w:cs="Times New Roman"/>
                                <w:sz w:val="24"/>
                                <w:szCs w:val="22"/>
                              </w:rPr>
                              <w:t>To analyze overall sales performance across different years, regions, and customer segments</w:t>
                            </w:r>
                          </w:p>
                          <w:p w14:paraId="5FC1ABE2">
                            <w:pPr>
                              <w:keepNext w:val="0"/>
                              <w:keepLines w:val="0"/>
                              <w:widowControl/>
                              <w:numPr>
                                <w:ilvl w:val="0"/>
                                <w:numId w:val="1"/>
                              </w:numPr>
                              <w:suppressLineNumbers w:val="0"/>
                              <w:spacing w:before="0" w:beforeAutospacing="1" w:after="0" w:afterAutospacing="1"/>
                              <w:ind w:left="720" w:hanging="360"/>
                              <w:jc w:val="left"/>
                              <w:rPr>
                                <w:rFonts w:hint="default" w:ascii="Times New Roman" w:hAnsi="Times New Roman" w:cs="Times New Roman"/>
                                <w:sz w:val="24"/>
                                <w:szCs w:val="22"/>
                              </w:rPr>
                            </w:pPr>
                            <w:r>
                              <w:rPr>
                                <w:rFonts w:hint="default" w:ascii="Times New Roman" w:hAnsi="Times New Roman" w:cs="Times New Roman"/>
                                <w:sz w:val="24"/>
                                <w:szCs w:val="22"/>
                              </w:rPr>
                              <w:t>To track key performance metrics such as Total Sales, Total Profit, and Profit Margin</w:t>
                            </w:r>
                          </w:p>
                          <w:p w14:paraId="53639F94">
                            <w:pPr>
                              <w:keepNext w:val="0"/>
                              <w:keepLines w:val="0"/>
                              <w:widowControl/>
                              <w:numPr>
                                <w:ilvl w:val="0"/>
                                <w:numId w:val="1"/>
                              </w:numPr>
                              <w:suppressLineNumbers w:val="0"/>
                              <w:spacing w:before="0" w:beforeAutospacing="1" w:after="0" w:afterAutospacing="1"/>
                              <w:ind w:left="720" w:hanging="360"/>
                              <w:jc w:val="left"/>
                              <w:rPr>
                                <w:rFonts w:hint="default" w:ascii="Times New Roman" w:hAnsi="Times New Roman" w:cs="Times New Roman"/>
                                <w:sz w:val="24"/>
                                <w:szCs w:val="22"/>
                              </w:rPr>
                            </w:pPr>
                            <w:r>
                              <w:rPr>
                                <w:rFonts w:hint="default" w:ascii="Times New Roman" w:hAnsi="Times New Roman" w:cs="Times New Roman"/>
                                <w:sz w:val="24"/>
                                <w:szCs w:val="22"/>
                              </w:rPr>
                              <w:t>To identify top-performing and underperforming products and categories</w:t>
                            </w:r>
                          </w:p>
                          <w:p w14:paraId="102D71C1">
                            <w:pPr>
                              <w:keepNext w:val="0"/>
                              <w:keepLines w:val="0"/>
                              <w:widowControl/>
                              <w:numPr>
                                <w:ilvl w:val="0"/>
                                <w:numId w:val="1"/>
                              </w:numPr>
                              <w:suppressLineNumbers w:val="0"/>
                              <w:spacing w:before="0" w:beforeAutospacing="1" w:after="0" w:afterAutospacing="1"/>
                              <w:ind w:left="720" w:hanging="360"/>
                              <w:jc w:val="left"/>
                              <w:rPr>
                                <w:rFonts w:hint="default" w:ascii="Times New Roman" w:hAnsi="Times New Roman" w:cs="Times New Roman"/>
                                <w:sz w:val="24"/>
                                <w:szCs w:val="22"/>
                              </w:rPr>
                            </w:pPr>
                            <w:r>
                              <w:rPr>
                                <w:rFonts w:hint="default" w:ascii="Times New Roman" w:hAnsi="Times New Roman" w:cs="Times New Roman"/>
                                <w:sz w:val="24"/>
                                <w:szCs w:val="22"/>
                              </w:rPr>
                              <w:t>To evaluate the impact of discounts on profitability and business performance</w:t>
                            </w:r>
                          </w:p>
                          <w:p w14:paraId="2091A555">
                            <w:pPr>
                              <w:keepNext w:val="0"/>
                              <w:keepLines w:val="0"/>
                              <w:widowControl/>
                              <w:numPr>
                                <w:ilvl w:val="0"/>
                                <w:numId w:val="1"/>
                              </w:numPr>
                              <w:suppressLineNumbers w:val="0"/>
                              <w:spacing w:before="0" w:beforeAutospacing="1" w:after="0" w:afterAutospacing="1"/>
                              <w:ind w:left="720" w:hanging="360"/>
                              <w:jc w:val="left"/>
                              <w:rPr>
                                <w:rFonts w:hint="default" w:ascii="Times New Roman" w:hAnsi="Times New Roman" w:cs="Times New Roman"/>
                                <w:sz w:val="24"/>
                                <w:szCs w:val="22"/>
                              </w:rPr>
                            </w:pPr>
                            <w:r>
                              <w:rPr>
                                <w:rFonts w:hint="default" w:ascii="Times New Roman" w:hAnsi="Times New Roman" w:cs="Times New Roman"/>
                                <w:sz w:val="24"/>
                                <w:szCs w:val="22"/>
                              </w:rPr>
                              <w:t>To analyze monthly sales and profit trends to identify seasonality patterns</w:t>
                            </w:r>
                          </w:p>
                          <w:p w14:paraId="0992D079">
                            <w:pPr>
                              <w:keepNext w:val="0"/>
                              <w:keepLines w:val="0"/>
                              <w:widowControl/>
                              <w:numPr>
                                <w:ilvl w:val="0"/>
                                <w:numId w:val="1"/>
                              </w:numPr>
                              <w:suppressLineNumbers w:val="0"/>
                              <w:spacing w:before="0" w:beforeAutospacing="1" w:after="0" w:afterAutospacing="1"/>
                              <w:ind w:left="720" w:hanging="360"/>
                              <w:jc w:val="left"/>
                              <w:rPr>
                                <w:rFonts w:hint="default" w:ascii="Times New Roman" w:hAnsi="Times New Roman" w:cs="Times New Roman"/>
                                <w:sz w:val="24"/>
                                <w:szCs w:val="22"/>
                              </w:rPr>
                            </w:pPr>
                            <w:r>
                              <w:rPr>
                                <w:rFonts w:hint="default" w:ascii="Times New Roman" w:hAnsi="Times New Roman" w:cs="Times New Roman"/>
                                <w:sz w:val="24"/>
                                <w:szCs w:val="22"/>
                              </w:rPr>
                              <w:t>To measure delivery performance using calculated delivery days</w:t>
                            </w:r>
                          </w:p>
                          <w:p w14:paraId="1E178FE6">
                            <w:pPr>
                              <w:keepNext w:val="0"/>
                              <w:keepLines w:val="0"/>
                              <w:widowControl/>
                              <w:numPr>
                                <w:ilvl w:val="0"/>
                                <w:numId w:val="1"/>
                              </w:numPr>
                              <w:suppressLineNumbers w:val="0"/>
                              <w:spacing w:before="0" w:beforeAutospacing="1" w:after="0" w:afterAutospacing="1"/>
                              <w:ind w:left="720" w:hanging="360"/>
                              <w:jc w:val="left"/>
                              <w:rPr>
                                <w:rFonts w:hint="default" w:ascii="Times New Roman" w:hAnsi="Times New Roman" w:cs="Times New Roman"/>
                                <w:sz w:val="24"/>
                                <w:szCs w:val="22"/>
                              </w:rPr>
                            </w:pPr>
                            <w:r>
                              <w:rPr>
                                <w:rFonts w:hint="default" w:ascii="Times New Roman" w:hAnsi="Times New Roman" w:cs="Times New Roman"/>
                                <w:sz w:val="24"/>
                                <w:szCs w:val="22"/>
                              </w:rPr>
                              <w:t>To classify profit status (Profit/Loss) for better business understanding</w:t>
                            </w:r>
                          </w:p>
                          <w:p w14:paraId="5A4F408D">
                            <w:pPr>
                              <w:keepNext w:val="0"/>
                              <w:keepLines w:val="0"/>
                              <w:widowControl/>
                              <w:numPr>
                                <w:ilvl w:val="0"/>
                                <w:numId w:val="1"/>
                              </w:numPr>
                              <w:suppressLineNumbers w:val="0"/>
                              <w:spacing w:before="0" w:beforeAutospacing="1" w:after="0" w:afterAutospacing="1"/>
                              <w:ind w:left="720" w:hanging="360"/>
                              <w:jc w:val="left"/>
                              <w:rPr>
                                <w:rFonts w:hint="default" w:ascii="Times New Roman" w:hAnsi="Times New Roman" w:cs="Times New Roman"/>
                                <w:sz w:val="24"/>
                                <w:szCs w:val="22"/>
                              </w:rPr>
                            </w:pPr>
                            <w:r>
                              <w:rPr>
                                <w:rFonts w:hint="default" w:ascii="Times New Roman" w:hAnsi="Times New Roman" w:cs="Times New Roman"/>
                                <w:sz w:val="24"/>
                                <w:szCs w:val="22"/>
                              </w:rPr>
                              <w:t>To segment discount levels into categories for deeper analysis</w:t>
                            </w:r>
                          </w:p>
                          <w:p w14:paraId="21BCC9BA">
                            <w:pPr>
                              <w:keepNext w:val="0"/>
                              <w:keepLines w:val="0"/>
                              <w:widowControl/>
                              <w:numPr>
                                <w:ilvl w:val="0"/>
                                <w:numId w:val="1"/>
                              </w:numPr>
                              <w:suppressLineNumbers w:val="0"/>
                              <w:spacing w:before="0" w:beforeAutospacing="1" w:after="0" w:afterAutospacing="1"/>
                              <w:ind w:left="720" w:hanging="360"/>
                              <w:jc w:val="left"/>
                              <w:rPr>
                                <w:rFonts w:hint="default" w:ascii="Times New Roman" w:hAnsi="Times New Roman" w:cs="Times New Roman"/>
                                <w:sz w:val="24"/>
                                <w:szCs w:val="22"/>
                              </w:rPr>
                            </w:pPr>
                            <w:r>
                              <w:rPr>
                                <w:rFonts w:hint="default" w:ascii="Times New Roman" w:hAnsi="Times New Roman" w:cs="Times New Roman"/>
                                <w:sz w:val="24"/>
                                <w:szCs w:val="22"/>
                              </w:rPr>
                              <w:t>To build interactive dashboards using slicers for dynamic filtering</w:t>
                            </w:r>
                          </w:p>
                          <w:p w14:paraId="0A573BFD">
                            <w:pPr>
                              <w:keepNext w:val="0"/>
                              <w:keepLines w:val="0"/>
                              <w:widowControl/>
                              <w:numPr>
                                <w:ilvl w:val="0"/>
                                <w:numId w:val="1"/>
                              </w:numPr>
                              <w:suppressLineNumbers w:val="0"/>
                              <w:spacing w:before="0" w:beforeAutospacing="1" w:after="0" w:afterAutospacing="1"/>
                              <w:ind w:left="720" w:hanging="360"/>
                              <w:jc w:val="left"/>
                              <w:rPr>
                                <w:rFonts w:hint="default" w:ascii="Times New Roman" w:hAnsi="Times New Roman" w:cs="Times New Roman"/>
                                <w:sz w:val="24"/>
                                <w:szCs w:val="22"/>
                              </w:rPr>
                            </w:pPr>
                            <w:r>
                              <w:rPr>
                                <w:rFonts w:hint="default" w:ascii="Times New Roman" w:hAnsi="Times New Roman" w:cs="Times New Roman"/>
                                <w:sz w:val="24"/>
                                <w:szCs w:val="22"/>
                              </w:rPr>
                              <w:t>To present insights visually using charts, pivot tables, and KPI cards for data-driven decision making</w:t>
                            </w:r>
                          </w:p>
                          <w:p w14:paraId="44CAACDC"/>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3pt;margin-top:11.85pt;height:261.6pt;width:444.6pt;z-index:251664384;mso-width-relative:page;mso-height-relative:page;" fillcolor="#FFFFFF [3201]" filled="t" stroked="t" coordsize="21600,21600" o:gfxdata="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gJN+ZNcAAAAKAQAADwAA&#10;AAAAAAABACAAAAAiAAAAZHJzL2Rvd25yZXYueG1sUEsBAhQAFAAAAAgAh07iQJpKnGZQAgAAwwQA&#10;AA4AAAAAAAAAAQAgAAAAJgEAAGRycy9lMm9Eb2MueG1sUEsFBgAAAAAGAAYAWQEAAOgFAAAAAA==&#10;">
                <v:fill on="t" focussize="0,0"/>
                <v:stroke weight="0.5pt" color="#000000 [3204]" joinstyle="round"/>
                <v:imagedata o:title=""/>
                <o:lock v:ext="edit" aspectratio="f"/>
                <v:textbox>
                  <w:txbxContent>
                    <w:p w14:paraId="45F42E24">
                      <w:pPr>
                        <w:pStyle w:val="7"/>
                        <w:keepNext w:val="0"/>
                        <w:keepLines w:val="0"/>
                        <w:widowControl/>
                        <w:suppressLineNumbers w:val="0"/>
                        <w:spacing w:before="0" w:beforeAutospacing="1" w:after="0" w:afterAutospacing="1"/>
                        <w:ind w:left="0" w:right="0"/>
                        <w:jc w:val="left"/>
                        <w:rPr>
                          <w:rFonts w:hint="default" w:ascii="Times New Roman" w:hAnsi="Times New Roman" w:cs="Times New Roman"/>
                          <w:b/>
                          <w:bCs/>
                          <w:sz w:val="32"/>
                          <w:szCs w:val="32"/>
                        </w:rPr>
                      </w:pPr>
                      <w:r>
                        <w:rPr>
                          <w:rFonts w:hint="default" w:ascii="Times New Roman" w:hAnsi="Times New Roman" w:cs="Times New Roman"/>
                          <w:b/>
                          <w:bCs/>
                          <w:sz w:val="32"/>
                          <w:szCs w:val="32"/>
                        </w:rPr>
                        <w:t>The objectives of this project are:</w:t>
                      </w:r>
                    </w:p>
                    <w:p w14:paraId="3F89A6A9">
                      <w:pPr>
                        <w:keepNext w:val="0"/>
                        <w:keepLines w:val="0"/>
                        <w:widowControl/>
                        <w:numPr>
                          <w:ilvl w:val="0"/>
                          <w:numId w:val="1"/>
                        </w:numPr>
                        <w:suppressLineNumbers w:val="0"/>
                        <w:spacing w:before="0" w:beforeAutospacing="1" w:after="0" w:afterAutospacing="1"/>
                        <w:ind w:left="720" w:hanging="360"/>
                        <w:jc w:val="left"/>
                        <w:rPr>
                          <w:rFonts w:hint="default" w:ascii="Times New Roman" w:hAnsi="Times New Roman" w:cs="Times New Roman"/>
                          <w:sz w:val="24"/>
                          <w:szCs w:val="22"/>
                        </w:rPr>
                      </w:pPr>
                      <w:r>
                        <w:rPr>
                          <w:rFonts w:hint="default" w:ascii="Times New Roman" w:hAnsi="Times New Roman" w:cs="Times New Roman"/>
                          <w:sz w:val="24"/>
                          <w:szCs w:val="22"/>
                        </w:rPr>
                        <w:t>To analyze overall sales performance across different years, regions, and customer segments</w:t>
                      </w:r>
                    </w:p>
                    <w:p w14:paraId="5FC1ABE2">
                      <w:pPr>
                        <w:keepNext w:val="0"/>
                        <w:keepLines w:val="0"/>
                        <w:widowControl/>
                        <w:numPr>
                          <w:ilvl w:val="0"/>
                          <w:numId w:val="1"/>
                        </w:numPr>
                        <w:suppressLineNumbers w:val="0"/>
                        <w:spacing w:before="0" w:beforeAutospacing="1" w:after="0" w:afterAutospacing="1"/>
                        <w:ind w:left="720" w:hanging="360"/>
                        <w:jc w:val="left"/>
                        <w:rPr>
                          <w:rFonts w:hint="default" w:ascii="Times New Roman" w:hAnsi="Times New Roman" w:cs="Times New Roman"/>
                          <w:sz w:val="24"/>
                          <w:szCs w:val="22"/>
                        </w:rPr>
                      </w:pPr>
                      <w:r>
                        <w:rPr>
                          <w:rFonts w:hint="default" w:ascii="Times New Roman" w:hAnsi="Times New Roman" w:cs="Times New Roman"/>
                          <w:sz w:val="24"/>
                          <w:szCs w:val="22"/>
                        </w:rPr>
                        <w:t>To track key performance metrics such as Total Sales, Total Profit, and Profit Margin</w:t>
                      </w:r>
                    </w:p>
                    <w:p w14:paraId="53639F94">
                      <w:pPr>
                        <w:keepNext w:val="0"/>
                        <w:keepLines w:val="0"/>
                        <w:widowControl/>
                        <w:numPr>
                          <w:ilvl w:val="0"/>
                          <w:numId w:val="1"/>
                        </w:numPr>
                        <w:suppressLineNumbers w:val="0"/>
                        <w:spacing w:before="0" w:beforeAutospacing="1" w:after="0" w:afterAutospacing="1"/>
                        <w:ind w:left="720" w:hanging="360"/>
                        <w:jc w:val="left"/>
                        <w:rPr>
                          <w:rFonts w:hint="default" w:ascii="Times New Roman" w:hAnsi="Times New Roman" w:cs="Times New Roman"/>
                          <w:sz w:val="24"/>
                          <w:szCs w:val="22"/>
                        </w:rPr>
                      </w:pPr>
                      <w:r>
                        <w:rPr>
                          <w:rFonts w:hint="default" w:ascii="Times New Roman" w:hAnsi="Times New Roman" w:cs="Times New Roman"/>
                          <w:sz w:val="24"/>
                          <w:szCs w:val="22"/>
                        </w:rPr>
                        <w:t>To identify top-performing and underperforming products and categories</w:t>
                      </w:r>
                    </w:p>
                    <w:p w14:paraId="102D71C1">
                      <w:pPr>
                        <w:keepNext w:val="0"/>
                        <w:keepLines w:val="0"/>
                        <w:widowControl/>
                        <w:numPr>
                          <w:ilvl w:val="0"/>
                          <w:numId w:val="1"/>
                        </w:numPr>
                        <w:suppressLineNumbers w:val="0"/>
                        <w:spacing w:before="0" w:beforeAutospacing="1" w:after="0" w:afterAutospacing="1"/>
                        <w:ind w:left="720" w:hanging="360"/>
                        <w:jc w:val="left"/>
                        <w:rPr>
                          <w:rFonts w:hint="default" w:ascii="Times New Roman" w:hAnsi="Times New Roman" w:cs="Times New Roman"/>
                          <w:sz w:val="24"/>
                          <w:szCs w:val="22"/>
                        </w:rPr>
                      </w:pPr>
                      <w:r>
                        <w:rPr>
                          <w:rFonts w:hint="default" w:ascii="Times New Roman" w:hAnsi="Times New Roman" w:cs="Times New Roman"/>
                          <w:sz w:val="24"/>
                          <w:szCs w:val="22"/>
                        </w:rPr>
                        <w:t>To evaluate the impact of discounts on profitability and business performance</w:t>
                      </w:r>
                    </w:p>
                    <w:p w14:paraId="2091A555">
                      <w:pPr>
                        <w:keepNext w:val="0"/>
                        <w:keepLines w:val="0"/>
                        <w:widowControl/>
                        <w:numPr>
                          <w:ilvl w:val="0"/>
                          <w:numId w:val="1"/>
                        </w:numPr>
                        <w:suppressLineNumbers w:val="0"/>
                        <w:spacing w:before="0" w:beforeAutospacing="1" w:after="0" w:afterAutospacing="1"/>
                        <w:ind w:left="720" w:hanging="360"/>
                        <w:jc w:val="left"/>
                        <w:rPr>
                          <w:rFonts w:hint="default" w:ascii="Times New Roman" w:hAnsi="Times New Roman" w:cs="Times New Roman"/>
                          <w:sz w:val="24"/>
                          <w:szCs w:val="22"/>
                        </w:rPr>
                      </w:pPr>
                      <w:r>
                        <w:rPr>
                          <w:rFonts w:hint="default" w:ascii="Times New Roman" w:hAnsi="Times New Roman" w:cs="Times New Roman"/>
                          <w:sz w:val="24"/>
                          <w:szCs w:val="22"/>
                        </w:rPr>
                        <w:t>To analyze monthly sales and profit trends to identify seasonality patterns</w:t>
                      </w:r>
                    </w:p>
                    <w:p w14:paraId="0992D079">
                      <w:pPr>
                        <w:keepNext w:val="0"/>
                        <w:keepLines w:val="0"/>
                        <w:widowControl/>
                        <w:numPr>
                          <w:ilvl w:val="0"/>
                          <w:numId w:val="1"/>
                        </w:numPr>
                        <w:suppressLineNumbers w:val="0"/>
                        <w:spacing w:before="0" w:beforeAutospacing="1" w:after="0" w:afterAutospacing="1"/>
                        <w:ind w:left="720" w:hanging="360"/>
                        <w:jc w:val="left"/>
                        <w:rPr>
                          <w:rFonts w:hint="default" w:ascii="Times New Roman" w:hAnsi="Times New Roman" w:cs="Times New Roman"/>
                          <w:sz w:val="24"/>
                          <w:szCs w:val="22"/>
                        </w:rPr>
                      </w:pPr>
                      <w:r>
                        <w:rPr>
                          <w:rFonts w:hint="default" w:ascii="Times New Roman" w:hAnsi="Times New Roman" w:cs="Times New Roman"/>
                          <w:sz w:val="24"/>
                          <w:szCs w:val="22"/>
                        </w:rPr>
                        <w:t>To measure delivery performance using calculated delivery days</w:t>
                      </w:r>
                    </w:p>
                    <w:p w14:paraId="1E178FE6">
                      <w:pPr>
                        <w:keepNext w:val="0"/>
                        <w:keepLines w:val="0"/>
                        <w:widowControl/>
                        <w:numPr>
                          <w:ilvl w:val="0"/>
                          <w:numId w:val="1"/>
                        </w:numPr>
                        <w:suppressLineNumbers w:val="0"/>
                        <w:spacing w:before="0" w:beforeAutospacing="1" w:after="0" w:afterAutospacing="1"/>
                        <w:ind w:left="720" w:hanging="360"/>
                        <w:jc w:val="left"/>
                        <w:rPr>
                          <w:rFonts w:hint="default" w:ascii="Times New Roman" w:hAnsi="Times New Roman" w:cs="Times New Roman"/>
                          <w:sz w:val="24"/>
                          <w:szCs w:val="22"/>
                        </w:rPr>
                      </w:pPr>
                      <w:r>
                        <w:rPr>
                          <w:rFonts w:hint="default" w:ascii="Times New Roman" w:hAnsi="Times New Roman" w:cs="Times New Roman"/>
                          <w:sz w:val="24"/>
                          <w:szCs w:val="22"/>
                        </w:rPr>
                        <w:t>To classify profit status (Profit/Loss) for better business understanding</w:t>
                      </w:r>
                    </w:p>
                    <w:p w14:paraId="5A4F408D">
                      <w:pPr>
                        <w:keepNext w:val="0"/>
                        <w:keepLines w:val="0"/>
                        <w:widowControl/>
                        <w:numPr>
                          <w:ilvl w:val="0"/>
                          <w:numId w:val="1"/>
                        </w:numPr>
                        <w:suppressLineNumbers w:val="0"/>
                        <w:spacing w:before="0" w:beforeAutospacing="1" w:after="0" w:afterAutospacing="1"/>
                        <w:ind w:left="720" w:hanging="360"/>
                        <w:jc w:val="left"/>
                        <w:rPr>
                          <w:rFonts w:hint="default" w:ascii="Times New Roman" w:hAnsi="Times New Roman" w:cs="Times New Roman"/>
                          <w:sz w:val="24"/>
                          <w:szCs w:val="22"/>
                        </w:rPr>
                      </w:pPr>
                      <w:r>
                        <w:rPr>
                          <w:rFonts w:hint="default" w:ascii="Times New Roman" w:hAnsi="Times New Roman" w:cs="Times New Roman"/>
                          <w:sz w:val="24"/>
                          <w:szCs w:val="22"/>
                        </w:rPr>
                        <w:t>To segment discount levels into categories for deeper analysis</w:t>
                      </w:r>
                    </w:p>
                    <w:p w14:paraId="21BCC9BA">
                      <w:pPr>
                        <w:keepNext w:val="0"/>
                        <w:keepLines w:val="0"/>
                        <w:widowControl/>
                        <w:numPr>
                          <w:ilvl w:val="0"/>
                          <w:numId w:val="1"/>
                        </w:numPr>
                        <w:suppressLineNumbers w:val="0"/>
                        <w:spacing w:before="0" w:beforeAutospacing="1" w:after="0" w:afterAutospacing="1"/>
                        <w:ind w:left="720" w:hanging="360"/>
                        <w:jc w:val="left"/>
                        <w:rPr>
                          <w:rFonts w:hint="default" w:ascii="Times New Roman" w:hAnsi="Times New Roman" w:cs="Times New Roman"/>
                          <w:sz w:val="24"/>
                          <w:szCs w:val="22"/>
                        </w:rPr>
                      </w:pPr>
                      <w:r>
                        <w:rPr>
                          <w:rFonts w:hint="default" w:ascii="Times New Roman" w:hAnsi="Times New Roman" w:cs="Times New Roman"/>
                          <w:sz w:val="24"/>
                          <w:szCs w:val="22"/>
                        </w:rPr>
                        <w:t>To build interactive dashboards using slicers for dynamic filtering</w:t>
                      </w:r>
                    </w:p>
                    <w:p w14:paraId="0A573BFD">
                      <w:pPr>
                        <w:keepNext w:val="0"/>
                        <w:keepLines w:val="0"/>
                        <w:widowControl/>
                        <w:numPr>
                          <w:ilvl w:val="0"/>
                          <w:numId w:val="1"/>
                        </w:numPr>
                        <w:suppressLineNumbers w:val="0"/>
                        <w:spacing w:before="0" w:beforeAutospacing="1" w:after="0" w:afterAutospacing="1"/>
                        <w:ind w:left="720" w:hanging="360"/>
                        <w:jc w:val="left"/>
                        <w:rPr>
                          <w:rFonts w:hint="default" w:ascii="Times New Roman" w:hAnsi="Times New Roman" w:cs="Times New Roman"/>
                          <w:sz w:val="24"/>
                          <w:szCs w:val="22"/>
                        </w:rPr>
                      </w:pPr>
                      <w:r>
                        <w:rPr>
                          <w:rFonts w:hint="default" w:ascii="Times New Roman" w:hAnsi="Times New Roman" w:cs="Times New Roman"/>
                          <w:sz w:val="24"/>
                          <w:szCs w:val="22"/>
                        </w:rPr>
                        <w:t>To present insights visually using charts, pivot tables, and KPI cards for data-driven decision making</w:t>
                      </w:r>
                    </w:p>
                    <w:p w14:paraId="44CAACDC"/>
                  </w:txbxContent>
                </v:textbox>
              </v:shape>
            </w:pict>
          </mc:Fallback>
        </mc:AlternateContent>
      </w:r>
    </w:p>
    <w:p w14:paraId="69FA79BA"/>
    <w:p w14:paraId="58D6EBE3"/>
    <w:p w14:paraId="56691A5B"/>
    <w:p w14:paraId="25E39BF5"/>
    <w:p w14:paraId="7EE3F38E"/>
    <w:p w14:paraId="46D4F22A"/>
    <w:p w14:paraId="11599790"/>
    <w:p w14:paraId="405FB89D"/>
    <w:p w14:paraId="68C28B2F"/>
    <w:p w14:paraId="1793C35F"/>
    <w:p w14:paraId="79B6FF37"/>
    <w:p w14:paraId="12DD0258"/>
    <w:p w14:paraId="51AE1CB9"/>
    <w:p w14:paraId="04AFEC64"/>
    <w:p w14:paraId="5D9C9183"/>
    <w:p w14:paraId="4CA83F08"/>
    <w:p w14:paraId="7F0E9CB8"/>
    <w:p w14:paraId="77DC8932"/>
    <w:p w14:paraId="6A26544E"/>
    <w:p w14:paraId="6E0C1E2D"/>
    <w:p w14:paraId="6E984E19"/>
    <w:p w14:paraId="233172B7"/>
    <w:p w14:paraId="72792D76"/>
    <w:p w14:paraId="6139366C"/>
    <w:p w14:paraId="41499F8A"/>
    <w:p w14:paraId="1D970855"/>
    <w:p w14:paraId="7B63F286"/>
    <w:p w14:paraId="761E209C"/>
    <w:p w14:paraId="39F44CAC"/>
    <w:p w14:paraId="343BA3F5"/>
    <w:p w14:paraId="08E672D9"/>
    <w:p w14:paraId="0ACCE08B"/>
    <w:p w14:paraId="67F67F75"/>
    <w:p w14:paraId="53AB27F4"/>
    <w:p w14:paraId="65D240EC"/>
    <w:p w14:paraId="19A4C755"/>
    <w:p w14:paraId="482F704C"/>
    <w:p w14:paraId="107F60F9"/>
    <w:p w14:paraId="77AF687D"/>
    <w:p w14:paraId="69DB88E8"/>
    <w:p w14:paraId="2A6F5804"/>
    <w:p w14:paraId="60BCF813"/>
    <w:p w14:paraId="0BE75A06"/>
    <w:p w14:paraId="48AF9709"/>
    <w:p w14:paraId="7817E38B"/>
    <w:p w14:paraId="7ACCD063"/>
    <w:p w14:paraId="4411E901"/>
    <w:p w14:paraId="7D391114"/>
    <w:p w14:paraId="0AF8024E"/>
    <w:p w14:paraId="6A19C2AE"/>
    <w:p w14:paraId="3E2D8991"/>
    <w:p w14:paraId="03893A1C">
      <w:r>
        <w:rPr>
          <w:sz w:val="21"/>
        </w:rPr>
        <mc:AlternateContent>
          <mc:Choice Requires="wps">
            <w:drawing>
              <wp:anchor distT="0" distB="0" distL="114300" distR="114300" simplePos="0" relativeHeight="251667456" behindDoc="0" locked="0" layoutInCell="1" allowOverlap="1">
                <wp:simplePos x="0" y="0"/>
                <wp:positionH relativeFrom="column">
                  <wp:posOffset>19050</wp:posOffset>
                </wp:positionH>
                <wp:positionV relativeFrom="paragraph">
                  <wp:posOffset>-639445</wp:posOffset>
                </wp:positionV>
                <wp:extent cx="5254625" cy="1036955"/>
                <wp:effectExtent l="45085" t="4445" r="308610" b="330200"/>
                <wp:wrapNone/>
                <wp:docPr id="15" name="Text Box 15"/>
                <wp:cNvGraphicFramePr/>
                <a:graphic xmlns:a="http://schemas.openxmlformats.org/drawingml/2006/main">
                  <a:graphicData uri="http://schemas.microsoft.com/office/word/2010/wordprocessingShape">
                    <wps:wsp>
                      <wps:cNvSpPr txBox="1"/>
                      <wps:spPr>
                        <a:xfrm>
                          <a:off x="1227455" y="1243965"/>
                          <a:ext cx="5254625" cy="1036955"/>
                        </a:xfrm>
                        <a:prstGeom prst="rect">
                          <a:avLst/>
                        </a:prstGeom>
                        <a:solidFill>
                          <a:schemeClr val="tx1"/>
                        </a:solidFill>
                        <a:ln w="6350">
                          <a:solidFill>
                            <a:prstClr val="black"/>
                          </a:solidFill>
                        </a:ln>
                        <a:effectLst>
                          <a:outerShdw blurRad="76200" dist="12700" dir="2700000" sy="-23000" kx="-800400" algn="bl" rotWithShape="0">
                            <a:prstClr val="black">
                              <a:alpha val="20000"/>
                            </a:prstClr>
                          </a:outerShdw>
                        </a:effectLst>
                      </wps:spPr>
                      <wps:style>
                        <a:lnRef idx="0">
                          <a:schemeClr val="accent1"/>
                        </a:lnRef>
                        <a:fillRef idx="0">
                          <a:schemeClr val="accent1"/>
                        </a:fillRef>
                        <a:effectRef idx="0">
                          <a:schemeClr val="accent1"/>
                        </a:effectRef>
                        <a:fontRef idx="minor">
                          <a:schemeClr val="dk1"/>
                        </a:fontRef>
                      </wps:style>
                      <wps:txbx>
                        <w:txbxContent>
                          <w:p w14:paraId="68A3C048">
                            <w:pPr>
                              <w:jc w:val="center"/>
                              <w:rPr>
                                <w:rFonts w:hint="default" w:ascii="Times New Roman" w:hAnsi="Times New Roman" w:cs="Times New Roman"/>
                                <w:b/>
                                <w:bCs/>
                                <w:color w:val="FFFFFF" w:themeColor="background1"/>
                                <w:sz w:val="60"/>
                                <w:szCs w:val="56"/>
                                <w:u w:val="single"/>
                                <w14:textFill>
                                  <w14:solidFill>
                                    <w14:schemeClr w14:val="bg1"/>
                                  </w14:solidFill>
                                </w14:textFill>
                              </w:rPr>
                            </w:pPr>
                            <w:r>
                              <w:rPr>
                                <w:rFonts w:hint="default" w:ascii="Times New Roman" w:hAnsi="Times New Roman" w:eastAsia="SimSun" w:cs="Times New Roman"/>
                                <w:b/>
                                <w:bCs/>
                                <w:color w:val="FFFFFF" w:themeColor="background1"/>
                                <w:sz w:val="96"/>
                                <w:szCs w:val="96"/>
                                <w:u w:val="single"/>
                                <w14:textFill>
                                  <w14:solidFill>
                                    <w14:schemeClr w14:val="bg1"/>
                                  </w14:solidFill>
                                </w14:textFill>
                              </w:rPr>
                              <w:t>Dataset Overview</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pt;margin-top:-50.35pt;height:81.65pt;width:413.75pt;z-index:251667456;mso-width-relative:page;mso-height-relative:page;" fillcolor="#000000 [3213]" filled="t" stroked="t" coordsize="21600,21600" o:gfxdata="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">
                <v:fill on="t" focussize="0,0"/>
                <v:stroke weight="0.5pt" color="#000000 [3204]" joinstyle="round"/>
                <v:imagedata o:title=""/>
                <o:lock v:ext="edit" aspectratio="f"/>
                <v:shadow on="t" type="perspective" color="#000000" opacity="13107f" offset="0.707086614173228pt,0.707086614173228pt" origin="-32768f,32768f" matrix="65536f,-18515f,0f,-15073f"/>
                <v:textbox>
                  <w:txbxContent>
                    <w:p w14:paraId="68A3C048">
                      <w:pPr>
                        <w:jc w:val="center"/>
                        <w:rPr>
                          <w:rFonts w:hint="default" w:ascii="Times New Roman" w:hAnsi="Times New Roman" w:cs="Times New Roman"/>
                          <w:b/>
                          <w:bCs/>
                          <w:color w:val="FFFFFF" w:themeColor="background1"/>
                          <w:sz w:val="60"/>
                          <w:szCs w:val="56"/>
                          <w:u w:val="single"/>
                          <w14:textFill>
                            <w14:solidFill>
                              <w14:schemeClr w14:val="bg1"/>
                            </w14:solidFill>
                          </w14:textFill>
                        </w:rPr>
                      </w:pPr>
                      <w:r>
                        <w:rPr>
                          <w:rFonts w:hint="default" w:ascii="Times New Roman" w:hAnsi="Times New Roman" w:eastAsia="SimSun" w:cs="Times New Roman"/>
                          <w:b/>
                          <w:bCs/>
                          <w:color w:val="FFFFFF" w:themeColor="background1"/>
                          <w:sz w:val="96"/>
                          <w:szCs w:val="96"/>
                          <w:u w:val="single"/>
                          <w14:textFill>
                            <w14:solidFill>
                              <w14:schemeClr w14:val="bg1"/>
                            </w14:solidFill>
                          </w14:textFill>
                        </w:rPr>
                        <w:t>Dataset Overview</w:t>
                      </w:r>
                    </w:p>
                  </w:txbxContent>
                </v:textbox>
              </v:shape>
            </w:pict>
          </mc:Fallback>
        </mc:AlternateContent>
      </w:r>
      <w:r>
        <w:rPr>
          <w:rFonts w:hint="eastAsia" w:eastAsia="SimSun"/>
          <w:lang w:eastAsia="zh-CN"/>
        </w:rPr>
        <w:drawing>
          <wp:anchor distT="0" distB="0" distL="114300" distR="114300" simplePos="0" relativeHeight="251675648" behindDoc="1" locked="0" layoutInCell="1" allowOverlap="1">
            <wp:simplePos x="0" y="0"/>
            <wp:positionH relativeFrom="page">
              <wp:posOffset>-10160</wp:posOffset>
            </wp:positionH>
            <wp:positionV relativeFrom="page">
              <wp:posOffset>-10795</wp:posOffset>
            </wp:positionV>
            <wp:extent cx="7778750" cy="5758180"/>
            <wp:effectExtent l="0" t="0" r="8890" b="2540"/>
            <wp:wrapNone/>
            <wp:docPr id="7" name="Picture 7"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未标题-1"/>
                    <pic:cNvPicPr>
                      <a:picLocks noChangeAspect="1"/>
                    </pic:cNvPicPr>
                  </pic:nvPicPr>
                  <pic:blipFill>
                    <a:blip r:embed="rId5"/>
                    <a:stretch>
                      <a:fillRect/>
                    </a:stretch>
                  </pic:blipFill>
                  <pic:spPr>
                    <a:xfrm>
                      <a:off x="0" y="0"/>
                      <a:ext cx="7778750" cy="5758180"/>
                    </a:xfrm>
                    <a:prstGeom prst="rect">
                      <a:avLst/>
                    </a:prstGeom>
                    <a:noFill/>
                    <a:ln>
                      <a:noFill/>
                    </a:ln>
                  </pic:spPr>
                </pic:pic>
              </a:graphicData>
            </a:graphic>
          </wp:anchor>
        </w:drawing>
      </w:r>
    </w:p>
    <w:p w14:paraId="5FF284B3"/>
    <w:p w14:paraId="16BA030B"/>
    <w:p w14:paraId="34002052"/>
    <w:p w14:paraId="73E85CD8">
      <w:r>
        <w:rPr>
          <w:sz w:val="21"/>
        </w:rPr>
        <mc:AlternateContent>
          <mc:Choice Requires="wps">
            <w:drawing>
              <wp:anchor distT="0" distB="0" distL="114300" distR="114300" simplePos="0" relativeHeight="251668480" behindDoc="0" locked="0" layoutInCell="1" allowOverlap="1">
                <wp:simplePos x="0" y="0"/>
                <wp:positionH relativeFrom="column">
                  <wp:posOffset>-267970</wp:posOffset>
                </wp:positionH>
                <wp:positionV relativeFrom="paragraph">
                  <wp:posOffset>102235</wp:posOffset>
                </wp:positionV>
                <wp:extent cx="5810250" cy="3614420"/>
                <wp:effectExtent l="5080" t="4445" r="6350" b="8255"/>
                <wp:wrapNone/>
                <wp:docPr id="16" name="Text Box 16"/>
                <wp:cNvGraphicFramePr/>
                <a:graphic xmlns:a="http://schemas.openxmlformats.org/drawingml/2006/main">
                  <a:graphicData uri="http://schemas.microsoft.com/office/word/2010/wordprocessingShape">
                    <wps:wsp>
                      <wps:cNvSpPr txBox="1"/>
                      <wps:spPr>
                        <a:xfrm>
                          <a:off x="973455" y="2854325"/>
                          <a:ext cx="5810250" cy="361442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7A85BBC">
                            <w:pPr>
                              <w:bidi w:val="0"/>
                            </w:pPr>
                            <w:r>
                              <w:t>The dataset used in this project is based on a retail superstore, containing detailed information about customer orders, sales, and profitability. It includes transactional data across multiple years, regions, and product categories, enabling comprehensive business analysis.</w:t>
                            </w:r>
                          </w:p>
                          <w:p w14:paraId="679F1AB9">
                            <w:pPr>
                              <w:bidi w:val="0"/>
                            </w:pPr>
                            <w:r>
                              <w:t>The dataset consists of the following key fields:</w:t>
                            </w:r>
                          </w:p>
                          <w:p w14:paraId="4C984A23">
                            <w:pPr>
                              <w:bidi w:val="0"/>
                            </w:pPr>
                          </w:p>
                          <w:p w14:paraId="128AF76A">
                            <w:pPr>
                              <w:numPr>
                                <w:ilvl w:val="0"/>
                                <w:numId w:val="2"/>
                              </w:numPr>
                              <w:bidi w:val="0"/>
                              <w:ind w:left="425" w:leftChars="0" w:hanging="425" w:firstLineChars="0"/>
                            </w:pPr>
                            <w:r>
                              <w:t>Order ID – Unique identifier for each order</w:t>
                            </w:r>
                          </w:p>
                          <w:p w14:paraId="1F511BED">
                            <w:pPr>
                              <w:numPr>
                                <w:ilvl w:val="0"/>
                                <w:numId w:val="2"/>
                              </w:numPr>
                              <w:bidi w:val="0"/>
                              <w:ind w:left="425" w:leftChars="0" w:hanging="425" w:firstLineChars="0"/>
                            </w:pPr>
                            <w:r>
                              <w:t>Order Date – Date when the order was placed</w:t>
                            </w:r>
                          </w:p>
                          <w:p w14:paraId="3312B74F">
                            <w:pPr>
                              <w:numPr>
                                <w:ilvl w:val="0"/>
                                <w:numId w:val="2"/>
                              </w:numPr>
                              <w:bidi w:val="0"/>
                              <w:ind w:left="425" w:leftChars="0" w:hanging="425" w:firstLineChars="0"/>
                            </w:pPr>
                            <w:r>
                              <w:t>Ship Date – Date when the order was shipped</w:t>
                            </w:r>
                          </w:p>
                          <w:p w14:paraId="1C9E98FD">
                            <w:pPr>
                              <w:numPr>
                                <w:ilvl w:val="0"/>
                                <w:numId w:val="2"/>
                              </w:numPr>
                              <w:bidi w:val="0"/>
                              <w:ind w:left="425" w:leftChars="0" w:hanging="425" w:firstLineChars="0"/>
                            </w:pPr>
                            <w:r>
                              <w:t>Ship Mode – Delivery method used</w:t>
                            </w:r>
                          </w:p>
                          <w:p w14:paraId="2A6A8505">
                            <w:pPr>
                              <w:numPr>
                                <w:ilvl w:val="0"/>
                                <w:numId w:val="2"/>
                              </w:numPr>
                              <w:bidi w:val="0"/>
                              <w:ind w:left="425" w:leftChars="0" w:hanging="425" w:firstLineChars="0"/>
                            </w:pPr>
                            <w:r>
                              <w:t>Customer ID &amp; Customer Name – Customer details</w:t>
                            </w:r>
                          </w:p>
                          <w:p w14:paraId="192116C8">
                            <w:pPr>
                              <w:numPr>
                                <w:ilvl w:val="0"/>
                                <w:numId w:val="2"/>
                              </w:numPr>
                              <w:bidi w:val="0"/>
                              <w:ind w:left="425" w:leftChars="0" w:hanging="425" w:firstLineChars="0"/>
                            </w:pPr>
                            <w:r>
                              <w:t>Segment – Customer segment (Consumer, Corporate, Home Office)</w:t>
                            </w:r>
                          </w:p>
                          <w:p w14:paraId="783DA501">
                            <w:pPr>
                              <w:numPr>
                                <w:ilvl w:val="0"/>
                                <w:numId w:val="2"/>
                              </w:numPr>
                              <w:bidi w:val="0"/>
                              <w:ind w:left="425" w:leftChars="0" w:hanging="425" w:firstLineChars="0"/>
                            </w:pPr>
                            <w:r>
                              <w:t>Country, City, State, Region – Geographical information</w:t>
                            </w:r>
                          </w:p>
                          <w:p w14:paraId="28B75CA5">
                            <w:pPr>
                              <w:numPr>
                                <w:ilvl w:val="0"/>
                                <w:numId w:val="2"/>
                              </w:numPr>
                              <w:bidi w:val="0"/>
                              <w:ind w:left="425" w:leftChars="0" w:hanging="425" w:firstLineChars="0"/>
                            </w:pPr>
                            <w:r>
                              <w:t>Product ID &amp; Product Name – Product details</w:t>
                            </w:r>
                          </w:p>
                          <w:p w14:paraId="48502E18">
                            <w:pPr>
                              <w:numPr>
                                <w:ilvl w:val="0"/>
                                <w:numId w:val="2"/>
                              </w:numPr>
                              <w:bidi w:val="0"/>
                              <w:ind w:left="425" w:leftChars="0" w:hanging="425" w:firstLineChars="0"/>
                            </w:pPr>
                            <w:r>
                              <w:t>Category &amp; Sub-Category – Product classification</w:t>
                            </w:r>
                          </w:p>
                          <w:p w14:paraId="5490454E">
                            <w:pPr>
                              <w:numPr>
                                <w:ilvl w:val="0"/>
                                <w:numId w:val="2"/>
                              </w:numPr>
                              <w:bidi w:val="0"/>
                              <w:ind w:left="425" w:leftChars="0" w:hanging="425" w:firstLineChars="0"/>
                            </w:pPr>
                            <w:r>
                              <w:t>Sales – Revenue generated from the order</w:t>
                            </w:r>
                          </w:p>
                          <w:p w14:paraId="164EF6B9">
                            <w:pPr>
                              <w:numPr>
                                <w:ilvl w:val="0"/>
                                <w:numId w:val="2"/>
                              </w:numPr>
                              <w:bidi w:val="0"/>
                              <w:ind w:left="425" w:leftChars="0" w:hanging="425" w:firstLineChars="0"/>
                            </w:pPr>
                            <w:r>
                              <w:t>Quantity – Number of items sold</w:t>
                            </w:r>
                          </w:p>
                          <w:p w14:paraId="0DEE654D">
                            <w:pPr>
                              <w:numPr>
                                <w:ilvl w:val="0"/>
                                <w:numId w:val="2"/>
                              </w:numPr>
                              <w:bidi w:val="0"/>
                              <w:ind w:left="425" w:leftChars="0" w:hanging="425" w:firstLineChars="0"/>
                            </w:pPr>
                            <w:r>
                              <w:t>Discount – Discount applied on the product</w:t>
                            </w:r>
                          </w:p>
                          <w:p w14:paraId="7B80AA4A">
                            <w:pPr>
                              <w:numPr>
                                <w:ilvl w:val="0"/>
                                <w:numId w:val="2"/>
                              </w:numPr>
                              <w:bidi w:val="0"/>
                              <w:ind w:left="425" w:leftChars="0" w:hanging="425" w:firstLineChars="0"/>
                            </w:pPr>
                            <w:r>
                              <w:t>Profit – Profit earned from the order</w:t>
                            </w:r>
                          </w:p>
                          <w:p w14:paraId="5DCD5F66">
                            <w:pPr>
                              <w:bidi w:val="0"/>
                            </w:pPr>
                          </w:p>
                          <w:p w14:paraId="6CB8585E">
                            <w:pPr>
                              <w:bidi w:val="0"/>
                            </w:pPr>
                            <w:r>
                              <w:t>This dataset provides a strong foundation for analyzing sales trends, customer behavior, and business performance.</w:t>
                            </w:r>
                          </w:p>
                          <w:p w14:paraId="59298541">
                            <w:pPr>
                              <w:bidi w:val="0"/>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1pt;margin-top:8.05pt;height:284.6pt;width:457.5pt;z-index:251668480;mso-width-relative:page;mso-height-relative:page;" fillcolor="#FFFFFF [3201]" filled="t" stroked="t" coordsize="21600,21600" o:gfxdata="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PJbGRzXAAAACgEA&#10;AA8AAAAAAAAAAQAgAAAAIgAAAGRycy9kb3ducmV2LnhtbFBLAQIUABQAAAAIAIdO4kApcakYVAIA&#10;AMQEAAAOAAAAAAAAAAEAIAAAACYBAABkcnMvZTJvRG9jLnhtbFBLBQYAAAAABgAGAFkBAADsBQAA&#10;AAA=&#10;">
                <v:fill on="t" focussize="0,0"/>
                <v:stroke weight="0.5pt" color="#000000 [3204]" joinstyle="round"/>
                <v:imagedata o:title=""/>
                <o:lock v:ext="edit" aspectratio="f"/>
                <v:textbox>
                  <w:txbxContent>
                    <w:p w14:paraId="37A85BBC">
                      <w:pPr>
                        <w:bidi w:val="0"/>
                      </w:pPr>
                      <w:r>
                        <w:t>The dataset used in this project is based on a retail superstore, containing detailed information about customer orders, sales, and profitability. It includes transactional data across multiple years, regions, and product categories, enabling comprehensive business analysis.</w:t>
                      </w:r>
                    </w:p>
                    <w:p w14:paraId="679F1AB9">
                      <w:pPr>
                        <w:bidi w:val="0"/>
                      </w:pPr>
                      <w:r>
                        <w:t>The dataset consists of the following key fields:</w:t>
                      </w:r>
                    </w:p>
                    <w:p w14:paraId="4C984A23">
                      <w:pPr>
                        <w:bidi w:val="0"/>
                      </w:pPr>
                    </w:p>
                    <w:p w14:paraId="128AF76A">
                      <w:pPr>
                        <w:numPr>
                          <w:ilvl w:val="0"/>
                          <w:numId w:val="2"/>
                        </w:numPr>
                        <w:bidi w:val="0"/>
                        <w:ind w:left="425" w:leftChars="0" w:hanging="425" w:firstLineChars="0"/>
                      </w:pPr>
                      <w:r>
                        <w:t>Order ID – Unique identifier for each order</w:t>
                      </w:r>
                    </w:p>
                    <w:p w14:paraId="1F511BED">
                      <w:pPr>
                        <w:numPr>
                          <w:ilvl w:val="0"/>
                          <w:numId w:val="2"/>
                        </w:numPr>
                        <w:bidi w:val="0"/>
                        <w:ind w:left="425" w:leftChars="0" w:hanging="425" w:firstLineChars="0"/>
                      </w:pPr>
                      <w:r>
                        <w:t>Order Date – Date when the order was placed</w:t>
                      </w:r>
                    </w:p>
                    <w:p w14:paraId="3312B74F">
                      <w:pPr>
                        <w:numPr>
                          <w:ilvl w:val="0"/>
                          <w:numId w:val="2"/>
                        </w:numPr>
                        <w:bidi w:val="0"/>
                        <w:ind w:left="425" w:leftChars="0" w:hanging="425" w:firstLineChars="0"/>
                      </w:pPr>
                      <w:r>
                        <w:t>Ship Date – Date when the order was shipped</w:t>
                      </w:r>
                    </w:p>
                    <w:p w14:paraId="1C9E98FD">
                      <w:pPr>
                        <w:numPr>
                          <w:ilvl w:val="0"/>
                          <w:numId w:val="2"/>
                        </w:numPr>
                        <w:bidi w:val="0"/>
                        <w:ind w:left="425" w:leftChars="0" w:hanging="425" w:firstLineChars="0"/>
                      </w:pPr>
                      <w:r>
                        <w:t>Ship Mode – Delivery method used</w:t>
                      </w:r>
                    </w:p>
                    <w:p w14:paraId="2A6A8505">
                      <w:pPr>
                        <w:numPr>
                          <w:ilvl w:val="0"/>
                          <w:numId w:val="2"/>
                        </w:numPr>
                        <w:bidi w:val="0"/>
                        <w:ind w:left="425" w:leftChars="0" w:hanging="425" w:firstLineChars="0"/>
                      </w:pPr>
                      <w:r>
                        <w:t>Customer ID &amp; Customer Name – Customer details</w:t>
                      </w:r>
                    </w:p>
                    <w:p w14:paraId="192116C8">
                      <w:pPr>
                        <w:numPr>
                          <w:ilvl w:val="0"/>
                          <w:numId w:val="2"/>
                        </w:numPr>
                        <w:bidi w:val="0"/>
                        <w:ind w:left="425" w:leftChars="0" w:hanging="425" w:firstLineChars="0"/>
                      </w:pPr>
                      <w:r>
                        <w:t>Segment – Customer segment (Consumer, Corporate, Home Office)</w:t>
                      </w:r>
                    </w:p>
                    <w:p w14:paraId="783DA501">
                      <w:pPr>
                        <w:numPr>
                          <w:ilvl w:val="0"/>
                          <w:numId w:val="2"/>
                        </w:numPr>
                        <w:bidi w:val="0"/>
                        <w:ind w:left="425" w:leftChars="0" w:hanging="425" w:firstLineChars="0"/>
                      </w:pPr>
                      <w:r>
                        <w:t>Country, City, State, Region – Geographical information</w:t>
                      </w:r>
                    </w:p>
                    <w:p w14:paraId="28B75CA5">
                      <w:pPr>
                        <w:numPr>
                          <w:ilvl w:val="0"/>
                          <w:numId w:val="2"/>
                        </w:numPr>
                        <w:bidi w:val="0"/>
                        <w:ind w:left="425" w:leftChars="0" w:hanging="425" w:firstLineChars="0"/>
                      </w:pPr>
                      <w:r>
                        <w:t>Product ID &amp; Product Name – Product details</w:t>
                      </w:r>
                    </w:p>
                    <w:p w14:paraId="48502E18">
                      <w:pPr>
                        <w:numPr>
                          <w:ilvl w:val="0"/>
                          <w:numId w:val="2"/>
                        </w:numPr>
                        <w:bidi w:val="0"/>
                        <w:ind w:left="425" w:leftChars="0" w:hanging="425" w:firstLineChars="0"/>
                      </w:pPr>
                      <w:r>
                        <w:t>Category &amp; Sub-Category – Product classification</w:t>
                      </w:r>
                    </w:p>
                    <w:p w14:paraId="5490454E">
                      <w:pPr>
                        <w:numPr>
                          <w:ilvl w:val="0"/>
                          <w:numId w:val="2"/>
                        </w:numPr>
                        <w:bidi w:val="0"/>
                        <w:ind w:left="425" w:leftChars="0" w:hanging="425" w:firstLineChars="0"/>
                      </w:pPr>
                      <w:r>
                        <w:t>Sales – Revenue generated from the order</w:t>
                      </w:r>
                    </w:p>
                    <w:p w14:paraId="164EF6B9">
                      <w:pPr>
                        <w:numPr>
                          <w:ilvl w:val="0"/>
                          <w:numId w:val="2"/>
                        </w:numPr>
                        <w:bidi w:val="0"/>
                        <w:ind w:left="425" w:leftChars="0" w:hanging="425" w:firstLineChars="0"/>
                      </w:pPr>
                      <w:r>
                        <w:t>Quantity – Number of items sold</w:t>
                      </w:r>
                    </w:p>
                    <w:p w14:paraId="0DEE654D">
                      <w:pPr>
                        <w:numPr>
                          <w:ilvl w:val="0"/>
                          <w:numId w:val="2"/>
                        </w:numPr>
                        <w:bidi w:val="0"/>
                        <w:ind w:left="425" w:leftChars="0" w:hanging="425" w:firstLineChars="0"/>
                      </w:pPr>
                      <w:r>
                        <w:t>Discount – Discount applied on the product</w:t>
                      </w:r>
                    </w:p>
                    <w:p w14:paraId="7B80AA4A">
                      <w:pPr>
                        <w:numPr>
                          <w:ilvl w:val="0"/>
                          <w:numId w:val="2"/>
                        </w:numPr>
                        <w:bidi w:val="0"/>
                        <w:ind w:left="425" w:leftChars="0" w:hanging="425" w:firstLineChars="0"/>
                      </w:pPr>
                      <w:r>
                        <w:t>Profit – Profit earned from the order</w:t>
                      </w:r>
                    </w:p>
                    <w:p w14:paraId="5DCD5F66">
                      <w:pPr>
                        <w:bidi w:val="0"/>
                      </w:pPr>
                    </w:p>
                    <w:p w14:paraId="6CB8585E">
                      <w:pPr>
                        <w:bidi w:val="0"/>
                      </w:pPr>
                      <w:r>
                        <w:t>This dataset provides a strong foundation for analyzing sales trends, customer behavior, and business performance.</w:t>
                      </w:r>
                    </w:p>
                    <w:p w14:paraId="59298541">
                      <w:pPr>
                        <w:bidi w:val="0"/>
                      </w:pPr>
                    </w:p>
                  </w:txbxContent>
                </v:textbox>
              </v:shape>
            </w:pict>
          </mc:Fallback>
        </mc:AlternateContent>
      </w:r>
    </w:p>
    <w:p w14:paraId="6AE6F7F7"/>
    <w:p w14:paraId="03413A48"/>
    <w:p w14:paraId="16312772"/>
    <w:p w14:paraId="376464B8"/>
    <w:p w14:paraId="24013D98"/>
    <w:p w14:paraId="4846CBE9"/>
    <w:p w14:paraId="77976E59"/>
    <w:p w14:paraId="7B6BA07E"/>
    <w:p w14:paraId="68D7FC99"/>
    <w:p w14:paraId="21ED6CAD"/>
    <w:p w14:paraId="44CED1EC"/>
    <w:p w14:paraId="47CAD754"/>
    <w:p w14:paraId="56EDA751"/>
    <w:p w14:paraId="026C7516"/>
    <w:p w14:paraId="792A99BB"/>
    <w:p w14:paraId="6A8E1CFA"/>
    <w:p w14:paraId="2EBE8D39"/>
    <w:p w14:paraId="4288493F"/>
    <w:p w14:paraId="21BA6631"/>
    <w:p w14:paraId="3886BAA1"/>
    <w:p w14:paraId="366B9C85"/>
    <w:p w14:paraId="5A3716E4"/>
    <w:p w14:paraId="7704002D"/>
    <w:p w14:paraId="6FF7F2A2"/>
    <w:p w14:paraId="42DBABBA"/>
    <w:p w14:paraId="41691ABD"/>
    <w:p w14:paraId="5136A449"/>
    <w:p w14:paraId="1D1834B2"/>
    <w:p w14:paraId="20539B28"/>
    <w:p w14:paraId="1C9CB8B6"/>
    <w:p w14:paraId="29596993"/>
    <w:p w14:paraId="276E33E2"/>
    <w:p w14:paraId="6C882966"/>
    <w:p w14:paraId="444310F4"/>
    <w:p w14:paraId="0DBCAA13"/>
    <w:p w14:paraId="576949B8"/>
    <w:p w14:paraId="08C384A0"/>
    <w:p w14:paraId="784081F6"/>
    <w:p w14:paraId="48A9C4A5"/>
    <w:p w14:paraId="16564B2C"/>
    <w:p w14:paraId="5C24798B"/>
    <w:p w14:paraId="069B99AB"/>
    <w:p w14:paraId="587ADA07"/>
    <w:p w14:paraId="4BD31180"/>
    <w:p w14:paraId="1F495928"/>
    <w:p w14:paraId="1D966776"/>
    <w:p w14:paraId="7C3F583B"/>
    <w:p w14:paraId="1E9F2377"/>
    <w:p w14:paraId="49F831A8"/>
    <w:p w14:paraId="2D4E9166"/>
    <w:p w14:paraId="03C9EF5A"/>
    <w:p w14:paraId="4E265E5F"/>
    <w:p w14:paraId="0F039DB3">
      <w:r>
        <w:rPr>
          <w:sz w:val="21"/>
        </w:rPr>
        <mc:AlternateContent>
          <mc:Choice Requires="wps">
            <w:drawing>
              <wp:anchor distT="0" distB="0" distL="114300" distR="114300" simplePos="0" relativeHeight="251669504" behindDoc="0" locked="0" layoutInCell="1" allowOverlap="1">
                <wp:simplePos x="0" y="0"/>
                <wp:positionH relativeFrom="column">
                  <wp:posOffset>-320675</wp:posOffset>
                </wp:positionH>
                <wp:positionV relativeFrom="paragraph">
                  <wp:posOffset>-333375</wp:posOffset>
                </wp:positionV>
                <wp:extent cx="5916295" cy="670560"/>
                <wp:effectExtent l="45085" t="4445" r="226060" b="239395"/>
                <wp:wrapNone/>
                <wp:docPr id="17" name="Text Box 17"/>
                <wp:cNvGraphicFramePr/>
                <a:graphic xmlns:a="http://schemas.openxmlformats.org/drawingml/2006/main">
                  <a:graphicData uri="http://schemas.microsoft.com/office/word/2010/wordprocessingShape">
                    <wps:wsp>
                      <wps:cNvSpPr txBox="1"/>
                      <wps:spPr>
                        <a:xfrm>
                          <a:off x="1105535" y="581025"/>
                          <a:ext cx="5916295" cy="670560"/>
                        </a:xfrm>
                        <a:prstGeom prst="rect">
                          <a:avLst/>
                        </a:prstGeom>
                        <a:solidFill>
                          <a:schemeClr val="tx1"/>
                        </a:solidFill>
                        <a:ln w="6350">
                          <a:solidFill>
                            <a:prstClr val="black"/>
                          </a:solidFill>
                        </a:ln>
                        <a:effectLst>
                          <a:outerShdw blurRad="76200" dist="12700" dir="2700000" sy="-23000" kx="-800400" algn="bl" rotWithShape="0">
                            <a:prstClr val="black">
                              <a:alpha val="20000"/>
                            </a:prstClr>
                          </a:outerShdw>
                        </a:effectLst>
                      </wps:spPr>
                      <wps:style>
                        <a:lnRef idx="0">
                          <a:schemeClr val="accent1"/>
                        </a:lnRef>
                        <a:fillRef idx="0">
                          <a:schemeClr val="accent1"/>
                        </a:fillRef>
                        <a:effectRef idx="0">
                          <a:schemeClr val="accent1"/>
                        </a:effectRef>
                        <a:fontRef idx="minor">
                          <a:schemeClr val="dk1"/>
                        </a:fontRef>
                      </wps:style>
                      <wps:txbx>
                        <w:txbxContent>
                          <w:p w14:paraId="6F2768E1">
                            <w:pPr>
                              <w:jc w:val="center"/>
                              <w:rPr>
                                <w:rFonts w:hint="default" w:ascii="Times New Roman" w:hAnsi="Times New Roman" w:cs="Times New Roman"/>
                                <w:b/>
                                <w:bCs/>
                                <w:color w:val="FFFFFF" w:themeColor="background1"/>
                                <w:sz w:val="52"/>
                                <w:szCs w:val="48"/>
                                <w:u w:val="single"/>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bg1"/>
                                  </w14:solidFill>
                                </w14:textFill>
                                <w14:props3d w14:extrusionH="0" w14:contourW="0" w14:prstMaterial="clear"/>
                              </w:rPr>
                            </w:pPr>
                            <w:r>
                              <w:rPr>
                                <w:rFonts w:hint="default" w:ascii="Times New Roman" w:hAnsi="Times New Roman" w:eastAsia="SimSun" w:cs="Times New Roman"/>
                                <w:b/>
                                <w:bCs/>
                                <w:color w:val="FFFFFF" w:themeColor="background1"/>
                                <w:sz w:val="60"/>
                                <w:szCs w:val="60"/>
                                <w:u w:val="single"/>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bg1"/>
                                  </w14:solidFill>
                                </w14:textFill>
                                <w14:props3d w14:extrusionH="0" w14:contourW="0" w14:prstMaterial="clear"/>
                              </w:rPr>
                              <w:t>Data Cleaning &amp; Preparation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5.25pt;margin-top:-26.25pt;height:52.8pt;width:465.85pt;z-index:251669504;mso-width-relative:page;mso-height-relative:page;" fillcolor="#000000 [3213]" filled="t" stroked="t" coordsize="21600,21600" o:gfxdata="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">
                <v:fill on="t" focussize="0,0"/>
                <v:stroke weight="0.5pt" color="#000000 [3204]" joinstyle="round"/>
                <v:imagedata o:title=""/>
                <o:lock v:ext="edit" aspectratio="f"/>
                <v:shadow on="t" type="perspective" color="#000000" opacity="13107f" offset="0.707086614173228pt,0.707086614173228pt" origin="-32768f,32768f" matrix="65536f,-18515f,0f,-15073f"/>
                <v:textbox>
                  <w:txbxContent>
                    <w:p w14:paraId="6F2768E1">
                      <w:pPr>
                        <w:jc w:val="center"/>
                        <w:rPr>
                          <w:rFonts w:hint="default" w:ascii="Times New Roman" w:hAnsi="Times New Roman" w:cs="Times New Roman"/>
                          <w:b/>
                          <w:bCs/>
                          <w:color w:val="FFFFFF" w:themeColor="background1"/>
                          <w:sz w:val="52"/>
                          <w:szCs w:val="48"/>
                          <w:u w:val="single"/>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bg1"/>
                            </w14:solidFill>
                          </w14:textFill>
                          <w14:props3d w14:extrusionH="0" w14:contourW="0" w14:prstMaterial="clear"/>
                        </w:rPr>
                      </w:pPr>
                      <w:r>
                        <w:rPr>
                          <w:rFonts w:hint="default" w:ascii="Times New Roman" w:hAnsi="Times New Roman" w:eastAsia="SimSun" w:cs="Times New Roman"/>
                          <w:b/>
                          <w:bCs/>
                          <w:color w:val="FFFFFF" w:themeColor="background1"/>
                          <w:sz w:val="60"/>
                          <w:szCs w:val="60"/>
                          <w:u w:val="single"/>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bg1"/>
                            </w14:solidFill>
                          </w14:textFill>
                          <w14:props3d w14:extrusionH="0" w14:contourW="0" w14:prstMaterial="clear"/>
                        </w:rPr>
                        <w:t>Data Cleaning &amp; Preparation</w:t>
                      </w:r>
                    </w:p>
                  </w:txbxContent>
                </v:textbox>
              </v:shape>
            </w:pict>
          </mc:Fallback>
        </mc:AlternateContent>
      </w:r>
      <w:r>
        <w:rPr>
          <w:rFonts w:hint="eastAsia" w:eastAsia="SimSun"/>
          <w:lang w:eastAsia="zh-CN"/>
        </w:rPr>
        <w:drawing>
          <wp:anchor distT="0" distB="0" distL="114300" distR="114300" simplePos="0" relativeHeight="251676672" behindDoc="1" locked="0" layoutInCell="1" allowOverlap="1">
            <wp:simplePos x="0" y="0"/>
            <wp:positionH relativeFrom="page">
              <wp:posOffset>-10160</wp:posOffset>
            </wp:positionH>
            <wp:positionV relativeFrom="page">
              <wp:posOffset>-10795</wp:posOffset>
            </wp:positionV>
            <wp:extent cx="7778750" cy="5758180"/>
            <wp:effectExtent l="0" t="0" r="8890" b="2540"/>
            <wp:wrapNone/>
            <wp:docPr id="8" name="Picture 8"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未标题-1"/>
                    <pic:cNvPicPr>
                      <a:picLocks noChangeAspect="1"/>
                    </pic:cNvPicPr>
                  </pic:nvPicPr>
                  <pic:blipFill>
                    <a:blip r:embed="rId5"/>
                    <a:stretch>
                      <a:fillRect/>
                    </a:stretch>
                  </pic:blipFill>
                  <pic:spPr>
                    <a:xfrm>
                      <a:off x="0" y="0"/>
                      <a:ext cx="7778750" cy="5758180"/>
                    </a:xfrm>
                    <a:prstGeom prst="rect">
                      <a:avLst/>
                    </a:prstGeom>
                    <a:noFill/>
                    <a:ln>
                      <a:noFill/>
                    </a:ln>
                  </pic:spPr>
                </pic:pic>
              </a:graphicData>
            </a:graphic>
          </wp:anchor>
        </w:drawing>
      </w:r>
    </w:p>
    <w:p w14:paraId="3315E20A"/>
    <w:p w14:paraId="41125230"/>
    <w:p w14:paraId="0FAFD9FF"/>
    <w:p w14:paraId="68B3B49E">
      <w:r>
        <w:rPr>
          <w:sz w:val="21"/>
        </w:rPr>
        <mc:AlternateContent>
          <mc:Choice Requires="wps">
            <w:drawing>
              <wp:anchor distT="0" distB="0" distL="114300" distR="114300" simplePos="0" relativeHeight="251670528" behindDoc="0" locked="0" layoutInCell="1" allowOverlap="1">
                <wp:simplePos x="0" y="0"/>
                <wp:positionH relativeFrom="column">
                  <wp:posOffset>-487680</wp:posOffset>
                </wp:positionH>
                <wp:positionV relativeFrom="paragraph">
                  <wp:posOffset>95885</wp:posOffset>
                </wp:positionV>
                <wp:extent cx="6249670" cy="4096385"/>
                <wp:effectExtent l="5080" t="4445" r="8890" b="13970"/>
                <wp:wrapNone/>
                <wp:docPr id="18" name="Text Box 18"/>
                <wp:cNvGraphicFramePr/>
                <a:graphic xmlns:a="http://schemas.openxmlformats.org/drawingml/2006/main">
                  <a:graphicData uri="http://schemas.microsoft.com/office/word/2010/wordprocessingShape">
                    <wps:wsp>
                      <wps:cNvSpPr txBox="1"/>
                      <wps:spPr>
                        <a:xfrm>
                          <a:off x="867410" y="1623060"/>
                          <a:ext cx="6249670" cy="409638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55FC5D7">
                            <w:pPr>
                              <w:bidi w:val="0"/>
                            </w:pPr>
                            <w:r>
                              <w:t>Before performing analysis, the dataset was cleaned and transformed to ensure accuracy and consistency. The following steps were carried out:</w:t>
                            </w:r>
                          </w:p>
                          <w:p w14:paraId="1BC44B06">
                            <w:pPr>
                              <w:bidi w:val="0"/>
                            </w:pPr>
                          </w:p>
                          <w:p w14:paraId="518F9894">
                            <w:pPr>
                              <w:numPr>
                                <w:ilvl w:val="0"/>
                                <w:numId w:val="3"/>
                              </w:numPr>
                              <w:bidi w:val="0"/>
                              <w:ind w:left="420" w:leftChars="0" w:hanging="420" w:firstLineChars="0"/>
                            </w:pPr>
                            <w:r>
                              <w:t>Converted the raw dataset into a structured table format for better data management and scalability</w:t>
                            </w:r>
                          </w:p>
                          <w:p w14:paraId="2F79EB0C">
                            <w:pPr>
                              <w:bidi w:val="0"/>
                            </w:pPr>
                          </w:p>
                          <w:p w14:paraId="1E48359F">
                            <w:pPr>
                              <w:numPr>
                                <w:ilvl w:val="0"/>
                                <w:numId w:val="3"/>
                              </w:numPr>
                              <w:bidi w:val="0"/>
                              <w:ind w:left="420" w:leftChars="0" w:hanging="420" w:firstLineChars="0"/>
                            </w:pPr>
                            <w:r>
                              <w:t>Verified that there were no missing or null values in the dataset</w:t>
                            </w:r>
                          </w:p>
                          <w:p w14:paraId="6B301F85">
                            <w:pPr>
                              <w:bidi w:val="0"/>
                            </w:pPr>
                          </w:p>
                          <w:p w14:paraId="7B7865A4">
                            <w:pPr>
                              <w:numPr>
                                <w:ilvl w:val="0"/>
                                <w:numId w:val="3"/>
                              </w:numPr>
                              <w:bidi w:val="0"/>
                              <w:ind w:left="420" w:leftChars="0" w:hanging="420" w:firstLineChars="0"/>
                            </w:pPr>
                            <w:r>
                              <w:t>Corrected inconsistent date formats in the Order Date and Ship Date columns</w:t>
                            </w:r>
                          </w:p>
                          <w:p w14:paraId="0BCF7AD9">
                            <w:pPr>
                              <w:bidi w:val="0"/>
                            </w:pPr>
                          </w:p>
                          <w:p w14:paraId="47C8B040">
                            <w:pPr>
                              <w:numPr>
                                <w:ilvl w:val="0"/>
                                <w:numId w:val="3"/>
                              </w:numPr>
                              <w:bidi w:val="0"/>
                              <w:ind w:left="420" w:leftChars="0" w:hanging="420" w:firstLineChars="0"/>
                            </w:pPr>
                            <w:r>
                              <w:t>Removed duplicate records to maintain data integrity</w:t>
                            </w:r>
                          </w:p>
                          <w:p w14:paraId="338EC8DA">
                            <w:pPr>
                              <w:bidi w:val="0"/>
                            </w:pPr>
                          </w:p>
                          <w:p w14:paraId="19ECFF0C">
                            <w:pPr>
                              <w:numPr>
                                <w:ilvl w:val="0"/>
                                <w:numId w:val="3"/>
                              </w:numPr>
                              <w:bidi w:val="0"/>
                              <w:ind w:left="420" w:leftChars="0" w:hanging="420" w:firstLineChars="0"/>
                            </w:pPr>
                            <w:r>
                              <w:t>Created a new calculated column Profit Margin (%) to measure profitability efficiency</w:t>
                            </w:r>
                          </w:p>
                          <w:p w14:paraId="10B298C4">
                            <w:pPr>
                              <w:bidi w:val="0"/>
                            </w:pPr>
                          </w:p>
                          <w:p w14:paraId="2F1D7FB4">
                            <w:pPr>
                              <w:numPr>
                                <w:ilvl w:val="0"/>
                                <w:numId w:val="3"/>
                              </w:numPr>
                              <w:bidi w:val="0"/>
                              <w:ind w:left="420" w:leftChars="0" w:hanging="420" w:firstLineChars="0"/>
                            </w:pPr>
                            <w:r>
                              <w:t>Calculated Delivery Days by finding the difference between Ship Date and Order Date</w:t>
                            </w:r>
                          </w:p>
                          <w:p w14:paraId="1BFED6FE">
                            <w:pPr>
                              <w:bidi w:val="0"/>
                            </w:pPr>
                          </w:p>
                          <w:p w14:paraId="146D522C">
                            <w:pPr>
                              <w:numPr>
                                <w:ilvl w:val="0"/>
                                <w:numId w:val="3"/>
                              </w:numPr>
                              <w:bidi w:val="0"/>
                              <w:ind w:left="420" w:leftChars="0" w:hanging="420" w:firstLineChars="0"/>
                            </w:pPr>
                            <w:r>
                              <w:t>Classified each transaction into Profit Status (Profit or Loss) for better interpretation</w:t>
                            </w:r>
                          </w:p>
                          <w:p w14:paraId="00179102">
                            <w:pPr>
                              <w:bidi w:val="0"/>
                            </w:pPr>
                          </w:p>
                          <w:p w14:paraId="1BA4499F">
                            <w:pPr>
                              <w:numPr>
                                <w:ilvl w:val="0"/>
                                <w:numId w:val="3"/>
                              </w:numPr>
                              <w:bidi w:val="0"/>
                              <w:ind w:left="420" w:leftChars="0" w:hanging="420" w:firstLineChars="0"/>
                            </w:pPr>
                            <w:r>
                              <w:t>Categorized discount values into groups such as Low, Medium, and High for analysis</w:t>
                            </w:r>
                          </w:p>
                          <w:p w14:paraId="15088DE0">
                            <w:pPr>
                              <w:bidi w:val="0"/>
                            </w:pPr>
                          </w:p>
                          <w:p w14:paraId="48D21444">
                            <w:pPr>
                              <w:numPr>
                                <w:ilvl w:val="0"/>
                                <w:numId w:val="3"/>
                              </w:numPr>
                              <w:bidi w:val="0"/>
                              <w:ind w:left="420" w:leftChars="0" w:hanging="420" w:firstLineChars="0"/>
                            </w:pPr>
                            <w:r>
                              <w:t>Applied lookup functions (VLOOKUP/XLOOKUP) to map and validate customer-related data</w:t>
                            </w:r>
                          </w:p>
                          <w:p w14:paraId="2ADEB38B">
                            <w:pPr>
                              <w:bidi w:val="0"/>
                            </w:pPr>
                          </w:p>
                          <w:p w14:paraId="276BB431">
                            <w:pPr>
                              <w:numPr>
                                <w:ilvl w:val="0"/>
                                <w:numId w:val="3"/>
                              </w:numPr>
                              <w:bidi w:val="0"/>
                              <w:ind w:left="420" w:leftChars="0" w:hanging="420" w:firstLineChars="0"/>
                            </w:pPr>
                            <w:r>
                              <w:t>Ensured proper data types and formatting for all numerical and categorical fields</w:t>
                            </w:r>
                          </w:p>
                          <w:p w14:paraId="575C1D92">
                            <w:pPr>
                              <w:bidi w:val="0"/>
                            </w:pPr>
                          </w:p>
                          <w:p w14:paraId="3E3F39E2">
                            <w:pPr>
                              <w:bidi w:val="0"/>
                            </w:pPr>
                            <w:r>
                              <w:t>These steps helped in preparing a clean and reliable dataset, which is essential for accurate analysis and dashboard creation.</w:t>
                            </w:r>
                          </w:p>
                          <w:p w14:paraId="579BEBEF">
                            <w:pPr>
                              <w:bidi w:val="0"/>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8.4pt;margin-top:7.55pt;height:322.55pt;width:492.1pt;z-index:251670528;mso-width-relative:page;mso-height-relative:page;" fillcolor="#FFFFFF [3201]" filled="t" stroked="t" coordsize="21600,21600" o:gfxdata="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H4+ndzXAAAACgEAAA8A&#10;AAAAAAAAAQAgAAAAIgAAAGRycy9kb3ducmV2LnhtbFBLAQIUABQAAAAIAIdO4kC/1MJHUQIAAMQE&#10;AAAOAAAAAAAAAAEAIAAAACYBAABkcnMvZTJvRG9jLnhtbFBLBQYAAAAABgAGAFkBAADpBQAAAAA=&#10;">
                <v:fill on="t" focussize="0,0"/>
                <v:stroke weight="0.5pt" color="#000000 [3204]" joinstyle="round"/>
                <v:imagedata o:title=""/>
                <o:lock v:ext="edit" aspectratio="f"/>
                <v:textbox>
                  <w:txbxContent>
                    <w:p w14:paraId="655FC5D7">
                      <w:pPr>
                        <w:bidi w:val="0"/>
                      </w:pPr>
                      <w:r>
                        <w:t>Before performing analysis, the dataset was cleaned and transformed to ensure accuracy and consistency. The following steps were carried out:</w:t>
                      </w:r>
                    </w:p>
                    <w:p w14:paraId="1BC44B06">
                      <w:pPr>
                        <w:bidi w:val="0"/>
                      </w:pPr>
                    </w:p>
                    <w:p w14:paraId="518F9894">
                      <w:pPr>
                        <w:numPr>
                          <w:ilvl w:val="0"/>
                          <w:numId w:val="3"/>
                        </w:numPr>
                        <w:bidi w:val="0"/>
                        <w:ind w:left="420" w:leftChars="0" w:hanging="420" w:firstLineChars="0"/>
                      </w:pPr>
                      <w:r>
                        <w:t>Converted the raw dataset into a structured table format for better data management and scalability</w:t>
                      </w:r>
                    </w:p>
                    <w:p w14:paraId="2F79EB0C">
                      <w:pPr>
                        <w:bidi w:val="0"/>
                      </w:pPr>
                    </w:p>
                    <w:p w14:paraId="1E48359F">
                      <w:pPr>
                        <w:numPr>
                          <w:ilvl w:val="0"/>
                          <w:numId w:val="3"/>
                        </w:numPr>
                        <w:bidi w:val="0"/>
                        <w:ind w:left="420" w:leftChars="0" w:hanging="420" w:firstLineChars="0"/>
                      </w:pPr>
                      <w:r>
                        <w:t>Verified that there were no missing or null values in the dataset</w:t>
                      </w:r>
                    </w:p>
                    <w:p w14:paraId="6B301F85">
                      <w:pPr>
                        <w:bidi w:val="0"/>
                      </w:pPr>
                    </w:p>
                    <w:p w14:paraId="7B7865A4">
                      <w:pPr>
                        <w:numPr>
                          <w:ilvl w:val="0"/>
                          <w:numId w:val="3"/>
                        </w:numPr>
                        <w:bidi w:val="0"/>
                        <w:ind w:left="420" w:leftChars="0" w:hanging="420" w:firstLineChars="0"/>
                      </w:pPr>
                      <w:r>
                        <w:t>Corrected inconsistent date formats in the Order Date and Ship Date columns</w:t>
                      </w:r>
                    </w:p>
                    <w:p w14:paraId="0BCF7AD9">
                      <w:pPr>
                        <w:bidi w:val="0"/>
                      </w:pPr>
                    </w:p>
                    <w:p w14:paraId="47C8B040">
                      <w:pPr>
                        <w:numPr>
                          <w:ilvl w:val="0"/>
                          <w:numId w:val="3"/>
                        </w:numPr>
                        <w:bidi w:val="0"/>
                        <w:ind w:left="420" w:leftChars="0" w:hanging="420" w:firstLineChars="0"/>
                      </w:pPr>
                      <w:r>
                        <w:t>Removed duplicate records to maintain data integrity</w:t>
                      </w:r>
                    </w:p>
                    <w:p w14:paraId="338EC8DA">
                      <w:pPr>
                        <w:bidi w:val="0"/>
                      </w:pPr>
                    </w:p>
                    <w:p w14:paraId="19ECFF0C">
                      <w:pPr>
                        <w:numPr>
                          <w:ilvl w:val="0"/>
                          <w:numId w:val="3"/>
                        </w:numPr>
                        <w:bidi w:val="0"/>
                        <w:ind w:left="420" w:leftChars="0" w:hanging="420" w:firstLineChars="0"/>
                      </w:pPr>
                      <w:r>
                        <w:t>Created a new calculated column Profit Margin (%) to measure profitability efficiency</w:t>
                      </w:r>
                    </w:p>
                    <w:p w14:paraId="10B298C4">
                      <w:pPr>
                        <w:bidi w:val="0"/>
                      </w:pPr>
                    </w:p>
                    <w:p w14:paraId="2F1D7FB4">
                      <w:pPr>
                        <w:numPr>
                          <w:ilvl w:val="0"/>
                          <w:numId w:val="3"/>
                        </w:numPr>
                        <w:bidi w:val="0"/>
                        <w:ind w:left="420" w:leftChars="0" w:hanging="420" w:firstLineChars="0"/>
                      </w:pPr>
                      <w:r>
                        <w:t>Calculated Delivery Days by finding the difference between Ship Date and Order Date</w:t>
                      </w:r>
                    </w:p>
                    <w:p w14:paraId="1BFED6FE">
                      <w:pPr>
                        <w:bidi w:val="0"/>
                      </w:pPr>
                    </w:p>
                    <w:p w14:paraId="146D522C">
                      <w:pPr>
                        <w:numPr>
                          <w:ilvl w:val="0"/>
                          <w:numId w:val="3"/>
                        </w:numPr>
                        <w:bidi w:val="0"/>
                        <w:ind w:left="420" w:leftChars="0" w:hanging="420" w:firstLineChars="0"/>
                      </w:pPr>
                      <w:r>
                        <w:t>Classified each transaction into Profit Status (Profit or Loss) for better interpretation</w:t>
                      </w:r>
                    </w:p>
                    <w:p w14:paraId="00179102">
                      <w:pPr>
                        <w:bidi w:val="0"/>
                      </w:pPr>
                    </w:p>
                    <w:p w14:paraId="1BA4499F">
                      <w:pPr>
                        <w:numPr>
                          <w:ilvl w:val="0"/>
                          <w:numId w:val="3"/>
                        </w:numPr>
                        <w:bidi w:val="0"/>
                        <w:ind w:left="420" w:leftChars="0" w:hanging="420" w:firstLineChars="0"/>
                      </w:pPr>
                      <w:r>
                        <w:t>Categorized discount values into groups such as Low, Medium, and High for analysis</w:t>
                      </w:r>
                    </w:p>
                    <w:p w14:paraId="15088DE0">
                      <w:pPr>
                        <w:bidi w:val="0"/>
                      </w:pPr>
                    </w:p>
                    <w:p w14:paraId="48D21444">
                      <w:pPr>
                        <w:numPr>
                          <w:ilvl w:val="0"/>
                          <w:numId w:val="3"/>
                        </w:numPr>
                        <w:bidi w:val="0"/>
                        <w:ind w:left="420" w:leftChars="0" w:hanging="420" w:firstLineChars="0"/>
                      </w:pPr>
                      <w:r>
                        <w:t>Applied lookup functions (VLOOKUP/XLOOKUP) to map and validate customer-related data</w:t>
                      </w:r>
                    </w:p>
                    <w:p w14:paraId="2ADEB38B">
                      <w:pPr>
                        <w:bidi w:val="0"/>
                      </w:pPr>
                    </w:p>
                    <w:p w14:paraId="276BB431">
                      <w:pPr>
                        <w:numPr>
                          <w:ilvl w:val="0"/>
                          <w:numId w:val="3"/>
                        </w:numPr>
                        <w:bidi w:val="0"/>
                        <w:ind w:left="420" w:leftChars="0" w:hanging="420" w:firstLineChars="0"/>
                      </w:pPr>
                      <w:r>
                        <w:t>Ensured proper data types and formatting for all numerical and categorical fields</w:t>
                      </w:r>
                    </w:p>
                    <w:p w14:paraId="575C1D92">
                      <w:pPr>
                        <w:bidi w:val="0"/>
                      </w:pPr>
                    </w:p>
                    <w:p w14:paraId="3E3F39E2">
                      <w:pPr>
                        <w:bidi w:val="0"/>
                      </w:pPr>
                      <w:r>
                        <w:t>These steps helped in preparing a clean and reliable dataset, which is essential for accurate analysis and dashboard creation.</w:t>
                      </w:r>
                    </w:p>
                    <w:p w14:paraId="579BEBEF">
                      <w:pPr>
                        <w:bidi w:val="0"/>
                      </w:pPr>
                    </w:p>
                  </w:txbxContent>
                </v:textbox>
              </v:shape>
            </w:pict>
          </mc:Fallback>
        </mc:AlternateContent>
      </w:r>
    </w:p>
    <w:p w14:paraId="5916D0F4"/>
    <w:p w14:paraId="60E7FA2E"/>
    <w:p w14:paraId="0E38CE56"/>
    <w:p w14:paraId="79BF1EBB"/>
    <w:p w14:paraId="50DD7DCF"/>
    <w:p w14:paraId="01E21BD4"/>
    <w:p w14:paraId="53483B81"/>
    <w:p w14:paraId="7D064ED4"/>
    <w:p w14:paraId="342BBDF4"/>
    <w:p w14:paraId="74C15EF6"/>
    <w:p w14:paraId="0F661F6E"/>
    <w:p w14:paraId="231601D0"/>
    <w:p w14:paraId="519A2804"/>
    <w:p w14:paraId="61793709"/>
    <w:p w14:paraId="71814E3F"/>
    <w:p w14:paraId="73922106"/>
    <w:p w14:paraId="57E8CD4B"/>
    <w:p w14:paraId="0384D07C"/>
    <w:p w14:paraId="23DECAAD"/>
    <w:p w14:paraId="087435AD"/>
    <w:p w14:paraId="4F64DD07"/>
    <w:p w14:paraId="3AC34339"/>
    <w:p w14:paraId="45014871"/>
    <w:p w14:paraId="2E0CF63D"/>
    <w:p w14:paraId="5569EB13"/>
    <w:p w14:paraId="6CFD1FDB"/>
    <w:p w14:paraId="73AA8262"/>
    <w:p w14:paraId="01D43142"/>
    <w:p w14:paraId="23F30FD2"/>
    <w:p w14:paraId="61DD67CB"/>
    <w:p w14:paraId="2AF0749B"/>
    <w:p w14:paraId="626454FB"/>
    <w:p w14:paraId="18880DF1"/>
    <w:p w14:paraId="5FB137E9"/>
    <w:p w14:paraId="191996C4"/>
    <w:p w14:paraId="1113C25B"/>
    <w:p w14:paraId="28B821E4"/>
    <w:p w14:paraId="4D6FF679"/>
    <w:p w14:paraId="30AEE01B"/>
    <w:p w14:paraId="1F4E5208"/>
    <w:p w14:paraId="6FA87B5D"/>
    <w:p w14:paraId="546ABFBE"/>
    <w:p w14:paraId="44F7D4CF"/>
    <w:p w14:paraId="23A662BB"/>
    <w:p w14:paraId="79CDB1DC"/>
    <w:p w14:paraId="2886E807"/>
    <w:p w14:paraId="34B11371"/>
    <w:p w14:paraId="479E9957"/>
    <w:p w14:paraId="71D43A10"/>
    <w:p w14:paraId="03736397"/>
    <w:p w14:paraId="096D024F"/>
    <w:p w14:paraId="661C4564"/>
    <w:p w14:paraId="5D510ADB">
      <w:r>
        <w:rPr>
          <w:sz w:val="21"/>
        </w:rPr>
        <mc:AlternateContent>
          <mc:Choice Requires="wps">
            <w:drawing>
              <wp:anchor distT="0" distB="0" distL="114300" distR="114300" simplePos="0" relativeHeight="251671552" behindDoc="0" locked="0" layoutInCell="1" allowOverlap="1">
                <wp:simplePos x="0" y="0"/>
                <wp:positionH relativeFrom="column">
                  <wp:posOffset>-532130</wp:posOffset>
                </wp:positionH>
                <wp:positionV relativeFrom="paragraph">
                  <wp:posOffset>-449580</wp:posOffset>
                </wp:positionV>
                <wp:extent cx="6339205" cy="751205"/>
                <wp:effectExtent l="45085" t="4445" r="245110" b="265430"/>
                <wp:wrapNone/>
                <wp:docPr id="19" name="Text Box 19"/>
                <wp:cNvGraphicFramePr/>
                <a:graphic xmlns:a="http://schemas.openxmlformats.org/drawingml/2006/main">
                  <a:graphicData uri="http://schemas.microsoft.com/office/word/2010/wordprocessingShape">
                    <wps:wsp>
                      <wps:cNvSpPr txBox="1"/>
                      <wps:spPr>
                        <a:xfrm>
                          <a:off x="788035" y="464820"/>
                          <a:ext cx="6339205" cy="751205"/>
                        </a:xfrm>
                        <a:prstGeom prst="rect">
                          <a:avLst/>
                        </a:prstGeom>
                        <a:solidFill>
                          <a:schemeClr val="tx1"/>
                        </a:solidFill>
                        <a:ln w="6350">
                          <a:solidFill>
                            <a:prstClr val="black"/>
                          </a:solidFill>
                        </a:ln>
                        <a:effectLst>
                          <a:outerShdw blurRad="76200" dist="12700" dir="2700000" sy="-23000" kx="-800400" algn="bl" rotWithShape="0">
                            <a:prstClr val="black">
                              <a:alpha val="20000"/>
                            </a:prstClr>
                          </a:outerShdw>
                        </a:effectLst>
                      </wps:spPr>
                      <wps:style>
                        <a:lnRef idx="0">
                          <a:schemeClr val="accent1"/>
                        </a:lnRef>
                        <a:fillRef idx="0">
                          <a:schemeClr val="accent1"/>
                        </a:fillRef>
                        <a:effectRef idx="0">
                          <a:schemeClr val="accent1"/>
                        </a:effectRef>
                        <a:fontRef idx="minor">
                          <a:schemeClr val="dk1"/>
                        </a:fontRef>
                      </wps:style>
                      <wps:txbx>
                        <w:txbxContent>
                          <w:p w14:paraId="012A5A9F">
                            <w:pPr>
                              <w:jc w:val="center"/>
                              <w:rPr>
                                <w:rFonts w:hint="default" w:ascii="Times New Roman" w:hAnsi="Times New Roman" w:cs="Times New Roman"/>
                                <w:b/>
                                <w:bCs/>
                                <w:color w:val="FFFFFF" w:themeColor="background1"/>
                                <w:sz w:val="56"/>
                                <w:szCs w:val="52"/>
                                <w:u w:val="single"/>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bg1"/>
                                  </w14:solidFill>
                                </w14:textFill>
                                <w14:props3d w14:extrusionH="0" w14:contourW="0" w14:prstMaterial="clear"/>
                              </w:rPr>
                            </w:pPr>
                            <w:r>
                              <w:rPr>
                                <w:rFonts w:hint="default" w:ascii="Times New Roman" w:hAnsi="Times New Roman" w:eastAsia="SimSun" w:cs="Times New Roman"/>
                                <w:b/>
                                <w:bCs/>
                                <w:color w:val="FFFFFF" w:themeColor="background1"/>
                                <w:sz w:val="72"/>
                                <w:szCs w:val="72"/>
                                <w:u w:val="single"/>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bg1"/>
                                  </w14:solidFill>
                                </w14:textFill>
                                <w14:props3d w14:extrusionH="0" w14:contourW="0" w14:prstMaterial="clear"/>
                              </w:rPr>
                              <w:t>Analysis &amp; Key Insights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1.9pt;margin-top:-35.4pt;height:59.15pt;width:499.15pt;z-index:251671552;mso-width-relative:page;mso-height-relative:page;" fillcolor="#000000 [3213]" filled="t" stroked="t" coordsize="21600,21600" o:gfxdata="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">
                <v:fill on="t" focussize="0,0"/>
                <v:stroke weight="0.5pt" color="#000000 [3204]" joinstyle="round"/>
                <v:imagedata o:title=""/>
                <o:lock v:ext="edit" aspectratio="f"/>
                <v:shadow on="t" type="perspective" color="#000000" opacity="13107f" offset="0.707086614173228pt,0.707086614173228pt" origin="-32768f,32768f" matrix="65536f,-18515f,0f,-15073f"/>
                <v:textbox>
                  <w:txbxContent>
                    <w:p w14:paraId="012A5A9F">
                      <w:pPr>
                        <w:jc w:val="center"/>
                        <w:rPr>
                          <w:rFonts w:hint="default" w:ascii="Times New Roman" w:hAnsi="Times New Roman" w:cs="Times New Roman"/>
                          <w:b/>
                          <w:bCs/>
                          <w:color w:val="FFFFFF" w:themeColor="background1"/>
                          <w:sz w:val="56"/>
                          <w:szCs w:val="52"/>
                          <w:u w:val="single"/>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bg1"/>
                            </w14:solidFill>
                          </w14:textFill>
                          <w14:props3d w14:extrusionH="0" w14:contourW="0" w14:prstMaterial="clear"/>
                        </w:rPr>
                      </w:pPr>
                      <w:r>
                        <w:rPr>
                          <w:rFonts w:hint="default" w:ascii="Times New Roman" w:hAnsi="Times New Roman" w:eastAsia="SimSun" w:cs="Times New Roman"/>
                          <w:b/>
                          <w:bCs/>
                          <w:color w:val="FFFFFF" w:themeColor="background1"/>
                          <w:sz w:val="72"/>
                          <w:szCs w:val="72"/>
                          <w:u w:val="single"/>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bg1"/>
                            </w14:solidFill>
                          </w14:textFill>
                          <w14:props3d w14:extrusionH="0" w14:contourW="0" w14:prstMaterial="clear"/>
                        </w:rPr>
                        <w:t>Analysis &amp; Key Insights</w:t>
                      </w:r>
                    </w:p>
                  </w:txbxContent>
                </v:textbox>
              </v:shape>
            </w:pict>
          </mc:Fallback>
        </mc:AlternateContent>
      </w:r>
    </w:p>
    <w:p w14:paraId="2C248ADE"/>
    <w:p w14:paraId="13487707"/>
    <w:p w14:paraId="570BB293">
      <w:r>
        <w:rPr>
          <w:sz w:val="21"/>
        </w:rPr>
        <mc:AlternateContent>
          <mc:Choice Requires="wps">
            <w:drawing>
              <wp:anchor distT="0" distB="0" distL="114300" distR="114300" simplePos="0" relativeHeight="251672576" behindDoc="0" locked="0" layoutInCell="1" allowOverlap="1">
                <wp:simplePos x="0" y="0"/>
                <wp:positionH relativeFrom="column">
                  <wp:posOffset>-497840</wp:posOffset>
                </wp:positionH>
                <wp:positionV relativeFrom="paragraph">
                  <wp:posOffset>73660</wp:posOffset>
                </wp:positionV>
                <wp:extent cx="6270625" cy="4514850"/>
                <wp:effectExtent l="4445" t="4445" r="19050" b="6985"/>
                <wp:wrapNone/>
                <wp:docPr id="20" name="Text Box 20"/>
                <wp:cNvGraphicFramePr/>
                <a:graphic xmlns:a="http://schemas.openxmlformats.org/drawingml/2006/main">
                  <a:graphicData uri="http://schemas.microsoft.com/office/word/2010/wordprocessingShape">
                    <wps:wsp>
                      <wps:cNvSpPr txBox="1"/>
                      <wps:spPr>
                        <a:xfrm>
                          <a:off x="788035" y="1447800"/>
                          <a:ext cx="6270625" cy="45148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5C2E74E">
                            <w:pPr>
                              <w:bidi w:val="0"/>
                              <w:rPr>
                                <w:rFonts w:hint="default" w:ascii="Times New Roman" w:hAnsi="Times New Roman" w:cs="Times New Roman"/>
                                <w:b/>
                                <w:bCs/>
                              </w:rPr>
                            </w:pPr>
                            <w:r>
                              <w:rPr>
                                <w:rFonts w:hint="default" w:ascii="Times New Roman" w:hAnsi="Times New Roman" w:cs="Times New Roman"/>
                                <w:b/>
                                <w:bCs/>
                              </w:rPr>
                              <w:t>The data was analyzed using pivot tables, charts, and Excel formulas to derive meaningful business insights. Key findings from the analysis are as follows:</w:t>
                            </w:r>
                          </w:p>
                          <w:p w14:paraId="66E0E90A">
                            <w:pPr>
                              <w:bidi w:val="0"/>
                              <w:rPr>
                                <w:rFonts w:hint="default" w:ascii="Times New Roman" w:hAnsi="Times New Roman" w:cs="Times New Roman"/>
                                <w:b/>
                                <w:bCs/>
                              </w:rPr>
                            </w:pPr>
                          </w:p>
                          <w:p w14:paraId="2C5129D5">
                            <w:pPr>
                              <w:numPr>
                                <w:ilvl w:val="0"/>
                                <w:numId w:val="3"/>
                              </w:numPr>
                              <w:bidi w:val="0"/>
                              <w:ind w:left="420" w:leftChars="0" w:hanging="420" w:firstLineChars="0"/>
                              <w:rPr>
                                <w:rFonts w:hint="default" w:ascii="Times New Roman" w:hAnsi="Times New Roman" w:cs="Times New Roman"/>
                                <w:b/>
                                <w:bCs/>
                              </w:rPr>
                            </w:pPr>
                            <w:r>
                              <w:rPr>
                                <w:rFonts w:hint="default" w:ascii="Times New Roman" w:hAnsi="Times New Roman" w:cs="Times New Roman"/>
                                <w:b/>
                                <w:bCs/>
                              </w:rPr>
                              <w:t>Sales showed a consistent growth trend over the years, indicating positive business expansion</w:t>
                            </w:r>
                          </w:p>
                          <w:p w14:paraId="4C97B36D">
                            <w:pPr>
                              <w:bidi w:val="0"/>
                              <w:rPr>
                                <w:rFonts w:hint="default" w:ascii="Times New Roman" w:hAnsi="Times New Roman" w:cs="Times New Roman"/>
                                <w:b/>
                                <w:bCs/>
                              </w:rPr>
                            </w:pPr>
                          </w:p>
                          <w:p w14:paraId="27905DF1">
                            <w:pPr>
                              <w:numPr>
                                <w:ilvl w:val="0"/>
                                <w:numId w:val="3"/>
                              </w:numPr>
                              <w:bidi w:val="0"/>
                              <w:ind w:left="420" w:leftChars="0" w:hanging="420" w:firstLineChars="0"/>
                              <w:rPr>
                                <w:rFonts w:hint="default" w:ascii="Times New Roman" w:hAnsi="Times New Roman" w:cs="Times New Roman"/>
                                <w:b/>
                                <w:bCs/>
                              </w:rPr>
                            </w:pPr>
                            <w:r>
                              <w:rPr>
                                <w:rFonts w:hint="default" w:ascii="Times New Roman" w:hAnsi="Times New Roman" w:cs="Times New Roman"/>
                                <w:b/>
                                <w:bCs/>
                              </w:rPr>
                              <w:t>Certain months (such as November and December) recorded higher sales, highlighting seasonal demand patterns</w:t>
                            </w:r>
                          </w:p>
                          <w:p w14:paraId="0C98B078">
                            <w:pPr>
                              <w:bidi w:val="0"/>
                              <w:rPr>
                                <w:rFonts w:hint="default" w:ascii="Times New Roman" w:hAnsi="Times New Roman" w:cs="Times New Roman"/>
                                <w:b/>
                                <w:bCs/>
                              </w:rPr>
                            </w:pPr>
                          </w:p>
                          <w:p w14:paraId="7B69F5B2">
                            <w:pPr>
                              <w:numPr>
                                <w:ilvl w:val="0"/>
                                <w:numId w:val="3"/>
                              </w:numPr>
                              <w:bidi w:val="0"/>
                              <w:ind w:left="420" w:leftChars="0" w:hanging="420" w:firstLineChars="0"/>
                              <w:rPr>
                                <w:rFonts w:hint="default" w:ascii="Times New Roman" w:hAnsi="Times New Roman" w:cs="Times New Roman"/>
                                <w:b/>
                                <w:bCs/>
                              </w:rPr>
                            </w:pPr>
                            <w:r>
                              <w:rPr>
                                <w:rFonts w:hint="default" w:ascii="Times New Roman" w:hAnsi="Times New Roman" w:cs="Times New Roman"/>
                                <w:b/>
                                <w:bCs/>
                              </w:rPr>
                              <w:t>The Technology category generated the highest sales compared to Furniture and Office Supplies</w:t>
                            </w:r>
                          </w:p>
                          <w:p w14:paraId="1C814DCA">
                            <w:pPr>
                              <w:bidi w:val="0"/>
                              <w:rPr>
                                <w:rFonts w:hint="default" w:ascii="Times New Roman" w:hAnsi="Times New Roman" w:cs="Times New Roman"/>
                                <w:b/>
                                <w:bCs/>
                              </w:rPr>
                            </w:pPr>
                          </w:p>
                          <w:p w14:paraId="2664FBED">
                            <w:pPr>
                              <w:numPr>
                                <w:ilvl w:val="0"/>
                                <w:numId w:val="3"/>
                              </w:numPr>
                              <w:bidi w:val="0"/>
                              <w:ind w:left="420" w:leftChars="0" w:hanging="420" w:firstLineChars="0"/>
                              <w:rPr>
                                <w:rFonts w:hint="default" w:ascii="Times New Roman" w:hAnsi="Times New Roman" w:cs="Times New Roman"/>
                                <w:b/>
                                <w:bCs/>
                              </w:rPr>
                            </w:pPr>
                            <w:r>
                              <w:rPr>
                                <w:rFonts w:hint="default" w:ascii="Times New Roman" w:hAnsi="Times New Roman" w:cs="Times New Roman"/>
                                <w:b/>
                                <w:bCs/>
                              </w:rPr>
                              <w:t>High discounts were often associated with lower or negative profit, indicating an adverse impact on profitability</w:t>
                            </w:r>
                          </w:p>
                          <w:p w14:paraId="2A1C6CA3">
                            <w:pPr>
                              <w:bidi w:val="0"/>
                              <w:rPr>
                                <w:rFonts w:hint="default" w:ascii="Times New Roman" w:hAnsi="Times New Roman" w:cs="Times New Roman"/>
                                <w:b/>
                                <w:bCs/>
                              </w:rPr>
                            </w:pPr>
                          </w:p>
                          <w:p w14:paraId="5CCB47A9">
                            <w:pPr>
                              <w:numPr>
                                <w:ilvl w:val="0"/>
                                <w:numId w:val="3"/>
                              </w:numPr>
                              <w:bidi w:val="0"/>
                              <w:ind w:left="420" w:leftChars="0" w:hanging="420" w:firstLineChars="0"/>
                              <w:rPr>
                                <w:rFonts w:hint="default" w:ascii="Times New Roman" w:hAnsi="Times New Roman" w:cs="Times New Roman"/>
                                <w:b/>
                                <w:bCs/>
                              </w:rPr>
                            </w:pPr>
                            <w:r>
                              <w:rPr>
                                <w:rFonts w:hint="default" w:ascii="Times New Roman" w:hAnsi="Times New Roman" w:cs="Times New Roman"/>
                                <w:b/>
                                <w:bCs/>
                              </w:rPr>
                              <w:t>A few products and customers contributed significantly to overall revenue, showing dependency on top performers</w:t>
                            </w:r>
                          </w:p>
                          <w:p w14:paraId="5AA39459">
                            <w:pPr>
                              <w:bidi w:val="0"/>
                              <w:rPr>
                                <w:rFonts w:hint="default" w:ascii="Times New Roman" w:hAnsi="Times New Roman" w:cs="Times New Roman"/>
                                <w:b/>
                                <w:bCs/>
                              </w:rPr>
                            </w:pPr>
                          </w:p>
                          <w:p w14:paraId="168FB0F1">
                            <w:pPr>
                              <w:numPr>
                                <w:ilvl w:val="0"/>
                                <w:numId w:val="3"/>
                              </w:numPr>
                              <w:bidi w:val="0"/>
                              <w:ind w:left="420" w:leftChars="0" w:hanging="420" w:firstLineChars="0"/>
                              <w:rPr>
                                <w:rFonts w:hint="default" w:ascii="Times New Roman" w:hAnsi="Times New Roman" w:cs="Times New Roman"/>
                                <w:b/>
                                <w:bCs/>
                              </w:rPr>
                            </w:pPr>
                            <w:r>
                              <w:rPr>
                                <w:rFonts w:hint="default" w:ascii="Times New Roman" w:hAnsi="Times New Roman" w:cs="Times New Roman"/>
                                <w:b/>
                                <w:bCs/>
                              </w:rPr>
                              <w:t>Some transactions resulted in losses despite good sales, mainly due to heavy discounting</w:t>
                            </w:r>
                          </w:p>
                          <w:p w14:paraId="191AA7DD">
                            <w:pPr>
                              <w:bidi w:val="0"/>
                              <w:rPr>
                                <w:rFonts w:hint="default" w:ascii="Times New Roman" w:hAnsi="Times New Roman" w:cs="Times New Roman"/>
                                <w:b/>
                                <w:bCs/>
                              </w:rPr>
                            </w:pPr>
                          </w:p>
                          <w:p w14:paraId="3B02A692">
                            <w:pPr>
                              <w:numPr>
                                <w:ilvl w:val="0"/>
                                <w:numId w:val="3"/>
                              </w:numPr>
                              <w:bidi w:val="0"/>
                              <w:ind w:left="420" w:leftChars="0" w:hanging="420" w:firstLineChars="0"/>
                              <w:rPr>
                                <w:rFonts w:hint="default" w:ascii="Times New Roman" w:hAnsi="Times New Roman" w:cs="Times New Roman"/>
                                <w:b/>
                                <w:bCs/>
                              </w:rPr>
                            </w:pPr>
                            <w:r>
                              <w:rPr>
                                <w:rFonts w:hint="default" w:ascii="Times New Roman" w:hAnsi="Times New Roman" w:cs="Times New Roman"/>
                                <w:b/>
                                <w:bCs/>
                              </w:rPr>
                              <w:t>The Consumer segment contributed the highest share of sales among all customer segments</w:t>
                            </w:r>
                          </w:p>
                          <w:p w14:paraId="276A8720">
                            <w:pPr>
                              <w:bidi w:val="0"/>
                              <w:rPr>
                                <w:rFonts w:hint="default" w:ascii="Times New Roman" w:hAnsi="Times New Roman" w:cs="Times New Roman"/>
                                <w:b/>
                                <w:bCs/>
                              </w:rPr>
                            </w:pPr>
                          </w:p>
                          <w:p w14:paraId="1C81EA23">
                            <w:pPr>
                              <w:numPr>
                                <w:ilvl w:val="0"/>
                                <w:numId w:val="3"/>
                              </w:numPr>
                              <w:bidi w:val="0"/>
                              <w:ind w:left="420" w:leftChars="0" w:hanging="420" w:firstLineChars="0"/>
                              <w:rPr>
                                <w:rFonts w:hint="default" w:ascii="Times New Roman" w:hAnsi="Times New Roman" w:cs="Times New Roman"/>
                                <w:b/>
                                <w:bCs/>
                              </w:rPr>
                            </w:pPr>
                            <w:r>
                              <w:rPr>
                                <w:rFonts w:hint="default" w:ascii="Times New Roman" w:hAnsi="Times New Roman" w:cs="Times New Roman"/>
                                <w:b/>
                                <w:bCs/>
                              </w:rPr>
                              <w:t>Delivery time analysis helped identify operational efficiency and areas for improvement</w:t>
                            </w:r>
                          </w:p>
                          <w:p w14:paraId="0F0661D0">
                            <w:pPr>
                              <w:bidi w:val="0"/>
                              <w:rPr>
                                <w:rFonts w:hint="default" w:ascii="Times New Roman" w:hAnsi="Times New Roman" w:cs="Times New Roman"/>
                                <w:b/>
                                <w:bCs/>
                              </w:rPr>
                            </w:pPr>
                          </w:p>
                          <w:p w14:paraId="00F6D7C4">
                            <w:pPr>
                              <w:numPr>
                                <w:ilvl w:val="0"/>
                                <w:numId w:val="3"/>
                              </w:numPr>
                              <w:bidi w:val="0"/>
                              <w:ind w:left="420" w:leftChars="0" w:hanging="420" w:firstLineChars="0"/>
                              <w:rPr>
                                <w:rFonts w:hint="default" w:ascii="Times New Roman" w:hAnsi="Times New Roman" w:cs="Times New Roman"/>
                                <w:b/>
                                <w:bCs/>
                              </w:rPr>
                            </w:pPr>
                            <w:r>
                              <w:rPr>
                                <w:rFonts w:hint="default" w:ascii="Times New Roman" w:hAnsi="Times New Roman" w:cs="Times New Roman"/>
                                <w:b/>
                                <w:bCs/>
                              </w:rPr>
                              <w:t>Regional analysis showed variation in performance across different geographical areas</w:t>
                            </w:r>
                          </w:p>
                          <w:p w14:paraId="48230620">
                            <w:pPr>
                              <w:bidi w:val="0"/>
                              <w:rPr>
                                <w:rFonts w:hint="default" w:ascii="Times New Roman" w:hAnsi="Times New Roman" w:cs="Times New Roman"/>
                                <w:b/>
                                <w:bCs/>
                              </w:rPr>
                            </w:pPr>
                          </w:p>
                          <w:p w14:paraId="245D0F3B">
                            <w:pPr>
                              <w:numPr>
                                <w:ilvl w:val="0"/>
                                <w:numId w:val="3"/>
                              </w:numPr>
                              <w:bidi w:val="0"/>
                              <w:ind w:left="420" w:leftChars="0" w:hanging="420" w:firstLineChars="0"/>
                              <w:rPr>
                                <w:rFonts w:hint="default" w:ascii="Times New Roman" w:hAnsi="Times New Roman" w:cs="Times New Roman"/>
                                <w:b/>
                                <w:bCs/>
                              </w:rPr>
                            </w:pPr>
                            <w:r>
                              <w:rPr>
                                <w:rFonts w:hint="default" w:ascii="Times New Roman" w:hAnsi="Times New Roman" w:cs="Times New Roman"/>
                                <w:b/>
                                <w:bCs/>
                              </w:rPr>
                              <w:t>Interactive dashboards enabled dynamic filtering and quick decision-making using slicers</w:t>
                            </w:r>
                          </w:p>
                          <w:p w14:paraId="608B5617">
                            <w:pPr>
                              <w:bidi w:val="0"/>
                              <w:rPr>
                                <w:rFonts w:hint="default" w:ascii="Times New Roman" w:hAnsi="Times New Roman" w:cs="Times New Roman"/>
                                <w:b/>
                                <w:bCs/>
                              </w:rPr>
                            </w:pPr>
                          </w:p>
                          <w:p w14:paraId="582AA075">
                            <w:pPr>
                              <w:bidi w:val="0"/>
                              <w:rPr>
                                <w:rFonts w:hint="default" w:ascii="Times New Roman" w:hAnsi="Times New Roman" w:cs="Times New Roman"/>
                                <w:b/>
                                <w:bCs/>
                              </w:rPr>
                            </w:pPr>
                            <w:r>
                              <w:rPr>
                                <w:rFonts w:hint="default" w:ascii="Times New Roman" w:hAnsi="Times New Roman" w:cs="Times New Roman"/>
                                <w:b/>
                                <w:bCs/>
                              </w:rPr>
                              <w:t>Overall, the analysis helped in identifying key drivers of sales and profit, as well as areas where the business can improve performance.</w:t>
                            </w:r>
                          </w:p>
                          <w:p w14:paraId="492619D9">
                            <w:pPr>
                              <w:bidi w:val="0"/>
                              <w:rPr>
                                <w:rFonts w:hint="default" w:ascii="Times New Roman" w:hAnsi="Times New Roman" w:cs="Times New Roman"/>
                                <w:b/>
                                <w:bC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9.2pt;margin-top:5.8pt;height:355.5pt;width:493.75pt;z-index:251672576;mso-width-relative:page;mso-height-relative:page;" fillcolor="#FFFFFF [3201]" filled="t" stroked="t" coordsize="21600,21600" o:gfxdata="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I2PDB1wAAAAoBAAAP&#10;AAAAAAAAAAEAIAAAACIAAABkcnMvZG93bnJldi54bWxQSwECFAAUAAAACACHTuJA+a0dLVICAADE&#10;BAAADgAAAAAAAAABACAAAAAmAQAAZHJzL2Uyb0RvYy54bWxQSwUGAAAAAAYABgBZAQAA6gUAAAAA&#10;">
                <v:fill on="t" focussize="0,0"/>
                <v:stroke weight="0.5pt" color="#000000 [3204]" joinstyle="round"/>
                <v:imagedata o:title=""/>
                <o:lock v:ext="edit" aspectratio="f"/>
                <v:textbox>
                  <w:txbxContent>
                    <w:p w14:paraId="65C2E74E">
                      <w:pPr>
                        <w:bidi w:val="0"/>
                        <w:rPr>
                          <w:rFonts w:hint="default" w:ascii="Times New Roman" w:hAnsi="Times New Roman" w:cs="Times New Roman"/>
                          <w:b/>
                          <w:bCs/>
                        </w:rPr>
                      </w:pPr>
                      <w:r>
                        <w:rPr>
                          <w:rFonts w:hint="default" w:ascii="Times New Roman" w:hAnsi="Times New Roman" w:cs="Times New Roman"/>
                          <w:b/>
                          <w:bCs/>
                        </w:rPr>
                        <w:t>The data was analyzed using pivot tables, charts, and Excel formulas to derive meaningful business insights. Key findings from the analysis are as follows:</w:t>
                      </w:r>
                    </w:p>
                    <w:p w14:paraId="66E0E90A">
                      <w:pPr>
                        <w:bidi w:val="0"/>
                        <w:rPr>
                          <w:rFonts w:hint="default" w:ascii="Times New Roman" w:hAnsi="Times New Roman" w:cs="Times New Roman"/>
                          <w:b/>
                          <w:bCs/>
                        </w:rPr>
                      </w:pPr>
                    </w:p>
                    <w:p w14:paraId="2C5129D5">
                      <w:pPr>
                        <w:numPr>
                          <w:ilvl w:val="0"/>
                          <w:numId w:val="3"/>
                        </w:numPr>
                        <w:bidi w:val="0"/>
                        <w:ind w:left="420" w:leftChars="0" w:hanging="420" w:firstLineChars="0"/>
                        <w:rPr>
                          <w:rFonts w:hint="default" w:ascii="Times New Roman" w:hAnsi="Times New Roman" w:cs="Times New Roman"/>
                          <w:b/>
                          <w:bCs/>
                        </w:rPr>
                      </w:pPr>
                      <w:r>
                        <w:rPr>
                          <w:rFonts w:hint="default" w:ascii="Times New Roman" w:hAnsi="Times New Roman" w:cs="Times New Roman"/>
                          <w:b/>
                          <w:bCs/>
                        </w:rPr>
                        <w:t>Sales showed a consistent growth trend over the years, indicating positive business expansion</w:t>
                      </w:r>
                    </w:p>
                    <w:p w14:paraId="4C97B36D">
                      <w:pPr>
                        <w:bidi w:val="0"/>
                        <w:rPr>
                          <w:rFonts w:hint="default" w:ascii="Times New Roman" w:hAnsi="Times New Roman" w:cs="Times New Roman"/>
                          <w:b/>
                          <w:bCs/>
                        </w:rPr>
                      </w:pPr>
                    </w:p>
                    <w:p w14:paraId="27905DF1">
                      <w:pPr>
                        <w:numPr>
                          <w:ilvl w:val="0"/>
                          <w:numId w:val="3"/>
                        </w:numPr>
                        <w:bidi w:val="0"/>
                        <w:ind w:left="420" w:leftChars="0" w:hanging="420" w:firstLineChars="0"/>
                        <w:rPr>
                          <w:rFonts w:hint="default" w:ascii="Times New Roman" w:hAnsi="Times New Roman" w:cs="Times New Roman"/>
                          <w:b/>
                          <w:bCs/>
                        </w:rPr>
                      </w:pPr>
                      <w:r>
                        <w:rPr>
                          <w:rFonts w:hint="default" w:ascii="Times New Roman" w:hAnsi="Times New Roman" w:cs="Times New Roman"/>
                          <w:b/>
                          <w:bCs/>
                        </w:rPr>
                        <w:t>Certain months (such as November and December) recorded higher sales, highlighting seasonal demand patterns</w:t>
                      </w:r>
                    </w:p>
                    <w:p w14:paraId="0C98B078">
                      <w:pPr>
                        <w:bidi w:val="0"/>
                        <w:rPr>
                          <w:rFonts w:hint="default" w:ascii="Times New Roman" w:hAnsi="Times New Roman" w:cs="Times New Roman"/>
                          <w:b/>
                          <w:bCs/>
                        </w:rPr>
                      </w:pPr>
                    </w:p>
                    <w:p w14:paraId="7B69F5B2">
                      <w:pPr>
                        <w:numPr>
                          <w:ilvl w:val="0"/>
                          <w:numId w:val="3"/>
                        </w:numPr>
                        <w:bidi w:val="0"/>
                        <w:ind w:left="420" w:leftChars="0" w:hanging="420" w:firstLineChars="0"/>
                        <w:rPr>
                          <w:rFonts w:hint="default" w:ascii="Times New Roman" w:hAnsi="Times New Roman" w:cs="Times New Roman"/>
                          <w:b/>
                          <w:bCs/>
                        </w:rPr>
                      </w:pPr>
                      <w:r>
                        <w:rPr>
                          <w:rFonts w:hint="default" w:ascii="Times New Roman" w:hAnsi="Times New Roman" w:cs="Times New Roman"/>
                          <w:b/>
                          <w:bCs/>
                        </w:rPr>
                        <w:t>The Technology category generated the highest sales compared to Furniture and Office Supplies</w:t>
                      </w:r>
                    </w:p>
                    <w:p w14:paraId="1C814DCA">
                      <w:pPr>
                        <w:bidi w:val="0"/>
                        <w:rPr>
                          <w:rFonts w:hint="default" w:ascii="Times New Roman" w:hAnsi="Times New Roman" w:cs="Times New Roman"/>
                          <w:b/>
                          <w:bCs/>
                        </w:rPr>
                      </w:pPr>
                    </w:p>
                    <w:p w14:paraId="2664FBED">
                      <w:pPr>
                        <w:numPr>
                          <w:ilvl w:val="0"/>
                          <w:numId w:val="3"/>
                        </w:numPr>
                        <w:bidi w:val="0"/>
                        <w:ind w:left="420" w:leftChars="0" w:hanging="420" w:firstLineChars="0"/>
                        <w:rPr>
                          <w:rFonts w:hint="default" w:ascii="Times New Roman" w:hAnsi="Times New Roman" w:cs="Times New Roman"/>
                          <w:b/>
                          <w:bCs/>
                        </w:rPr>
                      </w:pPr>
                      <w:r>
                        <w:rPr>
                          <w:rFonts w:hint="default" w:ascii="Times New Roman" w:hAnsi="Times New Roman" w:cs="Times New Roman"/>
                          <w:b/>
                          <w:bCs/>
                        </w:rPr>
                        <w:t>High discounts were often associated with lower or negative profit, indicating an adverse impact on profitability</w:t>
                      </w:r>
                    </w:p>
                    <w:p w14:paraId="2A1C6CA3">
                      <w:pPr>
                        <w:bidi w:val="0"/>
                        <w:rPr>
                          <w:rFonts w:hint="default" w:ascii="Times New Roman" w:hAnsi="Times New Roman" w:cs="Times New Roman"/>
                          <w:b/>
                          <w:bCs/>
                        </w:rPr>
                      </w:pPr>
                    </w:p>
                    <w:p w14:paraId="5CCB47A9">
                      <w:pPr>
                        <w:numPr>
                          <w:ilvl w:val="0"/>
                          <w:numId w:val="3"/>
                        </w:numPr>
                        <w:bidi w:val="0"/>
                        <w:ind w:left="420" w:leftChars="0" w:hanging="420" w:firstLineChars="0"/>
                        <w:rPr>
                          <w:rFonts w:hint="default" w:ascii="Times New Roman" w:hAnsi="Times New Roman" w:cs="Times New Roman"/>
                          <w:b/>
                          <w:bCs/>
                        </w:rPr>
                      </w:pPr>
                      <w:r>
                        <w:rPr>
                          <w:rFonts w:hint="default" w:ascii="Times New Roman" w:hAnsi="Times New Roman" w:cs="Times New Roman"/>
                          <w:b/>
                          <w:bCs/>
                        </w:rPr>
                        <w:t>A few products and customers contributed significantly to overall revenue, showing dependency on top performers</w:t>
                      </w:r>
                    </w:p>
                    <w:p w14:paraId="5AA39459">
                      <w:pPr>
                        <w:bidi w:val="0"/>
                        <w:rPr>
                          <w:rFonts w:hint="default" w:ascii="Times New Roman" w:hAnsi="Times New Roman" w:cs="Times New Roman"/>
                          <w:b/>
                          <w:bCs/>
                        </w:rPr>
                      </w:pPr>
                    </w:p>
                    <w:p w14:paraId="168FB0F1">
                      <w:pPr>
                        <w:numPr>
                          <w:ilvl w:val="0"/>
                          <w:numId w:val="3"/>
                        </w:numPr>
                        <w:bidi w:val="0"/>
                        <w:ind w:left="420" w:leftChars="0" w:hanging="420" w:firstLineChars="0"/>
                        <w:rPr>
                          <w:rFonts w:hint="default" w:ascii="Times New Roman" w:hAnsi="Times New Roman" w:cs="Times New Roman"/>
                          <w:b/>
                          <w:bCs/>
                        </w:rPr>
                      </w:pPr>
                      <w:r>
                        <w:rPr>
                          <w:rFonts w:hint="default" w:ascii="Times New Roman" w:hAnsi="Times New Roman" w:cs="Times New Roman"/>
                          <w:b/>
                          <w:bCs/>
                        </w:rPr>
                        <w:t>Some transactions resulted in losses despite good sales, mainly due to heavy discounting</w:t>
                      </w:r>
                    </w:p>
                    <w:p w14:paraId="191AA7DD">
                      <w:pPr>
                        <w:bidi w:val="0"/>
                        <w:rPr>
                          <w:rFonts w:hint="default" w:ascii="Times New Roman" w:hAnsi="Times New Roman" w:cs="Times New Roman"/>
                          <w:b/>
                          <w:bCs/>
                        </w:rPr>
                      </w:pPr>
                    </w:p>
                    <w:p w14:paraId="3B02A692">
                      <w:pPr>
                        <w:numPr>
                          <w:ilvl w:val="0"/>
                          <w:numId w:val="3"/>
                        </w:numPr>
                        <w:bidi w:val="0"/>
                        <w:ind w:left="420" w:leftChars="0" w:hanging="420" w:firstLineChars="0"/>
                        <w:rPr>
                          <w:rFonts w:hint="default" w:ascii="Times New Roman" w:hAnsi="Times New Roman" w:cs="Times New Roman"/>
                          <w:b/>
                          <w:bCs/>
                        </w:rPr>
                      </w:pPr>
                      <w:r>
                        <w:rPr>
                          <w:rFonts w:hint="default" w:ascii="Times New Roman" w:hAnsi="Times New Roman" w:cs="Times New Roman"/>
                          <w:b/>
                          <w:bCs/>
                        </w:rPr>
                        <w:t>The Consumer segment contributed the highest share of sales among all customer segments</w:t>
                      </w:r>
                    </w:p>
                    <w:p w14:paraId="276A8720">
                      <w:pPr>
                        <w:bidi w:val="0"/>
                        <w:rPr>
                          <w:rFonts w:hint="default" w:ascii="Times New Roman" w:hAnsi="Times New Roman" w:cs="Times New Roman"/>
                          <w:b/>
                          <w:bCs/>
                        </w:rPr>
                      </w:pPr>
                    </w:p>
                    <w:p w14:paraId="1C81EA23">
                      <w:pPr>
                        <w:numPr>
                          <w:ilvl w:val="0"/>
                          <w:numId w:val="3"/>
                        </w:numPr>
                        <w:bidi w:val="0"/>
                        <w:ind w:left="420" w:leftChars="0" w:hanging="420" w:firstLineChars="0"/>
                        <w:rPr>
                          <w:rFonts w:hint="default" w:ascii="Times New Roman" w:hAnsi="Times New Roman" w:cs="Times New Roman"/>
                          <w:b/>
                          <w:bCs/>
                        </w:rPr>
                      </w:pPr>
                      <w:r>
                        <w:rPr>
                          <w:rFonts w:hint="default" w:ascii="Times New Roman" w:hAnsi="Times New Roman" w:cs="Times New Roman"/>
                          <w:b/>
                          <w:bCs/>
                        </w:rPr>
                        <w:t>Delivery time analysis helped identify operational efficiency and areas for improvement</w:t>
                      </w:r>
                    </w:p>
                    <w:p w14:paraId="0F0661D0">
                      <w:pPr>
                        <w:bidi w:val="0"/>
                        <w:rPr>
                          <w:rFonts w:hint="default" w:ascii="Times New Roman" w:hAnsi="Times New Roman" w:cs="Times New Roman"/>
                          <w:b/>
                          <w:bCs/>
                        </w:rPr>
                      </w:pPr>
                    </w:p>
                    <w:p w14:paraId="00F6D7C4">
                      <w:pPr>
                        <w:numPr>
                          <w:ilvl w:val="0"/>
                          <w:numId w:val="3"/>
                        </w:numPr>
                        <w:bidi w:val="0"/>
                        <w:ind w:left="420" w:leftChars="0" w:hanging="420" w:firstLineChars="0"/>
                        <w:rPr>
                          <w:rFonts w:hint="default" w:ascii="Times New Roman" w:hAnsi="Times New Roman" w:cs="Times New Roman"/>
                          <w:b/>
                          <w:bCs/>
                        </w:rPr>
                      </w:pPr>
                      <w:r>
                        <w:rPr>
                          <w:rFonts w:hint="default" w:ascii="Times New Roman" w:hAnsi="Times New Roman" w:cs="Times New Roman"/>
                          <w:b/>
                          <w:bCs/>
                        </w:rPr>
                        <w:t>Regional analysis showed variation in performance across different geographical areas</w:t>
                      </w:r>
                    </w:p>
                    <w:p w14:paraId="48230620">
                      <w:pPr>
                        <w:bidi w:val="0"/>
                        <w:rPr>
                          <w:rFonts w:hint="default" w:ascii="Times New Roman" w:hAnsi="Times New Roman" w:cs="Times New Roman"/>
                          <w:b/>
                          <w:bCs/>
                        </w:rPr>
                      </w:pPr>
                    </w:p>
                    <w:p w14:paraId="245D0F3B">
                      <w:pPr>
                        <w:numPr>
                          <w:ilvl w:val="0"/>
                          <w:numId w:val="3"/>
                        </w:numPr>
                        <w:bidi w:val="0"/>
                        <w:ind w:left="420" w:leftChars="0" w:hanging="420" w:firstLineChars="0"/>
                        <w:rPr>
                          <w:rFonts w:hint="default" w:ascii="Times New Roman" w:hAnsi="Times New Roman" w:cs="Times New Roman"/>
                          <w:b/>
                          <w:bCs/>
                        </w:rPr>
                      </w:pPr>
                      <w:r>
                        <w:rPr>
                          <w:rFonts w:hint="default" w:ascii="Times New Roman" w:hAnsi="Times New Roman" w:cs="Times New Roman"/>
                          <w:b/>
                          <w:bCs/>
                        </w:rPr>
                        <w:t>Interactive dashboards enabled dynamic filtering and quick decision-making using slicers</w:t>
                      </w:r>
                    </w:p>
                    <w:p w14:paraId="608B5617">
                      <w:pPr>
                        <w:bidi w:val="0"/>
                        <w:rPr>
                          <w:rFonts w:hint="default" w:ascii="Times New Roman" w:hAnsi="Times New Roman" w:cs="Times New Roman"/>
                          <w:b/>
                          <w:bCs/>
                        </w:rPr>
                      </w:pPr>
                    </w:p>
                    <w:p w14:paraId="582AA075">
                      <w:pPr>
                        <w:bidi w:val="0"/>
                        <w:rPr>
                          <w:rFonts w:hint="default" w:ascii="Times New Roman" w:hAnsi="Times New Roman" w:cs="Times New Roman"/>
                          <w:b/>
                          <w:bCs/>
                        </w:rPr>
                      </w:pPr>
                      <w:r>
                        <w:rPr>
                          <w:rFonts w:hint="default" w:ascii="Times New Roman" w:hAnsi="Times New Roman" w:cs="Times New Roman"/>
                          <w:b/>
                          <w:bCs/>
                        </w:rPr>
                        <w:t>Overall, the analysis helped in identifying key drivers of sales and profit, as well as areas where the business can improve performance.</w:t>
                      </w:r>
                    </w:p>
                    <w:p w14:paraId="492619D9">
                      <w:pPr>
                        <w:bidi w:val="0"/>
                        <w:rPr>
                          <w:rFonts w:hint="default" w:ascii="Times New Roman" w:hAnsi="Times New Roman" w:cs="Times New Roman"/>
                          <w:b/>
                          <w:bCs/>
                        </w:rPr>
                      </w:pPr>
                    </w:p>
                  </w:txbxContent>
                </v:textbox>
              </v:shape>
            </w:pict>
          </mc:Fallback>
        </mc:AlternateContent>
      </w:r>
    </w:p>
    <w:p w14:paraId="1AA96D9D"/>
    <w:p w14:paraId="4D282EBF"/>
    <w:p w14:paraId="0FFC2566">
      <w:r>
        <w:rPr>
          <w:rFonts w:hint="eastAsia" w:eastAsia="SimSun"/>
          <w:lang w:eastAsia="zh-CN"/>
        </w:rPr>
        <w:drawing>
          <wp:anchor distT="0" distB="0" distL="114300" distR="114300" simplePos="0" relativeHeight="251677696" behindDoc="1" locked="0" layoutInCell="1" allowOverlap="1">
            <wp:simplePos x="0" y="0"/>
            <wp:positionH relativeFrom="page">
              <wp:posOffset>-10160</wp:posOffset>
            </wp:positionH>
            <wp:positionV relativeFrom="page">
              <wp:posOffset>-10795</wp:posOffset>
            </wp:positionV>
            <wp:extent cx="7778750" cy="5758180"/>
            <wp:effectExtent l="0" t="0" r="8890" b="2540"/>
            <wp:wrapNone/>
            <wp:docPr id="9" name="Picture 9"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未标题-1"/>
                    <pic:cNvPicPr>
                      <a:picLocks noChangeAspect="1"/>
                    </pic:cNvPicPr>
                  </pic:nvPicPr>
                  <pic:blipFill>
                    <a:blip r:embed="rId5"/>
                    <a:stretch>
                      <a:fillRect/>
                    </a:stretch>
                  </pic:blipFill>
                  <pic:spPr>
                    <a:xfrm>
                      <a:off x="0" y="0"/>
                      <a:ext cx="7778750" cy="5758180"/>
                    </a:xfrm>
                    <a:prstGeom prst="rect">
                      <a:avLst/>
                    </a:prstGeom>
                    <a:noFill/>
                    <a:ln>
                      <a:noFill/>
                    </a:ln>
                  </pic:spPr>
                </pic:pic>
              </a:graphicData>
            </a:graphic>
          </wp:anchor>
        </w:drawing>
      </w:r>
    </w:p>
    <w:p w14:paraId="21B57ECE"/>
    <w:p w14:paraId="246BEEDE"/>
    <w:p w14:paraId="4E4C0C1E"/>
    <w:p w14:paraId="0C1EAA99"/>
    <w:p w14:paraId="1EE21507"/>
    <w:p w14:paraId="181D2E28"/>
    <w:p w14:paraId="3A39F3CB"/>
    <w:p w14:paraId="0801D5BC"/>
    <w:p w14:paraId="02092F38"/>
    <w:p w14:paraId="7F3D77FD"/>
    <w:p w14:paraId="33730673"/>
    <w:p w14:paraId="36A2BD72"/>
    <w:p w14:paraId="3673F869"/>
    <w:p w14:paraId="0CB15AD6"/>
    <w:p w14:paraId="1047E852"/>
    <w:p w14:paraId="4257D639"/>
    <w:p w14:paraId="1AE27513"/>
    <w:p w14:paraId="6C97DCBA"/>
    <w:p w14:paraId="58FBD63B"/>
    <w:p w14:paraId="4566DF7A"/>
    <w:p w14:paraId="7E0AFEA0"/>
    <w:p w14:paraId="45E16345"/>
    <w:p w14:paraId="7AE825F1"/>
    <w:p w14:paraId="09E11784"/>
    <w:p w14:paraId="4ABA4A59"/>
    <w:p w14:paraId="10EBBBC6"/>
    <w:p w14:paraId="0F28654E"/>
    <w:p w14:paraId="0D5A8EA0"/>
    <w:p w14:paraId="12B70295"/>
    <w:p w14:paraId="7AD77D9C"/>
    <w:p w14:paraId="23C37287"/>
    <w:p w14:paraId="34273195"/>
    <w:p w14:paraId="18F36DEB"/>
    <w:p w14:paraId="3C7A7CE4"/>
    <w:p w14:paraId="681DE8F3"/>
    <w:p w14:paraId="1AE4D678"/>
    <w:p w14:paraId="4B218D33"/>
    <w:p w14:paraId="3A7B0BF5"/>
    <w:p w14:paraId="16F3D7A1"/>
    <w:p w14:paraId="28AE84AA"/>
    <w:p w14:paraId="1095F333"/>
    <w:p w14:paraId="4F241CC7"/>
    <w:p w14:paraId="2AA4CE1A"/>
    <w:p w14:paraId="353695F5"/>
    <w:p w14:paraId="068F462F"/>
    <w:p w14:paraId="434794CE"/>
    <w:p w14:paraId="29F56574"/>
    <w:p w14:paraId="0C175A6C"/>
    <w:p w14:paraId="221D6211"/>
    <w:p w14:paraId="18FC9818"/>
    <w:p w14:paraId="49DB1A59">
      <w:r>
        <w:rPr>
          <w:sz w:val="21"/>
        </w:rPr>
        <mc:AlternateContent>
          <mc:Choice Requires="wps">
            <w:drawing>
              <wp:anchor distT="0" distB="0" distL="114300" distR="114300" simplePos="0" relativeHeight="251673600" behindDoc="0" locked="0" layoutInCell="1" allowOverlap="1">
                <wp:simplePos x="0" y="0"/>
                <wp:positionH relativeFrom="column">
                  <wp:posOffset>-656590</wp:posOffset>
                </wp:positionH>
                <wp:positionV relativeFrom="paragraph">
                  <wp:posOffset>-474345</wp:posOffset>
                </wp:positionV>
                <wp:extent cx="6588125" cy="846455"/>
                <wp:effectExtent l="45085" t="4445" r="270510" b="276860"/>
                <wp:wrapNone/>
                <wp:docPr id="21" name="Text Box 21"/>
                <wp:cNvGraphicFramePr/>
                <a:graphic xmlns:a="http://schemas.openxmlformats.org/drawingml/2006/main">
                  <a:graphicData uri="http://schemas.microsoft.com/office/word/2010/wordprocessingShape">
                    <wps:wsp>
                      <wps:cNvSpPr txBox="1"/>
                      <wps:spPr>
                        <a:xfrm>
                          <a:off x="528955" y="440055"/>
                          <a:ext cx="6588125" cy="846455"/>
                        </a:xfrm>
                        <a:prstGeom prst="rect">
                          <a:avLst/>
                        </a:prstGeom>
                        <a:solidFill>
                          <a:schemeClr val="tx1"/>
                        </a:solidFill>
                        <a:ln w="6350">
                          <a:solidFill>
                            <a:prstClr val="black"/>
                          </a:solidFill>
                        </a:ln>
                        <a:effectLst>
                          <a:outerShdw blurRad="76200" dist="12700" dir="2700000" sy="-23000" kx="-800400" algn="bl" rotWithShape="0">
                            <a:prstClr val="black">
                              <a:alpha val="20000"/>
                            </a:prstClr>
                          </a:outerShdw>
                        </a:effectLst>
                      </wps:spPr>
                      <wps:style>
                        <a:lnRef idx="0">
                          <a:schemeClr val="accent1"/>
                        </a:lnRef>
                        <a:fillRef idx="0">
                          <a:schemeClr val="accent1"/>
                        </a:fillRef>
                        <a:effectRef idx="0">
                          <a:schemeClr val="accent1"/>
                        </a:effectRef>
                        <a:fontRef idx="minor">
                          <a:schemeClr val="dk1"/>
                        </a:fontRef>
                      </wps:style>
                      <wps:txbx>
                        <w:txbxContent>
                          <w:p w14:paraId="4A75BD9C">
                            <w:pPr>
                              <w:ind w:firstLine="482" w:firstLineChars="50"/>
                              <w:jc w:val="center"/>
                              <w:rPr>
                                <w:rFonts w:hint="default" w:ascii="Times New Roman" w:hAnsi="Times New Roman" w:cs="Times New Roman"/>
                                <w:b/>
                                <w:bCs/>
                                <w:color w:val="FFFFFF" w:themeColor="background1"/>
                                <w:sz w:val="60"/>
                                <w:szCs w:val="56"/>
                                <w:lang w:val="en-I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bg1"/>
                                  </w14:solidFill>
                                </w14:textFill>
                                <w14:props3d w14:extrusionH="0" w14:contourW="0" w14:prstMaterial="clear"/>
                              </w:rPr>
                            </w:pPr>
                            <w:r>
                              <w:rPr>
                                <w:rFonts w:hint="default" w:ascii="Times New Roman" w:hAnsi="Times New Roman" w:eastAsia="SimSun" w:cs="Times New Roman"/>
                                <w:b/>
                                <w:bCs/>
                                <w:color w:val="FFFFFF" w:themeColor="background1"/>
                                <w:sz w:val="96"/>
                                <w:szCs w:val="96"/>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bg1"/>
                                  </w14:solidFill>
                                </w14:textFill>
                                <w14:props3d w14:extrusionH="0" w14:contourW="0" w14:prstMaterial="clear"/>
                              </w:rPr>
                              <w:t>Conclusion</w:t>
                            </w:r>
                            <w:r>
                              <w:rPr>
                                <w:rFonts w:hint="default" w:cs="Times New Roman"/>
                                <w:b/>
                                <w:bCs/>
                                <w:color w:val="FFFFFF" w:themeColor="background1"/>
                                <w:sz w:val="96"/>
                                <w:szCs w:val="96"/>
                                <w:lang w:val="en-I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bg1"/>
                                  </w14:solidFill>
                                </w14:textFill>
                                <w14:props3d w14:extrusionH="0" w14:contourW="0" w14:prstMaterial="clear"/>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1.7pt;margin-top:-37.35pt;height:66.65pt;width:518.75pt;z-index:251673600;mso-width-relative:page;mso-height-relative:page;" fillcolor="#000000 [3213]" filled="t" stroked="t" coordsize="21600,21600" o:gfxdata="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">
                <v:fill on="t" focussize="0,0"/>
                <v:stroke weight="0.5pt" color="#000000 [3204]" joinstyle="round"/>
                <v:imagedata o:title=""/>
                <o:lock v:ext="edit" aspectratio="f"/>
                <v:shadow on="t" type="perspective" color="#000000" opacity="13107f" offset="0.707086614173228pt,0.707086614173228pt" origin="-32768f,32768f" matrix="65536f,-18515f,0f,-15073f"/>
                <v:textbox>
                  <w:txbxContent>
                    <w:p w14:paraId="4A75BD9C">
                      <w:pPr>
                        <w:ind w:firstLine="482" w:firstLineChars="50"/>
                        <w:jc w:val="center"/>
                        <w:rPr>
                          <w:rFonts w:hint="default" w:ascii="Times New Roman" w:hAnsi="Times New Roman" w:cs="Times New Roman"/>
                          <w:b/>
                          <w:bCs/>
                          <w:color w:val="FFFFFF" w:themeColor="background1"/>
                          <w:sz w:val="60"/>
                          <w:szCs w:val="56"/>
                          <w:lang w:val="en-I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bg1"/>
                            </w14:solidFill>
                          </w14:textFill>
                          <w14:props3d w14:extrusionH="0" w14:contourW="0" w14:prstMaterial="clear"/>
                        </w:rPr>
                      </w:pPr>
                      <w:r>
                        <w:rPr>
                          <w:rFonts w:hint="default" w:ascii="Times New Roman" w:hAnsi="Times New Roman" w:eastAsia="SimSun" w:cs="Times New Roman"/>
                          <w:b/>
                          <w:bCs/>
                          <w:color w:val="FFFFFF" w:themeColor="background1"/>
                          <w:sz w:val="96"/>
                          <w:szCs w:val="96"/>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bg1"/>
                            </w14:solidFill>
                          </w14:textFill>
                          <w14:props3d w14:extrusionH="0" w14:contourW="0" w14:prstMaterial="clear"/>
                        </w:rPr>
                        <w:t>Conclusion</w:t>
                      </w:r>
                      <w:r>
                        <w:rPr>
                          <w:rFonts w:hint="default" w:cs="Times New Roman"/>
                          <w:b/>
                          <w:bCs/>
                          <w:color w:val="FFFFFF" w:themeColor="background1"/>
                          <w:sz w:val="96"/>
                          <w:szCs w:val="96"/>
                          <w:lang w:val="en-I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bg1"/>
                            </w14:solidFill>
                          </w14:textFill>
                          <w14:props3d w14:extrusionH="0" w14:contourW="0" w14:prstMaterial="clear"/>
                        </w:rPr>
                        <w:t>:</w:t>
                      </w:r>
                    </w:p>
                  </w:txbxContent>
                </v:textbox>
              </v:shape>
            </w:pict>
          </mc:Fallback>
        </mc:AlternateContent>
      </w:r>
      <w:r>
        <w:rPr>
          <w:rFonts w:hint="eastAsia" w:eastAsia="SimSun"/>
          <w:lang w:eastAsia="zh-CN"/>
        </w:rPr>
        <w:drawing>
          <wp:anchor distT="0" distB="0" distL="114300" distR="114300" simplePos="0" relativeHeight="251678720" behindDoc="1" locked="0" layoutInCell="1" allowOverlap="1">
            <wp:simplePos x="0" y="0"/>
            <wp:positionH relativeFrom="page">
              <wp:posOffset>-10160</wp:posOffset>
            </wp:positionH>
            <wp:positionV relativeFrom="page">
              <wp:posOffset>-10795</wp:posOffset>
            </wp:positionV>
            <wp:extent cx="7778750" cy="5758180"/>
            <wp:effectExtent l="0" t="0" r="8890" b="2540"/>
            <wp:wrapNone/>
            <wp:docPr id="10" name="Picture 10"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未标题-1"/>
                    <pic:cNvPicPr>
                      <a:picLocks noChangeAspect="1"/>
                    </pic:cNvPicPr>
                  </pic:nvPicPr>
                  <pic:blipFill>
                    <a:blip r:embed="rId5"/>
                    <a:stretch>
                      <a:fillRect/>
                    </a:stretch>
                  </pic:blipFill>
                  <pic:spPr>
                    <a:xfrm>
                      <a:off x="0" y="0"/>
                      <a:ext cx="7778750" cy="5758180"/>
                    </a:xfrm>
                    <a:prstGeom prst="rect">
                      <a:avLst/>
                    </a:prstGeom>
                    <a:noFill/>
                    <a:ln>
                      <a:noFill/>
                    </a:ln>
                  </pic:spPr>
                </pic:pic>
              </a:graphicData>
            </a:graphic>
          </wp:anchor>
        </w:drawing>
      </w:r>
    </w:p>
    <w:p w14:paraId="305F4E83"/>
    <w:p w14:paraId="0994D046"/>
    <w:p w14:paraId="57E1E184"/>
    <w:p w14:paraId="0EBA7B7D"/>
    <w:p w14:paraId="7D50C47C">
      <w:r>
        <w:rPr>
          <w:sz w:val="21"/>
        </w:rPr>
        <mc:AlternateContent>
          <mc:Choice Requires="wps">
            <w:drawing>
              <wp:anchor distT="0" distB="0" distL="114300" distR="114300" simplePos="0" relativeHeight="251674624" behindDoc="0" locked="0" layoutInCell="1" allowOverlap="1">
                <wp:simplePos x="0" y="0"/>
                <wp:positionH relativeFrom="column">
                  <wp:posOffset>-675005</wp:posOffset>
                </wp:positionH>
                <wp:positionV relativeFrom="paragraph">
                  <wp:posOffset>69215</wp:posOffset>
                </wp:positionV>
                <wp:extent cx="6449695" cy="1303020"/>
                <wp:effectExtent l="4445" t="4445" r="7620" b="18415"/>
                <wp:wrapNone/>
                <wp:docPr id="22" name="Text Box 22"/>
                <wp:cNvGraphicFramePr/>
                <a:graphic xmlns:a="http://schemas.openxmlformats.org/drawingml/2006/main">
                  <a:graphicData uri="http://schemas.microsoft.com/office/word/2010/wordprocessingShape">
                    <wps:wsp>
                      <wps:cNvSpPr txBox="1"/>
                      <wps:spPr>
                        <a:xfrm>
                          <a:off x="613410" y="1750060"/>
                          <a:ext cx="6449695" cy="130302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61BF69B">
                            <w:pPr>
                              <w:pStyle w:val="7"/>
                              <w:bidi w:val="0"/>
                              <w:rPr>
                                <w:b/>
                                <w:bCs/>
                              </w:rPr>
                            </w:pPr>
                            <w:r>
                              <w:rPr>
                                <w:b/>
                                <w:bCs/>
                              </w:rPr>
                              <w:t>This project demonstrates how Excel can be effectively used for data analysis and dashboard creation. By analyzing sales, profit, and customer data, meaningful insights were generated to understand business performance and identify key improvement areas. The interactive dashboard provides a clear and dynamic view of important metrics, enabling better decision-making. Overall, the project highlights the importance of data-driven analysis in improving business strategies and performance.</w:t>
                            </w:r>
                          </w:p>
                          <w:p w14:paraId="074C961B">
                            <w:pPr>
                              <w:pStyle w:val="7"/>
                              <w:bidi w:val="0"/>
                              <w:rPr>
                                <w:b/>
                                <w:bC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3.15pt;margin-top:5.45pt;height:102.6pt;width:507.85pt;z-index:251674624;mso-width-relative:page;mso-height-relative:page;" fillcolor="#FFFFFF [3201]" filled="t" stroked="t" coordsize="21600,21600" o:gfxdata="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LVt9Q9cAAAALAQAA&#10;DwAAAAAAAAABACAAAAAiAAAAZHJzL2Rvd25yZXYueG1sUEsBAhQAFAAAAAgAh07iQKWnsQ9TAgAA&#10;xAQAAA4AAAAAAAAAAQAgAAAAJgEAAGRycy9lMm9Eb2MueG1sUEsFBgAAAAAGAAYAWQEAAOsFAAAA&#10;AA==&#10;">
                <v:fill on="t" focussize="0,0"/>
                <v:stroke weight="0.5pt" color="#000000 [3204]" joinstyle="round"/>
                <v:imagedata o:title=""/>
                <o:lock v:ext="edit" aspectratio="f"/>
                <v:textbox>
                  <w:txbxContent>
                    <w:p w14:paraId="161BF69B">
                      <w:pPr>
                        <w:pStyle w:val="7"/>
                        <w:bidi w:val="0"/>
                        <w:rPr>
                          <w:b/>
                          <w:bCs/>
                        </w:rPr>
                      </w:pPr>
                      <w:r>
                        <w:rPr>
                          <w:b/>
                          <w:bCs/>
                        </w:rPr>
                        <w:t>This project demonstrates how Excel can be effectively used for data analysis and dashboard creation. By analyzing sales, profit, and customer data, meaningful insights were generated to understand business performance and identify key improvement areas. The interactive dashboard provides a clear and dynamic view of important metrics, enabling better decision-making. Overall, the project highlights the importance of data-driven analysis in improving business strategies and performance.</w:t>
                      </w:r>
                    </w:p>
                    <w:p w14:paraId="074C961B">
                      <w:pPr>
                        <w:pStyle w:val="7"/>
                        <w:bidi w:val="0"/>
                        <w:rPr>
                          <w:b/>
                          <w:bCs/>
                        </w:rPr>
                      </w:pPr>
                    </w:p>
                  </w:txbxContent>
                </v:textbox>
              </v:shape>
            </w:pict>
          </mc:Fallback>
        </mc:AlternateContent>
      </w:r>
    </w:p>
    <w:p w14:paraId="1D5C08AC"/>
    <w:p w14:paraId="0ED78F7F"/>
    <w:p w14:paraId="2BCC5E9D"/>
    <w:p w14:paraId="29695918"/>
    <w:p w14:paraId="13153DE8"/>
    <w:p w14:paraId="4E8A0CE8"/>
    <w:p w14:paraId="6B6C63AB"/>
    <w:p w14:paraId="351B27F1"/>
    <w:p w14:paraId="07A27725"/>
    <w:p w14:paraId="0A589B30"/>
    <w:p w14:paraId="43CE5B03"/>
    <w:p w14:paraId="5E6187AF"/>
    <w:p w14:paraId="0D674146"/>
    <w:p w14:paraId="6B4F98C2"/>
    <w:p w14:paraId="3C21977A"/>
    <w:p w14:paraId="02CE2184"/>
    <w:p w14:paraId="7886E065"/>
    <w:p w14:paraId="0DC19A62"/>
    <w:p w14:paraId="7DCC07BB"/>
    <w:p w14:paraId="6F8B428C"/>
    <w:p w14:paraId="67EC8A6A"/>
    <w:p w14:paraId="09038E19"/>
    <w:p w14:paraId="0C61D0C2"/>
    <w:p w14:paraId="41BB6AE7"/>
    <w:p w14:paraId="13FA3D80"/>
    <w:p w14:paraId="223B70F7"/>
    <w:p w14:paraId="2E94470E"/>
    <w:p w14:paraId="758F2EC5"/>
    <w:p w14:paraId="675A07CD"/>
    <w:p w14:paraId="3E742C91"/>
    <w:p w14:paraId="5A23CA9C"/>
    <w:p w14:paraId="5FCD4BB1"/>
    <w:p w14:paraId="56EC3F7C"/>
    <w:p w14:paraId="7B411C41"/>
    <w:p w14:paraId="1A449F20"/>
    <w:p w14:paraId="7F2429E0"/>
    <w:p w14:paraId="4E9DC6D0"/>
    <w:p w14:paraId="1FD607E2"/>
    <w:p w14:paraId="00A30427"/>
    <w:p w14:paraId="5BEC7022"/>
    <w:p w14:paraId="7313235C"/>
    <w:p w14:paraId="5D71FF39"/>
    <w:p w14:paraId="1739AF15"/>
    <w:p w14:paraId="0E485A71"/>
    <w:p w14:paraId="58ADA46A"/>
    <w:p w14:paraId="7854EC6D"/>
    <w:p w14:paraId="1CD803EA">
      <w:r>
        <w:rPr>
          <w:rFonts w:hint="eastAsia" w:eastAsia="SimSun"/>
          <w:lang w:eastAsia="zh-CN"/>
        </w:rPr>
        <w:drawing>
          <wp:anchor distT="0" distB="0" distL="114300" distR="114300" simplePos="0" relativeHeight="251679744" behindDoc="1" locked="0" layoutInCell="1" allowOverlap="1">
            <wp:simplePos x="0" y="0"/>
            <wp:positionH relativeFrom="page">
              <wp:posOffset>-10160</wp:posOffset>
            </wp:positionH>
            <wp:positionV relativeFrom="page">
              <wp:posOffset>-10795</wp:posOffset>
            </wp:positionV>
            <wp:extent cx="7778750" cy="5758180"/>
            <wp:effectExtent l="0" t="0" r="8890" b="2540"/>
            <wp:wrapNone/>
            <wp:docPr id="11" name="Picture 11"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未标题-1"/>
                    <pic:cNvPicPr>
                      <a:picLocks noChangeAspect="1"/>
                    </pic:cNvPicPr>
                  </pic:nvPicPr>
                  <pic:blipFill>
                    <a:blip r:embed="rId5"/>
                    <a:stretch>
                      <a:fillRect/>
                    </a:stretch>
                  </pic:blipFill>
                  <pic:spPr>
                    <a:xfrm>
                      <a:off x="0" y="0"/>
                      <a:ext cx="7778750" cy="5758180"/>
                    </a:xfrm>
                    <a:prstGeom prst="rect">
                      <a:avLst/>
                    </a:prstGeom>
                    <a:noFill/>
                    <a:ln>
                      <a:noFill/>
                    </a:ln>
                  </pic:spPr>
                </pic:pic>
              </a:graphicData>
            </a:graphic>
          </wp:anchor>
        </w:drawing>
      </w:r>
      <w:r>
        <w:rPr>
          <w:rFonts w:hint="eastAsia" w:eastAsia="SimSun"/>
          <w:lang w:eastAsia="zh-CN"/>
        </w:rPr>
        <w:drawing>
          <wp:anchor distT="0" distB="0" distL="114300" distR="114300" simplePos="0" relativeHeight="251680768" behindDoc="1" locked="0" layoutInCell="1" allowOverlap="1">
            <wp:simplePos x="0" y="0"/>
            <wp:positionH relativeFrom="page">
              <wp:posOffset>-10160</wp:posOffset>
            </wp:positionH>
            <wp:positionV relativeFrom="page">
              <wp:posOffset>-10795</wp:posOffset>
            </wp:positionV>
            <wp:extent cx="7778750" cy="5758180"/>
            <wp:effectExtent l="0" t="0" r="8890" b="2540"/>
            <wp:wrapNone/>
            <wp:docPr id="12" name="Picture 12"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未标题-1"/>
                    <pic:cNvPicPr>
                      <a:picLocks noChangeAspect="1"/>
                    </pic:cNvPicPr>
                  </pic:nvPicPr>
                  <pic:blipFill>
                    <a:blip r:embed="rId5"/>
                    <a:stretch>
                      <a:fillRect/>
                    </a:stretch>
                  </pic:blipFill>
                  <pic:spPr>
                    <a:xfrm>
                      <a:off x="0" y="0"/>
                      <a:ext cx="7778750" cy="5758180"/>
                    </a:xfrm>
                    <a:prstGeom prst="rect">
                      <a:avLst/>
                    </a:prstGeom>
                    <a:noFill/>
                    <a:ln>
                      <a:noFill/>
                    </a:ln>
                  </pic:spPr>
                </pic:pic>
              </a:graphicData>
            </a:graphic>
          </wp:anchor>
        </w:drawing>
      </w:r>
      <w:r>
        <w:rPr>
          <w:rFonts w:hint="eastAsia" w:eastAsia="SimSun"/>
          <w:lang w:eastAsia="zh-CN"/>
        </w:rPr>
        <w:drawing>
          <wp:anchor distT="0" distB="0" distL="114300" distR="114300" simplePos="0" relativeHeight="251681792" behindDoc="1" locked="0" layoutInCell="1" allowOverlap="1">
            <wp:simplePos x="0" y="0"/>
            <wp:positionH relativeFrom="page">
              <wp:posOffset>-10160</wp:posOffset>
            </wp:positionH>
            <wp:positionV relativeFrom="page">
              <wp:posOffset>-10795</wp:posOffset>
            </wp:positionV>
            <wp:extent cx="7778750" cy="5758180"/>
            <wp:effectExtent l="0" t="0" r="8890" b="2540"/>
            <wp:wrapNone/>
            <wp:docPr id="13" name="Picture 13"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未标题-1"/>
                    <pic:cNvPicPr>
                      <a:picLocks noChangeAspect="1"/>
                    </pic:cNvPicPr>
                  </pic:nvPicPr>
                  <pic:blipFill>
                    <a:blip r:embed="rId5"/>
                    <a:stretch>
                      <a:fillRect/>
                    </a:stretch>
                  </pic:blipFill>
                  <pic:spPr>
                    <a:xfrm>
                      <a:off x="0" y="0"/>
                      <a:ext cx="7778750" cy="5758180"/>
                    </a:xfrm>
                    <a:prstGeom prst="rect">
                      <a:avLst/>
                    </a:prstGeom>
                    <a:noFill/>
                    <a:ln>
                      <a:noFill/>
                    </a:ln>
                  </pic:spPr>
                </pic:pic>
              </a:graphicData>
            </a:graphic>
          </wp:anchor>
        </w:drawing>
      </w:r>
      <w:r>
        <w:rPr>
          <w:rFonts w:hint="eastAsia" w:eastAsia="SimSun"/>
          <w:lang w:eastAsia="zh-CN"/>
        </w:rPr>
        <w:drawing>
          <wp:anchor distT="0" distB="0" distL="114300" distR="114300" simplePos="0" relativeHeight="251662336" behindDoc="1" locked="0" layoutInCell="1" allowOverlap="1">
            <wp:simplePos x="0" y="0"/>
            <wp:positionH relativeFrom="page">
              <wp:posOffset>-10160</wp:posOffset>
            </wp:positionH>
            <wp:positionV relativeFrom="page">
              <wp:posOffset>-10795</wp:posOffset>
            </wp:positionV>
            <wp:extent cx="7778750" cy="5758180"/>
            <wp:effectExtent l="0" t="0" r="8890" b="2540"/>
            <wp:wrapNone/>
            <wp:docPr id="1" name="Picture 6"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descr="未标题-1"/>
                    <pic:cNvPicPr>
                      <a:picLocks noChangeAspect="1"/>
                    </pic:cNvPicPr>
                  </pic:nvPicPr>
                  <pic:blipFill>
                    <a:blip r:embed="rId5"/>
                    <a:stretch>
                      <a:fillRect/>
                    </a:stretch>
                  </pic:blipFill>
                  <pic:spPr>
                    <a:xfrm>
                      <a:off x="0" y="0"/>
                      <a:ext cx="7778750" cy="5758180"/>
                    </a:xfrm>
                    <a:prstGeom prst="rect">
                      <a:avLst/>
                    </a:prstGeom>
                    <a:noFill/>
                    <a:ln>
                      <a:noFill/>
                    </a:ln>
                  </pic:spPr>
                </pic:pic>
              </a:graphicData>
            </a:graphic>
          </wp:anchor>
        </w:drawing>
      </w:r>
      <w:r>
        <w:rPr>
          <w:sz w:val="21"/>
        </w:rPr>
        <mc:AlternateContent>
          <mc:Choice Requires="wps">
            <w:drawing>
              <wp:anchor distT="0" distB="0" distL="114300" distR="114300" simplePos="0" relativeHeight="251666432" behindDoc="0" locked="0" layoutInCell="1" allowOverlap="1">
                <wp:simplePos x="0" y="0"/>
                <wp:positionH relativeFrom="column">
                  <wp:posOffset>10160</wp:posOffset>
                </wp:positionH>
                <wp:positionV relativeFrom="paragraph">
                  <wp:posOffset>9301480</wp:posOffset>
                </wp:positionV>
                <wp:extent cx="7080250" cy="1026795"/>
                <wp:effectExtent l="4445" t="4445" r="17145" b="5080"/>
                <wp:wrapNone/>
                <wp:docPr id="5" name="Text Box 5"/>
                <wp:cNvGraphicFramePr/>
                <a:graphic xmlns:a="http://schemas.openxmlformats.org/drawingml/2006/main">
                  <a:graphicData uri="http://schemas.microsoft.com/office/word/2010/wordprocessingShape">
                    <wps:wsp>
                      <wps:cNvSpPr txBox="1"/>
                      <wps:spPr>
                        <a:xfrm>
                          <a:off x="1153160" y="10215880"/>
                          <a:ext cx="7080250" cy="102679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79FC339"/>
                          <w:p w14:paraId="4526D1B5"/>
                          <w:p w14:paraId="47985261"/>
                          <w:p w14:paraId="095289C4"/>
                          <w:p w14:paraId="319DA8C1"/>
                          <w:p w14:paraId="352758B7"/>
                          <w:p w14:paraId="4A763B3E"/>
                          <w:p w14:paraId="24221B4D"/>
                          <w:p w14:paraId="518D7C41"/>
                          <w:p w14:paraId="60830412"/>
                          <w:p w14:paraId="22605C27"/>
                          <w:p w14:paraId="473FEB94"/>
                          <w:p w14:paraId="32964C2F"/>
                          <w:p w14:paraId="296797CA"/>
                          <w:p w14:paraId="1F009DA3"/>
                          <w:p w14:paraId="7B31EBE0"/>
                          <w:p w14:paraId="3A03EEF7"/>
                          <w:p w14:paraId="7101AADC"/>
                          <w:p w14:paraId="3799BAD2"/>
                          <w:p w14:paraId="4AA6DAE9"/>
                          <w:p w14:paraId="38361763"/>
                          <w:p w14:paraId="09E0EA54"/>
                          <w:p w14:paraId="448BE4C5"/>
                          <w:p w14:paraId="714D51F3"/>
                          <w:p w14:paraId="02189349"/>
                          <w:p w14:paraId="145F75C8"/>
                          <w:p w14:paraId="5D25C14D"/>
                          <w:p w14:paraId="6F97F6DF"/>
                          <w:p w14:paraId="4CFF3E87"/>
                          <w:p w14:paraId="71DE00A7"/>
                          <w:p w14:paraId="36F1785F"/>
                          <w:p w14:paraId="0F9E9257"/>
                          <w:p w14:paraId="2D1819F8"/>
                          <w:p w14:paraId="0A10AE77"/>
                          <w:p w14:paraId="47323D12"/>
                          <w:p w14:paraId="42FE9766"/>
                          <w:p w14:paraId="72686496"/>
                          <w:p w14:paraId="1BF6A2DC"/>
                          <w:p w14:paraId="6B438870"/>
                          <w:p w14:paraId="52B820A2"/>
                          <w:p w14:paraId="735D01A2"/>
                          <w:p w14:paraId="1C1640BF"/>
                          <w:p w14:paraId="4E24A3E1"/>
                          <w:p w14:paraId="3A7A69FC"/>
                          <w:p w14:paraId="5CA4D527"/>
                          <w:p w14:paraId="02D1F4C9"/>
                          <w:p w14:paraId="1E6C029C"/>
                          <w:p w14:paraId="2854CE6C"/>
                          <w:p w14:paraId="502EAD76"/>
                          <w:p w14:paraId="02BA5F96"/>
                          <w:p w14:paraId="73DF4ACE"/>
                          <w:p w14:paraId="2D182090"/>
                          <w:p w14:paraId="46FF90BC"/>
                          <w:p w14:paraId="5B7BA96F"/>
                          <w:p w14:paraId="6B32378E"/>
                          <w:p w14:paraId="6F8D460F"/>
                          <w:p w14:paraId="134B76D2"/>
                          <w:p w14:paraId="7BE58B83"/>
                          <w:p w14:paraId="2FCC87F6"/>
                          <w:p w14:paraId="6294BA1F"/>
                          <w:p w14:paraId="0FF9455E"/>
                          <w:p w14:paraId="2A9F526E"/>
                          <w:p w14:paraId="3680649A"/>
                          <w:p w14:paraId="4D3D360C"/>
                          <w:p w14:paraId="082ABA3C"/>
                          <w:p w14:paraId="08372DC6"/>
                          <w:p w14:paraId="1BE1318E"/>
                          <w:p w14:paraId="69D1AEB0"/>
                          <w:p w14:paraId="6CD0F912"/>
                          <w:p w14:paraId="4DEFCE29"/>
                          <w:p w14:paraId="19A346D6"/>
                          <w:p w14:paraId="46515A58"/>
                          <w:p w14:paraId="01D67DA1"/>
                          <w:p w14:paraId="7656A0EC"/>
                          <w:p w14:paraId="23410488"/>
                          <w:p w14:paraId="13D5CDB2"/>
                          <w:p w14:paraId="787ADC53"/>
                          <w:p w14:paraId="36E7FAF6"/>
                          <w:p w14:paraId="5A8F0C37"/>
                          <w:p w14:paraId="0C81FC26"/>
                          <w:p w14:paraId="1D7FC04F"/>
                          <w:p w14:paraId="65671F91"/>
                          <w:p w14:paraId="5BF4573C"/>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8pt;margin-top:732.4pt;height:80.85pt;width:557.5pt;z-index:251666432;mso-width-relative:page;mso-height-relative:page;" fillcolor="#FFFFFF [3201]" filled="t" stroked="t" coordsize="21600,21600" o:gfxdata="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k9s019UAAAAMAQAADwAA&#10;AAAAAAABACAAAAAiAAAAZHJzL2Rvd25yZXYueG1sUEsBAhQAFAAAAAgAh07iQNSclrxSAgAAxAQA&#10;AA4AAAAAAAAAAQAgAAAAJAEAAGRycy9lMm9Eb2MueG1sUEsFBgAAAAAGAAYAWQEAAOgFAAAAAA==&#10;">
                <v:fill on="t" focussize="0,0"/>
                <v:stroke weight="0.5pt" color="#000000 [3204]" joinstyle="round"/>
                <v:imagedata o:title=""/>
                <o:lock v:ext="edit" aspectratio="f"/>
                <v:textbox>
                  <w:txbxContent>
                    <w:p w14:paraId="679FC339"/>
                    <w:p w14:paraId="4526D1B5"/>
                    <w:p w14:paraId="47985261"/>
                    <w:p w14:paraId="095289C4"/>
                    <w:p w14:paraId="319DA8C1"/>
                    <w:p w14:paraId="352758B7"/>
                    <w:p w14:paraId="4A763B3E"/>
                    <w:p w14:paraId="24221B4D"/>
                    <w:p w14:paraId="518D7C41"/>
                    <w:p w14:paraId="60830412"/>
                    <w:p w14:paraId="22605C27"/>
                    <w:p w14:paraId="473FEB94"/>
                    <w:p w14:paraId="32964C2F"/>
                    <w:p w14:paraId="296797CA"/>
                    <w:p w14:paraId="1F009DA3"/>
                    <w:p w14:paraId="7B31EBE0"/>
                    <w:p w14:paraId="3A03EEF7"/>
                    <w:p w14:paraId="7101AADC"/>
                    <w:p w14:paraId="3799BAD2"/>
                    <w:p w14:paraId="4AA6DAE9"/>
                    <w:p w14:paraId="38361763"/>
                    <w:p w14:paraId="09E0EA54"/>
                    <w:p w14:paraId="448BE4C5"/>
                    <w:p w14:paraId="714D51F3"/>
                    <w:p w14:paraId="02189349"/>
                    <w:p w14:paraId="145F75C8"/>
                    <w:p w14:paraId="5D25C14D"/>
                    <w:p w14:paraId="6F97F6DF"/>
                    <w:p w14:paraId="4CFF3E87"/>
                    <w:p w14:paraId="71DE00A7"/>
                    <w:p w14:paraId="36F1785F"/>
                    <w:p w14:paraId="0F9E9257"/>
                    <w:p w14:paraId="2D1819F8"/>
                    <w:p w14:paraId="0A10AE77"/>
                    <w:p w14:paraId="47323D12"/>
                    <w:p w14:paraId="42FE9766"/>
                    <w:p w14:paraId="72686496"/>
                    <w:p w14:paraId="1BF6A2DC"/>
                    <w:p w14:paraId="6B438870"/>
                    <w:p w14:paraId="52B820A2"/>
                    <w:p w14:paraId="735D01A2"/>
                    <w:p w14:paraId="1C1640BF"/>
                    <w:p w14:paraId="4E24A3E1"/>
                    <w:p w14:paraId="3A7A69FC"/>
                    <w:p w14:paraId="5CA4D527"/>
                    <w:p w14:paraId="02D1F4C9"/>
                    <w:p w14:paraId="1E6C029C"/>
                    <w:p w14:paraId="2854CE6C"/>
                    <w:p w14:paraId="502EAD76"/>
                    <w:p w14:paraId="02BA5F96"/>
                    <w:p w14:paraId="73DF4ACE"/>
                    <w:p w14:paraId="2D182090"/>
                    <w:p w14:paraId="46FF90BC"/>
                    <w:p w14:paraId="5B7BA96F"/>
                    <w:p w14:paraId="6B32378E"/>
                    <w:p w14:paraId="6F8D460F"/>
                    <w:p w14:paraId="134B76D2"/>
                    <w:p w14:paraId="7BE58B83"/>
                    <w:p w14:paraId="2FCC87F6"/>
                    <w:p w14:paraId="6294BA1F"/>
                    <w:p w14:paraId="0FF9455E"/>
                    <w:p w14:paraId="2A9F526E"/>
                    <w:p w14:paraId="3680649A"/>
                    <w:p w14:paraId="4D3D360C"/>
                    <w:p w14:paraId="082ABA3C"/>
                    <w:p w14:paraId="08372DC6"/>
                    <w:p w14:paraId="1BE1318E"/>
                    <w:p w14:paraId="69D1AEB0"/>
                    <w:p w14:paraId="6CD0F912"/>
                    <w:p w14:paraId="4DEFCE29"/>
                    <w:p w14:paraId="19A346D6"/>
                    <w:p w14:paraId="46515A58"/>
                    <w:p w14:paraId="01D67DA1"/>
                    <w:p w14:paraId="7656A0EC"/>
                    <w:p w14:paraId="23410488"/>
                    <w:p w14:paraId="13D5CDB2"/>
                    <w:p w14:paraId="787ADC53"/>
                    <w:p w14:paraId="36E7FAF6"/>
                    <w:p w14:paraId="5A8F0C37"/>
                    <w:p w14:paraId="0C81FC26"/>
                    <w:p w14:paraId="1D7FC04F"/>
                    <w:p w14:paraId="65671F91"/>
                    <w:p w14:paraId="5BF4573C"/>
                  </w:txbxContent>
                </v:textbox>
              </v:shape>
            </w:pict>
          </mc:Fallback>
        </mc:AlternateConten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C220F5">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9C68531">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Ek3+jM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CEk3+jMAgAA&#10;JQYAAA4AAAAAAAAAAQAgAAAAHwEAAGRycy9lMm9Eb2MueG1sUEsFBgAAAAAGAAYAWQEAAF0GAAAA&#10;AA==&#10;">
              <v:fill on="f" focussize="0,0"/>
              <v:stroke on="f" weight="0.5pt"/>
              <v:imagedata o:title=""/>
              <o:lock v:ext="edit" aspectratio="f"/>
              <v:textbox inset="0mm,0mm,0mm,0mm" style="mso-fit-shape-to-text:t;">
                <w:txbxContent>
                  <w:p w14:paraId="69C68531">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3C8FFC"/>
    <w:multiLevelType w:val="multilevel"/>
    <w:tmpl w:val="A53C8FF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D1197130"/>
    <w:multiLevelType w:val="singleLevel"/>
    <w:tmpl w:val="D1197130"/>
    <w:lvl w:ilvl="0" w:tentative="0">
      <w:start w:val="1"/>
      <w:numFmt w:val="decimal"/>
      <w:lvlText w:val="%1)"/>
      <w:lvlJc w:val="left"/>
      <w:pPr>
        <w:tabs>
          <w:tab w:val="left" w:pos="425"/>
        </w:tabs>
        <w:ind w:left="425" w:leftChars="0" w:hanging="425" w:firstLineChars="0"/>
      </w:pPr>
      <w:rPr>
        <w:rFonts w:hint="default"/>
      </w:rPr>
    </w:lvl>
  </w:abstractNum>
  <w:abstractNum w:abstractNumId="2">
    <w:nsid w:val="49FC7B42"/>
    <w:multiLevelType w:val="singleLevel"/>
    <w:tmpl w:val="49FC7B42"/>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embedSystemFonts/>
  <w:bordersDoNotSurroundHeader w:val="0"/>
  <w:bordersDoNotSurroundFooter w:val="0"/>
  <w:attachedTemplate r:id="rId1"/>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4B5763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Times New Roman" w:hAnsi="Times New Roman" w:eastAsia="SimSun"/>
      <w:kern w:val="2"/>
      <w:sz w:val="21"/>
      <w:lang w:val="en-US" w:eastAsia="zh-CN"/>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sz w:val="18"/>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3"/>
    <w:qFormat/>
    <w:uiPriority w:val="0"/>
    <w:rPr>
      <w:b/>
      <w:bCs/>
    </w:rPr>
  </w:style>
  <w:style w:type="character" w:customStyle="1" w:styleId="9">
    <w:name w:val="无间隔 Char"/>
    <w:basedOn w:val="3"/>
    <w:link w:val="10"/>
    <w:uiPriority w:val="0"/>
    <w:rPr>
      <w:rFonts w:hint="default" w:ascii="Times New Roman" w:hAnsi="Times New Roman" w:eastAsia="SimSun"/>
      <w:sz w:val="22"/>
    </w:rPr>
  </w:style>
  <w:style w:type="paragraph" w:customStyle="1" w:styleId="10">
    <w:name w:val="No Spacing"/>
    <w:link w:val="9"/>
    <w:uiPriority w:val="0"/>
    <w:rPr>
      <w:rFonts w:hint="default" w:ascii="Times New Roman" w:hAnsi="Times New Roman" w:eastAsia="SimSun"/>
      <w:sz w:val="2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reks\AppData\Local\Kingsoft\WPS%20Office\12.1.0.25830\office6\Normal.wpt"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Grid"/>
      <sectRole val="1"/>
    </customSectPr>
  </customSectProps>
  <customShpExts>
    <customShpInfo spid="_x0000_s1026" textRotate="1"/>
    <customShpInfo spid="_x0000_s1029"/>
    <customShpInfo spid="_x0000_s1028"/>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39</TotalTime>
  <ScaleCrop>false</ScaleCrop>
  <LinksUpToDate>false</LinksUpToDate>
  <CharactersWithSpaces>0</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2026-04-20T06:13:00Z</dcterms:created>
  <dc:creator>preks</dc:creator>
  <cp:lastModifiedBy>Preksha Jain</cp:lastModifiedBy>
  <dcterms:modified xsi:type="dcterms:W3CDTF">2026-04-20T06:52:47Z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1033-12.1.0.25830</vt:lpwstr>
  </property>
  <property fmtid="{D5CDD505-2E9C-101B-9397-08002B2CF9AE}" pid="3" name="ICV">
    <vt:lpwstr>C61137162CE8488FB1E3EBBD738CDFEB_11</vt:lpwstr>
  </property>
  <property fmtid="{D5CDD505-2E9C-101B-9397-08002B2CF9AE}" pid="4" name="KSOTemplateDocerSaveRecord">
    <vt:lpwstr>eyJoZGlkIjoiYjgyOGQyODI3NTAyMDJjYmRjZmFkZWE1NDI5Y2Q4NDIiLCJ1c2VySWQiOiI1Njc2NDE1NTcwMzQifQ==</vt:lpwstr>
  </property>
</Properties>
</file>