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9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7"/>
        <w:gridCol w:w="5917"/>
      </w:tblGrid>
      <w:tr w:rsidR="001C1F0A" w:rsidRPr="00055AAC" w14:paraId="24D23F8A" w14:textId="77777777" w:rsidTr="16432092">
        <w:tc>
          <w:tcPr>
            <w:tcW w:w="3107" w:type="dxa"/>
            <w:shd w:val="clear" w:color="auto" w:fill="F2F2F2" w:themeFill="background1" w:themeFillShade="F2"/>
          </w:tcPr>
          <w:p w14:paraId="5DB758E7" w14:textId="115AF2B3" w:rsidR="001C1F0A" w:rsidRPr="00055AAC" w:rsidRDefault="001C1F0A" w:rsidP="009E6A2B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17" w:type="dxa"/>
          </w:tcPr>
          <w:p w14:paraId="5DDA8FFA" w14:textId="4FFBD776" w:rsidR="001C1F0A" w:rsidRPr="00055AAC" w:rsidRDefault="5F102E45" w:rsidP="009E6A2B">
            <w:pPr>
              <w:rPr>
                <w:lang w:val="en-AU"/>
              </w:rPr>
            </w:pPr>
            <w:r>
              <w:t xml:space="preserve">Industry Legislation &amp; Organisational COE </w:t>
            </w:r>
            <w:r w:rsidR="00CC470E">
              <w:t>Assignment</w:t>
            </w:r>
          </w:p>
        </w:tc>
      </w:tr>
    </w:tbl>
    <w:p w14:paraId="30DC632E" w14:textId="77777777" w:rsidR="001C1F0A" w:rsidRDefault="001C1F0A" w:rsidP="001C1F0A"/>
    <w:p w14:paraId="11D5B195" w14:textId="77777777" w:rsidR="001C1F0A" w:rsidRPr="00FA26B4" w:rsidRDefault="001C1F0A" w:rsidP="001C1F0A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1C1F0A" w:rsidRPr="00055AAC" w14:paraId="359A549C" w14:textId="77777777" w:rsidTr="009E6A2B">
        <w:tc>
          <w:tcPr>
            <w:tcW w:w="3105" w:type="dxa"/>
            <w:shd w:val="clear" w:color="auto" w:fill="F2F2F2" w:themeFill="background1" w:themeFillShade="F2"/>
          </w:tcPr>
          <w:p w14:paraId="4E0A5AC0" w14:textId="77777777" w:rsidR="001C1F0A" w:rsidRPr="00055AAC" w:rsidRDefault="001C1F0A" w:rsidP="009E6A2B">
            <w:r>
              <w:t>Unit code/s and title/s</w:t>
            </w:r>
          </w:p>
        </w:tc>
        <w:tc>
          <w:tcPr>
            <w:tcW w:w="5921" w:type="dxa"/>
          </w:tcPr>
          <w:p w14:paraId="7E48455F" w14:textId="76A98E25" w:rsidR="001C1F0A" w:rsidRPr="00851069" w:rsidRDefault="001C1F0A" w:rsidP="009E6A2B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851069">
              <w:rPr>
                <w:color w:val="auto"/>
                <w:sz w:val="20"/>
                <w:szCs w:val="20"/>
                <w:lang w:val="en-AU"/>
              </w:rPr>
              <w:t>ICTICT5</w:t>
            </w:r>
            <w:r w:rsidR="00543ED9" w:rsidRPr="00851069">
              <w:rPr>
                <w:color w:val="auto"/>
                <w:sz w:val="20"/>
                <w:szCs w:val="20"/>
                <w:lang w:val="en-AU"/>
              </w:rPr>
              <w:t>32</w:t>
            </w:r>
            <w:r w:rsidRPr="00851069">
              <w:rPr>
                <w:color w:val="auto"/>
                <w:sz w:val="20"/>
                <w:szCs w:val="20"/>
                <w:lang w:val="en-AU"/>
              </w:rPr>
              <w:t xml:space="preserve"> </w:t>
            </w:r>
            <w:r w:rsidR="00543ED9" w:rsidRPr="00851069">
              <w:rPr>
                <w:color w:val="auto"/>
                <w:sz w:val="20"/>
                <w:szCs w:val="20"/>
                <w:lang w:val="en-AU"/>
              </w:rPr>
              <w:t>Apply</w:t>
            </w:r>
            <w:r w:rsidRPr="00851069">
              <w:rPr>
                <w:color w:val="auto"/>
                <w:sz w:val="20"/>
                <w:szCs w:val="20"/>
                <w:lang w:val="en-AU"/>
              </w:rPr>
              <w:t xml:space="preserve"> IP, </w:t>
            </w:r>
            <w:proofErr w:type="gramStart"/>
            <w:r w:rsidRPr="00851069">
              <w:rPr>
                <w:color w:val="auto"/>
                <w:sz w:val="20"/>
                <w:szCs w:val="20"/>
                <w:lang w:val="en-AU"/>
              </w:rPr>
              <w:t>ethics</w:t>
            </w:r>
            <w:proofErr w:type="gramEnd"/>
            <w:r w:rsidRPr="00851069">
              <w:rPr>
                <w:color w:val="auto"/>
                <w:sz w:val="20"/>
                <w:szCs w:val="20"/>
                <w:lang w:val="en-AU"/>
              </w:rPr>
              <w:t xml:space="preserve"> and privacy in ICT environments</w:t>
            </w:r>
          </w:p>
        </w:tc>
      </w:tr>
      <w:tr w:rsidR="001C1F0A" w:rsidRPr="00055AAC" w14:paraId="2E6FF4DF" w14:textId="77777777" w:rsidTr="009E6A2B">
        <w:tc>
          <w:tcPr>
            <w:tcW w:w="3105" w:type="dxa"/>
            <w:shd w:val="clear" w:color="auto" w:fill="F2F2F2" w:themeFill="background1" w:themeFillShade="F2"/>
          </w:tcPr>
          <w:p w14:paraId="7CACAB53" w14:textId="77777777" w:rsidR="001C1F0A" w:rsidRPr="00055AAC" w:rsidRDefault="001C1F0A" w:rsidP="009E6A2B">
            <w:r>
              <w:t>Qualification code/s and title/s</w:t>
            </w:r>
          </w:p>
        </w:tc>
        <w:tc>
          <w:tcPr>
            <w:tcW w:w="5921" w:type="dxa"/>
          </w:tcPr>
          <w:p w14:paraId="07359A5F" w14:textId="117B3C27" w:rsidR="001C1F0A" w:rsidRPr="00851069" w:rsidRDefault="001C1F0A" w:rsidP="009E6A2B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851069">
              <w:rPr>
                <w:color w:val="auto"/>
                <w:sz w:val="20"/>
                <w:szCs w:val="20"/>
                <w:lang w:val="en-AU"/>
              </w:rPr>
              <w:t>ICT</w:t>
            </w:r>
            <w:r w:rsidR="00261EB1" w:rsidRPr="00851069">
              <w:rPr>
                <w:color w:val="auto"/>
                <w:sz w:val="20"/>
                <w:szCs w:val="20"/>
                <w:lang w:val="en-AU"/>
              </w:rPr>
              <w:t>50220 Diploma of</w:t>
            </w:r>
            <w:r w:rsidRPr="00851069">
              <w:rPr>
                <w:color w:val="auto"/>
                <w:sz w:val="20"/>
                <w:szCs w:val="20"/>
                <w:lang w:val="en-AU"/>
              </w:rPr>
              <w:t xml:space="preserve"> Information Technology</w:t>
            </w:r>
          </w:p>
        </w:tc>
      </w:tr>
      <w:tr w:rsidR="001C1F0A" w:rsidRPr="00055AAC" w14:paraId="059040A4" w14:textId="77777777" w:rsidTr="009E6A2B">
        <w:tc>
          <w:tcPr>
            <w:tcW w:w="3105" w:type="dxa"/>
            <w:shd w:val="clear" w:color="auto" w:fill="F2F2F2" w:themeFill="background1" w:themeFillShade="F2"/>
          </w:tcPr>
          <w:p w14:paraId="1811D7FF" w14:textId="77777777" w:rsidR="001C1F0A" w:rsidRPr="00055AAC" w:rsidRDefault="001C1F0A" w:rsidP="009E6A2B">
            <w:r>
              <w:t>Business unit/Work group</w:t>
            </w:r>
          </w:p>
        </w:tc>
        <w:tc>
          <w:tcPr>
            <w:tcW w:w="5921" w:type="dxa"/>
          </w:tcPr>
          <w:p w14:paraId="7F9801F6" w14:textId="77777777" w:rsidR="001C1F0A" w:rsidRPr="00055AAC" w:rsidRDefault="001C1F0A" w:rsidP="009E6A2B">
            <w:pPr>
              <w:rPr>
                <w:lang w:val="en-AU"/>
              </w:rPr>
            </w:pPr>
            <w:r>
              <w:rPr>
                <w:lang w:val="en-AU"/>
              </w:rPr>
              <w:t>Business and Art / IT Studies</w:t>
            </w:r>
          </w:p>
        </w:tc>
      </w:tr>
    </w:tbl>
    <w:p w14:paraId="0A0C9A3D" w14:textId="77777777" w:rsidR="001C1F0A" w:rsidRDefault="001C1F0A" w:rsidP="001C1F0A">
      <w:pPr>
        <w:rPr>
          <w:lang w:val="en-AU"/>
        </w:rPr>
      </w:pPr>
    </w:p>
    <w:p w14:paraId="2085D4A7" w14:textId="77777777" w:rsidR="001C1F0A" w:rsidRPr="00794857" w:rsidRDefault="001C1F0A" w:rsidP="001C1F0A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1C1F0A" w:rsidRPr="00055AAC" w14:paraId="387C9197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493BD0E0" w14:textId="77777777" w:rsidR="001C1F0A" w:rsidRPr="00055AAC" w:rsidRDefault="001C1F0A" w:rsidP="009E6A2B">
            <w:r>
              <w:t xml:space="preserve">Method/s of assessment </w:t>
            </w:r>
          </w:p>
        </w:tc>
        <w:tc>
          <w:tcPr>
            <w:tcW w:w="6474" w:type="dxa"/>
          </w:tcPr>
          <w:p w14:paraId="16C902C9" w14:textId="76F87678" w:rsidR="001C1F0A" w:rsidRPr="00055AAC" w:rsidRDefault="00B54DEF" w:rsidP="009E6A2B">
            <w:pPr>
              <w:rPr>
                <w:lang w:val="en-AU"/>
              </w:rPr>
            </w:pPr>
            <w:r>
              <w:rPr>
                <w:szCs w:val="20"/>
              </w:rPr>
              <w:t xml:space="preserve">Product &amp; </w:t>
            </w:r>
            <w:r w:rsidR="0033228C">
              <w:rPr>
                <w:szCs w:val="20"/>
              </w:rPr>
              <w:t>Questioning</w:t>
            </w:r>
            <w:r>
              <w:rPr>
                <w:szCs w:val="20"/>
              </w:rPr>
              <w:t xml:space="preserve"> (</w:t>
            </w:r>
            <w:r w:rsidR="00744FE9">
              <w:rPr>
                <w:szCs w:val="20"/>
              </w:rPr>
              <w:t>W</w:t>
            </w:r>
            <w:r>
              <w:rPr>
                <w:szCs w:val="20"/>
              </w:rPr>
              <w:t>ritten)</w:t>
            </w:r>
          </w:p>
        </w:tc>
      </w:tr>
      <w:tr w:rsidR="001C1F0A" w:rsidRPr="00055AAC" w14:paraId="5F517FDE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1DEA2D04" w14:textId="77777777" w:rsidR="001C1F0A" w:rsidRPr="00055AAC" w:rsidRDefault="001C1F0A" w:rsidP="009E6A2B">
            <w:r>
              <w:t>Overview of assessment</w:t>
            </w:r>
          </w:p>
        </w:tc>
        <w:tc>
          <w:tcPr>
            <w:tcW w:w="6474" w:type="dxa"/>
          </w:tcPr>
          <w:p w14:paraId="3BCDC028" w14:textId="77777777" w:rsidR="001C1F0A" w:rsidRPr="00EF2A5F" w:rsidRDefault="001C1F0A" w:rsidP="009E6A2B">
            <w:pPr>
              <w:rPr>
                <w:lang w:val="en-AU"/>
              </w:rPr>
            </w:pPr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 xml:space="preserve">This assessment will require you to identify, review and suggest improvements to existing IP, </w:t>
            </w:r>
            <w:proofErr w:type="gramStart"/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ethics</w:t>
            </w:r>
            <w:proofErr w:type="gramEnd"/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 xml:space="preserve"> and privacy policy procedures at </w:t>
            </w:r>
            <w:proofErr w:type="spellStart"/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ITWorks</w:t>
            </w:r>
            <w:proofErr w:type="spellEnd"/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 xml:space="preserve">.  </w:t>
            </w:r>
          </w:p>
        </w:tc>
      </w:tr>
      <w:tr w:rsidR="001C1F0A" w:rsidRPr="005453FB" w14:paraId="3CBE528C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54A35079" w14:textId="77777777" w:rsidR="001C1F0A" w:rsidRPr="005453FB" w:rsidRDefault="001C1F0A" w:rsidP="009E6A2B">
            <w:r w:rsidRPr="005453FB">
              <w:t>Task/s to be assessed</w:t>
            </w:r>
          </w:p>
        </w:tc>
        <w:tc>
          <w:tcPr>
            <w:tcW w:w="6474" w:type="dxa"/>
          </w:tcPr>
          <w:p w14:paraId="788B6DE8" w14:textId="59054DCF" w:rsidR="00521BA4" w:rsidRPr="00EF2A5F" w:rsidRDefault="001C1F0A" w:rsidP="00521BA4">
            <w:pPr>
              <w:rPr>
                <w:rFonts w:cs="Arial"/>
                <w:color w:val="000000"/>
                <w:szCs w:val="20"/>
                <w:shd w:val="clear" w:color="auto" w:fill="FFFFFF"/>
              </w:rPr>
            </w:pPr>
            <w:r w:rsidRPr="00EF2A5F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EF2A5F">
              <w:t xml:space="preserve"> </w:t>
            </w:r>
          </w:p>
          <w:p w14:paraId="573E91E5" w14:textId="3A9E5182" w:rsidR="00521BA4" w:rsidRPr="00EF2A5F" w:rsidRDefault="007E6BEA" w:rsidP="00521BA4">
            <w:pPr>
              <w:pStyle w:val="ListParagraph"/>
              <w:numPr>
                <w:ilvl w:val="0"/>
                <w:numId w:val="19"/>
              </w:numPr>
              <w:rPr>
                <w:bCs/>
                <w:iCs/>
              </w:rPr>
            </w:pPr>
            <w:r w:rsidRPr="00EF2A5F">
              <w:rPr>
                <w:iCs/>
                <w:lang w:val="en-US"/>
              </w:rPr>
              <w:t>show</w:t>
            </w:r>
            <w:r w:rsidR="00303A7A" w:rsidRPr="00EF2A5F">
              <w:rPr>
                <w:iCs/>
                <w:lang w:val="en-US"/>
              </w:rPr>
              <w:t xml:space="preserve"> understanding</w:t>
            </w:r>
            <w:r w:rsidR="00564517">
              <w:rPr>
                <w:iCs/>
                <w:lang w:val="en-US"/>
              </w:rPr>
              <w:t xml:space="preserve"> of</w:t>
            </w:r>
            <w:r w:rsidR="00303A7A" w:rsidRPr="00EF2A5F">
              <w:rPr>
                <w:iCs/>
                <w:lang w:val="en-US"/>
              </w:rPr>
              <w:t xml:space="preserve"> legislative requirements</w:t>
            </w:r>
          </w:p>
          <w:p w14:paraId="4CF33371" w14:textId="77777777" w:rsidR="007E6BEA" w:rsidRPr="00EF2A5F" w:rsidRDefault="00303A7A" w:rsidP="007E6BEA">
            <w:pPr>
              <w:pStyle w:val="ListParagraph"/>
              <w:numPr>
                <w:ilvl w:val="0"/>
                <w:numId w:val="19"/>
              </w:numPr>
              <w:rPr>
                <w:rStyle w:val="normaltextrun"/>
                <w:bCs/>
                <w:iCs/>
              </w:rPr>
            </w:pPr>
            <w:r w:rsidRPr="00EF2A5F">
              <w:t>appl</w:t>
            </w:r>
            <w:r w:rsidR="007E6BEA" w:rsidRPr="00EF2A5F">
              <w:t>y</w:t>
            </w:r>
            <w:r w:rsidRPr="00EF2A5F">
              <w:t xml:space="preserve"> legislative requirements to existing </w:t>
            </w:r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 xml:space="preserve">IP, ethics and privacy policy procedures at </w:t>
            </w:r>
            <w:proofErr w:type="spellStart"/>
            <w:proofErr w:type="gramStart"/>
            <w:r w:rsidRPr="00EF2A5F">
              <w:rPr>
                <w:rStyle w:val="normaltextrun"/>
                <w:rFonts w:cs="Arial"/>
                <w:color w:val="000000"/>
                <w:szCs w:val="20"/>
                <w:bdr w:val="none" w:sz="0" w:space="0" w:color="auto" w:frame="1"/>
              </w:rPr>
              <w:t>ITWorks</w:t>
            </w:r>
            <w:proofErr w:type="spellEnd"/>
            <w:proofErr w:type="gramEnd"/>
          </w:p>
          <w:p w14:paraId="5F44E6A5" w14:textId="77777777" w:rsidR="007E6BEA" w:rsidRPr="00EF2A5F" w:rsidRDefault="00303A7A" w:rsidP="007E6BEA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EF2A5F">
              <w:rPr>
                <w:iCs/>
                <w:lang w:val="en-US"/>
              </w:rPr>
              <w:t>evaluat</w:t>
            </w:r>
            <w:r w:rsidR="007E6BEA" w:rsidRPr="00EF2A5F">
              <w:rPr>
                <w:iCs/>
                <w:lang w:val="en-US"/>
              </w:rPr>
              <w:t>e</w:t>
            </w:r>
            <w:r w:rsidRPr="00EF2A5F">
              <w:rPr>
                <w:iCs/>
                <w:lang w:val="en-US"/>
              </w:rPr>
              <w:t xml:space="preserve"> the current IP, ethics and privacy policies and procedures at </w:t>
            </w:r>
            <w:proofErr w:type="spellStart"/>
            <w:r w:rsidRPr="00EF2A5F">
              <w:rPr>
                <w:iCs/>
                <w:lang w:val="en-US"/>
              </w:rPr>
              <w:t>ITWorks</w:t>
            </w:r>
            <w:proofErr w:type="spellEnd"/>
          </w:p>
          <w:p w14:paraId="70309BD4" w14:textId="77777777" w:rsidR="009E7D8F" w:rsidRPr="00EF2A5F" w:rsidRDefault="007E6BEA" w:rsidP="009E7D8F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EF2A5F">
              <w:rPr>
                <w:lang w:val="en-US"/>
              </w:rPr>
              <w:t xml:space="preserve">review </w:t>
            </w:r>
            <w:r w:rsidR="00303A7A" w:rsidRPr="00EF2A5F">
              <w:t xml:space="preserve">potential updates of </w:t>
            </w:r>
            <w:r w:rsidR="00303A7A" w:rsidRPr="4EBFCE09">
              <w:rPr>
                <w:rStyle w:val="normaltextrun"/>
                <w:rFonts w:cs="Arial"/>
                <w:color w:val="000000"/>
                <w:bdr w:val="none" w:sz="0" w:space="0" w:color="auto" w:frame="1"/>
              </w:rPr>
              <w:t xml:space="preserve">IP, ethics and privacy policy procedures at </w:t>
            </w:r>
            <w:proofErr w:type="spellStart"/>
            <w:r w:rsidR="00303A7A" w:rsidRPr="4EBFCE09">
              <w:rPr>
                <w:rStyle w:val="normaltextrun"/>
                <w:rFonts w:cs="Arial"/>
                <w:color w:val="000000"/>
                <w:bdr w:val="none" w:sz="0" w:space="0" w:color="auto" w:frame="1"/>
              </w:rPr>
              <w:t>ITWorks</w:t>
            </w:r>
            <w:proofErr w:type="spellEnd"/>
            <w:r w:rsidR="00303A7A" w:rsidRPr="00EF2A5F">
              <w:t xml:space="preserve"> </w:t>
            </w:r>
            <w:r w:rsidR="00303A7A" w:rsidRPr="4EBFCE09">
              <w:t>i</w:t>
            </w:r>
            <w:r w:rsidR="00303A7A" w:rsidRPr="00EF2A5F">
              <w:t>ncluding</w:t>
            </w:r>
            <w:r w:rsidR="00303A7A" w:rsidRPr="4EBFCE09">
              <w:t xml:space="preserve"> e</w:t>
            </w:r>
            <w:r w:rsidR="00303A7A" w:rsidRPr="4EBFCE09">
              <w:rPr>
                <w:color w:val="000000"/>
              </w:rPr>
              <w:t xml:space="preserve">mail reports/notifications to </w:t>
            </w:r>
            <w:proofErr w:type="spellStart"/>
            <w:r w:rsidR="00303A7A" w:rsidRPr="4EBFCE09">
              <w:rPr>
                <w:color w:val="000000"/>
              </w:rPr>
              <w:t>ITWorks</w:t>
            </w:r>
            <w:proofErr w:type="spellEnd"/>
            <w:r w:rsidR="00303A7A" w:rsidRPr="4EBFCE09">
              <w:rPr>
                <w:color w:val="000000"/>
              </w:rPr>
              <w:t xml:space="preserve"> </w:t>
            </w:r>
            <w:proofErr w:type="gramStart"/>
            <w:r w:rsidR="00303A7A" w:rsidRPr="4EBFCE09">
              <w:rPr>
                <w:color w:val="000000"/>
              </w:rPr>
              <w:t>staff</w:t>
            </w:r>
            <w:proofErr w:type="gramEnd"/>
          </w:p>
          <w:p w14:paraId="11DF91DF" w14:textId="77777777" w:rsidR="009E7D8F" w:rsidRPr="00EF2A5F" w:rsidRDefault="00303A7A" w:rsidP="009E7D8F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EF2A5F">
              <w:rPr>
                <w:iCs/>
                <w:lang w:val="en-US"/>
              </w:rPr>
              <w:t xml:space="preserve">implement IP, ethics and privacy policies and procedures updates at </w:t>
            </w:r>
            <w:proofErr w:type="spellStart"/>
            <w:r w:rsidRPr="00EF2A5F">
              <w:rPr>
                <w:iCs/>
                <w:lang w:val="en-US"/>
              </w:rPr>
              <w:t>ITWorks</w:t>
            </w:r>
            <w:proofErr w:type="spellEnd"/>
            <w:r w:rsidRPr="00EF2A5F">
              <w:rPr>
                <w:iCs/>
                <w:lang w:val="en-US"/>
              </w:rPr>
              <w:t xml:space="preserve"> and communicate changes to all staff at </w:t>
            </w:r>
            <w:proofErr w:type="spellStart"/>
            <w:r w:rsidRPr="00EF2A5F">
              <w:rPr>
                <w:iCs/>
                <w:lang w:val="en-US"/>
              </w:rPr>
              <w:t>ITWorks</w:t>
            </w:r>
            <w:proofErr w:type="spellEnd"/>
          </w:p>
          <w:p w14:paraId="177B595E" w14:textId="6248927F" w:rsidR="001C1F0A" w:rsidRPr="00EF2A5F" w:rsidRDefault="00303A7A" w:rsidP="009E7D8F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EF2A5F">
              <w:rPr>
                <w:iCs/>
                <w:lang w:val="en-US"/>
              </w:rPr>
              <w:t xml:space="preserve">develop a grievance procedure at </w:t>
            </w:r>
            <w:proofErr w:type="spellStart"/>
            <w:r w:rsidRPr="00EF2A5F">
              <w:rPr>
                <w:iCs/>
                <w:lang w:val="en-US"/>
              </w:rPr>
              <w:t>ITWorks</w:t>
            </w:r>
            <w:proofErr w:type="spellEnd"/>
            <w:r w:rsidRPr="00EF2A5F">
              <w:rPr>
                <w:iCs/>
                <w:lang w:val="en-US"/>
              </w:rPr>
              <w:t xml:space="preserve"> and forward to </w:t>
            </w:r>
            <w:proofErr w:type="spellStart"/>
            <w:r w:rsidRPr="00EF2A5F">
              <w:rPr>
                <w:iCs/>
                <w:lang w:val="en-US"/>
              </w:rPr>
              <w:t>ITWorks</w:t>
            </w:r>
            <w:proofErr w:type="spellEnd"/>
            <w:r w:rsidRPr="00EF2A5F">
              <w:rPr>
                <w:iCs/>
                <w:lang w:val="en-US"/>
              </w:rPr>
              <w:t xml:space="preserve"> management</w:t>
            </w:r>
          </w:p>
          <w:p w14:paraId="722CD398" w14:textId="0B74B61E" w:rsidR="00303A7A" w:rsidRPr="00EF2A5F" w:rsidRDefault="00303A7A" w:rsidP="00303A7A">
            <w:pPr>
              <w:rPr>
                <w:iCs/>
                <w:lang w:val="en-AU"/>
              </w:rPr>
            </w:pPr>
          </w:p>
        </w:tc>
      </w:tr>
      <w:tr w:rsidR="001C1F0A" w:rsidRPr="00055AAC" w14:paraId="5B53038C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6C71A717" w14:textId="77777777" w:rsidR="001C1F0A" w:rsidRPr="00055AAC" w:rsidRDefault="001C1F0A" w:rsidP="009E6A2B">
            <w:r>
              <w:t>Time allowed</w:t>
            </w:r>
          </w:p>
        </w:tc>
        <w:tc>
          <w:tcPr>
            <w:tcW w:w="6474" w:type="dxa"/>
          </w:tcPr>
          <w:p w14:paraId="5F23FC37" w14:textId="77777777" w:rsidR="001C1F0A" w:rsidRDefault="001C1F0A" w:rsidP="009E6A2B">
            <w:r>
              <w:t>Refer to your schedule for submission dates</w:t>
            </w:r>
          </w:p>
          <w:p w14:paraId="028FA253" w14:textId="77777777" w:rsidR="001C1F0A" w:rsidRPr="00930A8B" w:rsidRDefault="001C1F0A" w:rsidP="009E6A2B">
            <w:r>
              <w:t xml:space="preserve"> </w:t>
            </w:r>
          </w:p>
        </w:tc>
      </w:tr>
      <w:tr w:rsidR="001C1F0A" w:rsidRPr="00055AAC" w14:paraId="14A43010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1ABBF0F3" w14:textId="77777777" w:rsidR="001C1F0A" w:rsidRPr="00055AAC" w:rsidRDefault="001C1F0A" w:rsidP="009E6A2B">
            <w:r>
              <w:t>Location of assessment</w:t>
            </w:r>
          </w:p>
        </w:tc>
        <w:tc>
          <w:tcPr>
            <w:tcW w:w="6474" w:type="dxa"/>
          </w:tcPr>
          <w:p w14:paraId="371751A6" w14:textId="77777777" w:rsidR="001C1F0A" w:rsidRPr="00174636" w:rsidRDefault="001C1F0A" w:rsidP="009E6A2B">
            <w:pPr>
              <w:rPr>
                <w:rFonts w:cs="Arial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</w:t>
            </w:r>
            <w:proofErr w:type="gramStart"/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see</w:t>
            </w:r>
            <w:proofErr w:type="gramEnd"/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 Resources Required section below)</w:t>
            </w:r>
          </w:p>
        </w:tc>
      </w:tr>
      <w:tr w:rsidR="001C1F0A" w:rsidRPr="00055AAC" w14:paraId="09FC43E5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79D498B8" w14:textId="77777777" w:rsidR="001C1F0A" w:rsidRDefault="001C1F0A" w:rsidP="009E6A2B">
            <w:r>
              <w:t>Decision making rules</w:t>
            </w:r>
          </w:p>
        </w:tc>
        <w:tc>
          <w:tcPr>
            <w:tcW w:w="6474" w:type="dxa"/>
          </w:tcPr>
          <w:p w14:paraId="6BF3D2E9" w14:textId="77777777" w:rsidR="001C1F0A" w:rsidRDefault="001C1F0A" w:rsidP="009E6A2B">
            <w:pPr>
              <w:rPr>
                <w:lang w:val="en-AU"/>
              </w:rPr>
            </w:pPr>
            <w:r w:rsidRPr="003C5135">
              <w:rPr>
                <w:lang w:val="en-AU"/>
              </w:rPr>
              <w:t>To receive a satisfactory outcome for this assessment you must complete all parts correctly.</w:t>
            </w:r>
          </w:p>
          <w:p w14:paraId="03EF2F75" w14:textId="77777777" w:rsidR="001C1F0A" w:rsidRPr="00055AAC" w:rsidRDefault="001C1F0A" w:rsidP="009E6A2B">
            <w:pPr>
              <w:rPr>
                <w:lang w:val="en-AU"/>
              </w:rPr>
            </w:pPr>
            <w:r>
              <w:rPr>
                <w:lang w:val="en-AU"/>
              </w:rPr>
              <w:t>Word counts are provided as guidance only.</w:t>
            </w:r>
          </w:p>
        </w:tc>
      </w:tr>
      <w:tr w:rsidR="001C1F0A" w:rsidRPr="00055AAC" w14:paraId="51F3C160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2DC557FF" w14:textId="77777777" w:rsidR="001C1F0A" w:rsidRDefault="001C1F0A" w:rsidP="009E6A2B">
            <w:r>
              <w:t>Assessment conditions</w:t>
            </w:r>
          </w:p>
        </w:tc>
        <w:tc>
          <w:tcPr>
            <w:tcW w:w="6474" w:type="dxa"/>
          </w:tcPr>
          <w:p w14:paraId="06CDA722" w14:textId="77777777" w:rsidR="001C1F0A" w:rsidRPr="00EF2A5F" w:rsidRDefault="001C1F0A" w:rsidP="009E6A2B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</w:t>
            </w:r>
            <w:r w:rsidRPr="004F3ABC">
              <w:rPr>
                <w:rFonts w:cs="Times New Roman"/>
                <w:lang w:val="en-US"/>
              </w:rPr>
              <w:t>demonstrated in a workplace or simulated environment</w:t>
            </w:r>
            <w:r w:rsidRPr="00245EDD">
              <w:rPr>
                <w:rFonts w:cs="Times New Roman"/>
                <w:lang w:val="en-US"/>
              </w:rPr>
              <w:t xml:space="preserve"> where </w:t>
            </w:r>
            <w:r>
              <w:rPr>
                <w:rFonts w:cs="Times New Roman"/>
                <w:lang w:val="en-US"/>
              </w:rPr>
              <w:t xml:space="preserve">the conditions </w:t>
            </w:r>
            <w:r w:rsidRPr="004F3ABC">
              <w:rPr>
                <w:rFonts w:cs="Times New Roman"/>
                <w:lang w:val="en-US"/>
              </w:rPr>
              <w:t>are typical of those in a</w:t>
            </w:r>
            <w:r>
              <w:rPr>
                <w:rFonts w:cs="Times New Roman"/>
                <w:lang w:val="en-US"/>
              </w:rPr>
              <w:t xml:space="preserve"> working </w:t>
            </w:r>
            <w:r w:rsidRPr="00EF2A5F">
              <w:rPr>
                <w:rFonts w:cs="Times New Roman"/>
                <w:lang w:val="en-US"/>
              </w:rPr>
              <w:t>environment in this industry.</w:t>
            </w:r>
          </w:p>
          <w:p w14:paraId="1A91807F" w14:textId="77777777" w:rsidR="001C1F0A" w:rsidRPr="00EF2A5F" w:rsidRDefault="001C1F0A" w:rsidP="009E6A2B">
            <w:pPr>
              <w:rPr>
                <w:rFonts w:cs="Times New Roman"/>
                <w:lang w:val="en-US"/>
              </w:rPr>
            </w:pPr>
          </w:p>
          <w:p w14:paraId="5AFB4401" w14:textId="77777777" w:rsidR="001C1F0A" w:rsidRPr="00EF2A5F" w:rsidRDefault="001C1F0A" w:rsidP="009E6A2B">
            <w:pPr>
              <w:rPr>
                <w:lang w:val="en-AU"/>
              </w:rPr>
            </w:pPr>
            <w:r w:rsidRPr="00EF2A5F">
              <w:rPr>
                <w:lang w:val="en-AU"/>
              </w:rPr>
              <w:t>This includes access to:</w:t>
            </w:r>
          </w:p>
          <w:p w14:paraId="746CB938" w14:textId="77777777" w:rsidR="001C1F0A" w:rsidRPr="00EF2A5F" w:rsidRDefault="001C1F0A" w:rsidP="009E6A2B">
            <w:pPr>
              <w:pStyle w:val="ListParagraph"/>
              <w:numPr>
                <w:ilvl w:val="0"/>
                <w:numId w:val="30"/>
              </w:numPr>
              <w:rPr>
                <w:lang w:val="en-AU"/>
              </w:rPr>
            </w:pPr>
            <w:r w:rsidRPr="00EF2A5F">
              <w:rPr>
                <w:lang w:val="en-AU"/>
              </w:rPr>
              <w:t xml:space="preserve">required organisational policies, codes of practice, legislation and standards of </w:t>
            </w:r>
            <w:proofErr w:type="gramStart"/>
            <w:r w:rsidRPr="00EF2A5F">
              <w:rPr>
                <w:lang w:val="en-AU"/>
              </w:rPr>
              <w:t>documentation</w:t>
            </w:r>
            <w:proofErr w:type="gramEnd"/>
          </w:p>
          <w:p w14:paraId="0A0A97E7" w14:textId="77777777" w:rsidR="001C1F0A" w:rsidRPr="00EF2A5F" w:rsidRDefault="001C1F0A" w:rsidP="009E6A2B">
            <w:pPr>
              <w:pStyle w:val="ListParagraph"/>
              <w:numPr>
                <w:ilvl w:val="0"/>
                <w:numId w:val="30"/>
              </w:numPr>
              <w:rPr>
                <w:lang w:val="en-AU"/>
              </w:rPr>
            </w:pPr>
            <w:r w:rsidRPr="00EF2A5F">
              <w:rPr>
                <w:lang w:val="en-AU"/>
              </w:rPr>
              <w:t>workplace documentation and resources</w:t>
            </w:r>
          </w:p>
          <w:p w14:paraId="53722473" w14:textId="77777777" w:rsidR="001C1F0A" w:rsidRPr="00EF2A5F" w:rsidRDefault="001C1F0A" w:rsidP="009E6A2B">
            <w:pPr>
              <w:pStyle w:val="ListParagraph"/>
              <w:numPr>
                <w:ilvl w:val="0"/>
                <w:numId w:val="30"/>
              </w:numPr>
              <w:rPr>
                <w:lang w:val="en-AU"/>
              </w:rPr>
            </w:pPr>
            <w:r w:rsidRPr="00EF2A5F">
              <w:rPr>
                <w:lang w:val="en-AU"/>
              </w:rPr>
              <w:t xml:space="preserve">IP case studies and, where possible, real situations </w:t>
            </w:r>
          </w:p>
          <w:p w14:paraId="5CED3E12" w14:textId="77777777" w:rsidR="001C1F0A" w:rsidRPr="00EF2A5F" w:rsidRDefault="001C1F0A" w:rsidP="009E6A2B">
            <w:pPr>
              <w:pStyle w:val="ListParagraph"/>
              <w:numPr>
                <w:ilvl w:val="0"/>
                <w:numId w:val="30"/>
              </w:numPr>
              <w:rPr>
                <w:lang w:val="en-AU"/>
              </w:rPr>
            </w:pPr>
            <w:r w:rsidRPr="00EF2A5F">
              <w:rPr>
                <w:lang w:val="en-AU"/>
              </w:rPr>
              <w:t>hardware and software applicable to applying legislative and organisational policies.</w:t>
            </w:r>
          </w:p>
          <w:p w14:paraId="147320C4" w14:textId="43C42844" w:rsidR="001C1F0A" w:rsidRDefault="001C1F0A" w:rsidP="009E6A2B">
            <w:pPr>
              <w:rPr>
                <w:lang w:val="en-AU"/>
              </w:rPr>
            </w:pPr>
          </w:p>
          <w:p w14:paraId="4DF7866D" w14:textId="77777777" w:rsidR="001C1F0A" w:rsidRDefault="001C1F0A" w:rsidP="009E6A2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This is an unsupervised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2BECDDBD" w14:textId="77777777" w:rsidR="001C1F0A" w:rsidRDefault="001C1F0A" w:rsidP="009E6A2B">
            <w:pPr>
              <w:rPr>
                <w:rFonts w:cs="Times New Roman"/>
                <w:lang w:val="en-US"/>
              </w:rPr>
            </w:pPr>
          </w:p>
          <w:p w14:paraId="390362D8" w14:textId="77777777" w:rsidR="001C1F0A" w:rsidRPr="00055AAC" w:rsidRDefault="001C1F0A" w:rsidP="009E6A2B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>This is not group work and must be completed as an individual.</w:t>
            </w:r>
          </w:p>
        </w:tc>
      </w:tr>
      <w:tr w:rsidR="001C1F0A" w:rsidRPr="00055AAC" w14:paraId="5B802643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0F4E4F9A" w14:textId="77777777" w:rsidR="001C1F0A" w:rsidRDefault="001C1F0A" w:rsidP="009E6A2B">
            <w:r>
              <w:t>Resources required</w:t>
            </w:r>
          </w:p>
        </w:tc>
        <w:tc>
          <w:tcPr>
            <w:tcW w:w="6474" w:type="dxa"/>
          </w:tcPr>
          <w:p w14:paraId="4A50849C" w14:textId="77777777" w:rsidR="001C1F0A" w:rsidRDefault="001C1F0A" w:rsidP="009E6A2B">
            <w:pPr>
              <w:rPr>
                <w:lang w:val="en-AU"/>
              </w:rPr>
            </w:pPr>
            <w:r w:rsidRPr="009269F3">
              <w:rPr>
                <w:lang w:val="en-AU"/>
              </w:rPr>
              <w:t>To complete th</w:t>
            </w:r>
            <w:r>
              <w:rPr>
                <w:lang w:val="en-AU"/>
              </w:rPr>
              <w:t>is</w:t>
            </w:r>
            <w:r w:rsidRPr="009269F3">
              <w:rPr>
                <w:lang w:val="en-AU"/>
              </w:rPr>
              <w:t xml:space="preserve"> </w:t>
            </w:r>
            <w:r>
              <w:rPr>
                <w:lang w:val="en-AU"/>
              </w:rPr>
              <w:t>assessment</w:t>
            </w:r>
            <w:r w:rsidRPr="009269F3">
              <w:rPr>
                <w:lang w:val="en-AU"/>
              </w:rPr>
              <w:t>, you will require the following:</w:t>
            </w:r>
          </w:p>
          <w:p w14:paraId="0DFC4152" w14:textId="77777777" w:rsidR="001C1F0A" w:rsidRPr="0090139F" w:rsidRDefault="001C1F0A" w:rsidP="009E6A2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lang w:val="en-AU"/>
              </w:rPr>
            </w:pPr>
            <w:r w:rsidRPr="002E50AB">
              <w:rPr>
                <w:color w:val="000000"/>
                <w:szCs w:val="20"/>
              </w:rPr>
              <w:lastRenderedPageBreak/>
              <w:t xml:space="preserve">Access to Learn with Internet access &amp; Learn resources </w:t>
            </w:r>
            <w:proofErr w:type="spellStart"/>
            <w:r w:rsidRPr="002E50AB">
              <w:rPr>
                <w:color w:val="000000"/>
                <w:szCs w:val="20"/>
              </w:rPr>
              <w:t>ITWorks</w:t>
            </w:r>
            <w:proofErr w:type="spellEnd"/>
            <w:r w:rsidRPr="002E50AB">
              <w:rPr>
                <w:color w:val="000000"/>
                <w:szCs w:val="20"/>
              </w:rPr>
              <w:t xml:space="preserve"> Documentation </w:t>
            </w:r>
          </w:p>
          <w:p w14:paraId="2162A8CE" w14:textId="77777777" w:rsidR="001C1F0A" w:rsidRPr="006B02D9" w:rsidRDefault="001C1F0A" w:rsidP="009E6A2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lang w:val="en-AU"/>
              </w:rPr>
            </w:pPr>
            <w:r w:rsidRPr="002E50AB">
              <w:rPr>
                <w:color w:val="000000"/>
                <w:szCs w:val="20"/>
              </w:rPr>
              <w:t xml:space="preserve">Microsoft Teams to record role play(s) </w:t>
            </w:r>
            <w:r>
              <w:rPr>
                <w:color w:val="000000"/>
                <w:szCs w:val="20"/>
              </w:rPr>
              <w:br/>
            </w:r>
            <w:r w:rsidRPr="002E50AB">
              <w:rPr>
                <w:color w:val="000000"/>
                <w:szCs w:val="20"/>
              </w:rPr>
              <w:t xml:space="preserve">O365 or similar for documentation and to draft email(s) </w:t>
            </w:r>
          </w:p>
          <w:p w14:paraId="60F29B49" w14:textId="77777777" w:rsidR="001C1F0A" w:rsidRPr="006B02D9" w:rsidRDefault="001C1F0A" w:rsidP="009E6A2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lang w:val="en-AU"/>
              </w:rPr>
            </w:pPr>
            <w:r w:rsidRPr="002E50AB">
              <w:rPr>
                <w:color w:val="000000"/>
                <w:szCs w:val="20"/>
              </w:rPr>
              <w:t xml:space="preserve">Your own PC or Laptop </w:t>
            </w:r>
          </w:p>
          <w:p w14:paraId="563C1F0D" w14:textId="77777777" w:rsidR="001C1F0A" w:rsidRPr="00AA1A4F" w:rsidRDefault="001C1F0A" w:rsidP="009E6A2B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714" w:hanging="357"/>
              <w:rPr>
                <w:lang w:val="en-AU"/>
              </w:rPr>
            </w:pPr>
            <w:r>
              <w:rPr>
                <w:color w:val="000000"/>
                <w:szCs w:val="20"/>
              </w:rPr>
              <w:t>Windows snipping tool</w:t>
            </w:r>
          </w:p>
        </w:tc>
      </w:tr>
      <w:tr w:rsidR="001C1F0A" w:rsidRPr="00055AAC" w14:paraId="6C82DC10" w14:textId="77777777" w:rsidTr="16432092">
        <w:tc>
          <w:tcPr>
            <w:tcW w:w="2552" w:type="dxa"/>
            <w:shd w:val="clear" w:color="auto" w:fill="F2F2F2" w:themeFill="background1" w:themeFillShade="F2"/>
          </w:tcPr>
          <w:p w14:paraId="5E48D1CC" w14:textId="77777777" w:rsidR="001C1F0A" w:rsidRDefault="001C1F0A" w:rsidP="009E6A2B">
            <w:r>
              <w:lastRenderedPageBreak/>
              <w:t>Result notification and reassessment information</w:t>
            </w:r>
          </w:p>
        </w:tc>
        <w:tc>
          <w:tcPr>
            <w:tcW w:w="6474" w:type="dxa"/>
          </w:tcPr>
          <w:p w14:paraId="2AA569CF" w14:textId="77777777" w:rsidR="001C1F0A" w:rsidRPr="003C5135" w:rsidRDefault="001C1F0A" w:rsidP="009E6A2B">
            <w:pPr>
              <w:rPr>
                <w:lang w:val="en-AU"/>
              </w:rPr>
            </w:pPr>
            <w:r w:rsidRPr="003C5135">
              <w:rPr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26D8F6DA" w14:textId="77777777" w:rsidR="001C1F0A" w:rsidRPr="00055AAC" w:rsidRDefault="001C1F0A" w:rsidP="009E6A2B">
            <w:pPr>
              <w:rPr>
                <w:lang w:val="en-AU"/>
              </w:rPr>
            </w:pPr>
            <w:r w:rsidRPr="003C5135">
              <w:rPr>
                <w:lang w:val="en-AU"/>
              </w:rPr>
              <w:t>Refer to the TAFE SA assessment policy for more information</w:t>
            </w:r>
            <w:r>
              <w:rPr>
                <w:lang w:val="en-AU"/>
              </w:rPr>
              <w:t xml:space="preserve"> </w:t>
            </w:r>
            <w:hyperlink r:id="rId11" w:history="1">
              <w:r>
                <w:rPr>
                  <w:rStyle w:val="Hyperlink"/>
                  <w:lang w:val="en-AU"/>
                </w:rPr>
                <w:t>https://www.tafesa.edu.au/apply-enrol/before-starting/student-policies/assessment</w:t>
              </w:r>
            </w:hyperlink>
          </w:p>
        </w:tc>
      </w:tr>
    </w:tbl>
    <w:p w14:paraId="73414DF7" w14:textId="77777777" w:rsidR="001C1F0A" w:rsidRDefault="001C1F0A" w:rsidP="001C1F0A">
      <w:pPr>
        <w:rPr>
          <w:rStyle w:val="Heading2Char"/>
        </w:rPr>
      </w:pPr>
    </w:p>
    <w:p w14:paraId="55D16FFB" w14:textId="1754AAE2" w:rsidR="009B299B" w:rsidRPr="009B299B" w:rsidRDefault="296D069D" w:rsidP="296D069D">
      <w:pPr>
        <w:pStyle w:val="Heading1"/>
        <w:rPr>
          <w:rFonts w:eastAsia="Arial" w:cs="Arial"/>
          <w:b/>
          <w:bCs/>
          <w:caps/>
          <w:color w:val="595959" w:themeColor="text1" w:themeTint="A6"/>
          <w:sz w:val="32"/>
        </w:rPr>
      </w:pPr>
      <w:r w:rsidRPr="296D069D">
        <w:rPr>
          <w:rFonts w:eastAsia="Arial" w:cs="Arial"/>
          <w:b/>
          <w:bCs/>
          <w:caps/>
          <w:color w:val="495057"/>
          <w:sz w:val="32"/>
        </w:rPr>
        <w:t xml:space="preserve">INDUSTRY LEGISLATION &amp; ORGANISATIONAL COE </w:t>
      </w:r>
      <w:r w:rsidRPr="296D069D">
        <w:rPr>
          <w:rFonts w:eastAsia="Arial" w:cs="Arial"/>
          <w:b/>
          <w:bCs/>
          <w:caps/>
          <w:color w:val="595959" w:themeColor="text1" w:themeTint="A6"/>
          <w:sz w:val="32"/>
        </w:rPr>
        <w:t>ASSIGNMENT</w:t>
      </w:r>
    </w:p>
    <w:p w14:paraId="5EC1C573" w14:textId="724520A9" w:rsidR="009B299B" w:rsidRPr="009B299B" w:rsidRDefault="009B299B" w:rsidP="16432092">
      <w:pPr>
        <w:rPr>
          <w:sz w:val="24"/>
        </w:rPr>
      </w:pPr>
      <w:r w:rsidRPr="16432092">
        <w:rPr>
          <w:sz w:val="24"/>
        </w:rPr>
        <w:t xml:space="preserve">SCENARIO: you have been working on the </w:t>
      </w:r>
      <w:proofErr w:type="spellStart"/>
      <w:r w:rsidRPr="16432092">
        <w:rPr>
          <w:sz w:val="24"/>
        </w:rPr>
        <w:t>ITWorks</w:t>
      </w:r>
      <w:proofErr w:type="spellEnd"/>
      <w:r w:rsidRPr="16432092">
        <w:rPr>
          <w:sz w:val="24"/>
        </w:rPr>
        <w:t xml:space="preserve"> ‘ICT Service Desk’ for nearly twelve months and you are now deemed a core team member on the helpdesk.  In preparation for your upcoming ‘performance review’ you have been asked to complete the </w:t>
      </w:r>
      <w:r w:rsidR="00056820">
        <w:rPr>
          <w:sz w:val="24"/>
        </w:rPr>
        <w:t>documentation</w:t>
      </w:r>
      <w:r w:rsidRPr="16432092">
        <w:rPr>
          <w:sz w:val="24"/>
        </w:rPr>
        <w:t xml:space="preserve"> below by answering the questions provided.</w:t>
      </w:r>
      <w:r w:rsidRPr="16432092">
        <w:rPr>
          <w:rFonts w:asciiTheme="minorHAnsi" w:hAnsiTheme="minorHAnsi"/>
          <w:sz w:val="22"/>
          <w:szCs w:val="22"/>
          <w:lang w:val="en-AU"/>
        </w:rPr>
        <w:t xml:space="preserve">  </w:t>
      </w:r>
      <w:r w:rsidRPr="16432092">
        <w:rPr>
          <w:sz w:val="24"/>
        </w:rPr>
        <w:t xml:space="preserve">Provide written answers and/or screenshots for the questions below in the spaces provided </w:t>
      </w:r>
      <w:r w:rsidRPr="16432092">
        <w:rPr>
          <w:rFonts w:eastAsia="Times New Roman" w:cs="Minion Pro"/>
          <w:sz w:val="22"/>
          <w:szCs w:val="22"/>
          <w:lang w:eastAsia="en-GB"/>
        </w:rPr>
        <w:t>(please make all screenshots as legible as possible)</w:t>
      </w:r>
      <w:r w:rsidRPr="16432092">
        <w:rPr>
          <w:sz w:val="24"/>
        </w:rPr>
        <w:t>.</w:t>
      </w:r>
    </w:p>
    <w:p w14:paraId="4AC0C1BD" w14:textId="77777777" w:rsidR="009B299B" w:rsidRPr="009B299B" w:rsidRDefault="009B299B" w:rsidP="16432092">
      <w:pPr>
        <w:rPr>
          <w:sz w:val="24"/>
        </w:rPr>
      </w:pPr>
    </w:p>
    <w:p w14:paraId="5FD55E41" w14:textId="77777777" w:rsidR="009B299B" w:rsidRPr="009B299B" w:rsidRDefault="009B299B" w:rsidP="009B299B">
      <w:pPr>
        <w:outlineLvl w:val="0"/>
        <w:rPr>
          <w:rFonts w:eastAsia="Times New Roman" w:cs="Minion Pro"/>
          <w:bCs/>
          <w:caps/>
          <w:color w:val="595959" w:themeColor="text1" w:themeTint="A6"/>
          <w:sz w:val="32"/>
          <w:szCs w:val="20"/>
          <w:lang w:eastAsia="en-GB"/>
        </w:rPr>
      </w:pPr>
      <w:r w:rsidRPr="009B299B">
        <w:rPr>
          <w:rFonts w:eastAsia="Times New Roman" w:cs="Minion Pro"/>
          <w:bCs/>
          <w:caps/>
          <w:color w:val="595959" w:themeColor="text1" w:themeTint="A6"/>
          <w:sz w:val="32"/>
          <w:szCs w:val="20"/>
          <w:lang w:eastAsia="en-GB"/>
        </w:rPr>
        <w:t>TASK 1: identify legislation &amp; Existing INDUSTRY STANDARDS + provide input &amp; update Organisational IP, Ethics &amp; Privacy</w:t>
      </w:r>
    </w:p>
    <w:p w14:paraId="26BBDBB5" w14:textId="77777777" w:rsidR="00792F57" w:rsidRPr="00105758" w:rsidRDefault="00792F57" w:rsidP="00105758">
      <w:pPr>
        <w:spacing w:after="160" w:line="259" w:lineRule="auto"/>
        <w:rPr>
          <w:sz w:val="24"/>
        </w:rPr>
      </w:pPr>
    </w:p>
    <w:p w14:paraId="57780DD5" w14:textId="06AF1336" w:rsidR="000329AB" w:rsidRPr="00105758" w:rsidRDefault="00792F57" w:rsidP="00105758">
      <w:pPr>
        <w:pStyle w:val="ListParagraph"/>
        <w:numPr>
          <w:ilvl w:val="0"/>
          <w:numId w:val="39"/>
        </w:numPr>
        <w:spacing w:after="160" w:line="259" w:lineRule="auto"/>
        <w:rPr>
          <w:sz w:val="24"/>
        </w:rPr>
      </w:pPr>
      <w:r w:rsidRPr="00105758">
        <w:rPr>
          <w:sz w:val="24"/>
        </w:rPr>
        <w:t xml:space="preserve">a. </w:t>
      </w:r>
      <w:r w:rsidR="000329AB" w:rsidRPr="00105758">
        <w:rPr>
          <w:sz w:val="24"/>
        </w:rPr>
        <w:t xml:space="preserve">From the list below, identify four examples of legislation that may apply at </w:t>
      </w:r>
      <w:proofErr w:type="spellStart"/>
      <w:r w:rsidR="000329AB" w:rsidRPr="00105758">
        <w:rPr>
          <w:sz w:val="24"/>
        </w:rPr>
        <w:t>ITWorks</w:t>
      </w:r>
      <w:proofErr w:type="spellEnd"/>
      <w:r w:rsidR="000329AB" w:rsidRPr="00105758">
        <w:rPr>
          <w:sz w:val="24"/>
        </w:rPr>
        <w:t>:</w:t>
      </w:r>
    </w:p>
    <w:p w14:paraId="33B7923A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 w:rsidRPr="65AFD277">
        <w:rPr>
          <w:sz w:val="24"/>
        </w:rPr>
        <w:t>Patents Act 1990</w:t>
      </w:r>
    </w:p>
    <w:p w14:paraId="2471797D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 w:rsidRPr="4CF5AB4A">
        <w:rPr>
          <w:sz w:val="24"/>
        </w:rPr>
        <w:t>Patents Regulations 1991</w:t>
      </w:r>
    </w:p>
    <w:p w14:paraId="304E6FA7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>
        <w:rPr>
          <w:sz w:val="24"/>
        </w:rPr>
        <w:t>Plant Breeder’s Rights Act 1994</w:t>
      </w:r>
    </w:p>
    <w:p w14:paraId="4C1E18D5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>
        <w:rPr>
          <w:sz w:val="24"/>
        </w:rPr>
        <w:t>Plant Breeder’s Rights Act 1994</w:t>
      </w:r>
    </w:p>
    <w:p w14:paraId="39AB81F0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 w:rsidRPr="003F7582">
        <w:rPr>
          <w:sz w:val="24"/>
        </w:rPr>
        <w:t xml:space="preserve">Copyright </w:t>
      </w:r>
      <w:r>
        <w:rPr>
          <w:sz w:val="24"/>
        </w:rPr>
        <w:t xml:space="preserve">Act </w:t>
      </w:r>
      <w:r w:rsidRPr="003F7582">
        <w:rPr>
          <w:sz w:val="24"/>
        </w:rPr>
        <w:t>1968</w:t>
      </w:r>
    </w:p>
    <w:p w14:paraId="03A4B6DF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>
        <w:rPr>
          <w:sz w:val="24"/>
        </w:rPr>
        <w:t>Income Tax Assessment Bill 1975</w:t>
      </w:r>
    </w:p>
    <w:p w14:paraId="610844F4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proofErr w:type="gramStart"/>
      <w:r w:rsidRPr="003F7582">
        <w:rPr>
          <w:sz w:val="24"/>
        </w:rPr>
        <w:t>Trade Marks</w:t>
      </w:r>
      <w:proofErr w:type="gramEnd"/>
      <w:r w:rsidRPr="003F7582">
        <w:rPr>
          <w:sz w:val="24"/>
        </w:rPr>
        <w:t xml:space="preserve"> Act 1995</w:t>
      </w:r>
    </w:p>
    <w:p w14:paraId="154A2A79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proofErr w:type="gramStart"/>
      <w:r w:rsidRPr="00E400D7">
        <w:rPr>
          <w:sz w:val="24"/>
        </w:rPr>
        <w:t>Trade Mark</w:t>
      </w:r>
      <w:proofErr w:type="gramEnd"/>
      <w:r w:rsidRPr="00E400D7">
        <w:rPr>
          <w:sz w:val="24"/>
        </w:rPr>
        <w:t xml:space="preserve"> Regulations 1995</w:t>
      </w:r>
    </w:p>
    <w:p w14:paraId="594C11A9" w14:textId="77777777" w:rsidR="000329AB" w:rsidRPr="00E400D7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>
        <w:rPr>
          <w:sz w:val="24"/>
        </w:rPr>
        <w:t>Immigration Bill 1912</w:t>
      </w:r>
    </w:p>
    <w:p w14:paraId="564E78F4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 w:rsidRPr="00AD45C3">
        <w:rPr>
          <w:sz w:val="24"/>
        </w:rPr>
        <w:t>Designs Act 2003</w:t>
      </w:r>
    </w:p>
    <w:p w14:paraId="1B830C73" w14:textId="77777777" w:rsidR="000329AB" w:rsidRDefault="000329AB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r>
        <w:rPr>
          <w:sz w:val="24"/>
        </w:rPr>
        <w:t>Designs Regulations 2004</w:t>
      </w:r>
    </w:p>
    <w:p w14:paraId="4BBE1395" w14:textId="1DF70F4C" w:rsidR="00B57063" w:rsidRPr="00E400D7" w:rsidRDefault="00B57063" w:rsidP="000329AB">
      <w:pPr>
        <w:pStyle w:val="ListParagraph"/>
        <w:numPr>
          <w:ilvl w:val="2"/>
          <w:numId w:val="39"/>
        </w:numPr>
        <w:spacing w:after="160" w:line="259" w:lineRule="auto"/>
        <w:rPr>
          <w:sz w:val="24"/>
        </w:rPr>
      </w:pPr>
      <w:bookmarkStart w:id="0" w:name="_Hlk127450202"/>
      <w:r>
        <w:rPr>
          <w:sz w:val="24"/>
        </w:rPr>
        <w:t>Privacy Act 1988</w:t>
      </w:r>
    </w:p>
    <w:bookmarkEnd w:id="0"/>
    <w:p w14:paraId="0D814929" w14:textId="77777777" w:rsidR="000329AB" w:rsidRDefault="000329AB" w:rsidP="000329AB">
      <w:pPr>
        <w:spacing w:after="160" w:line="259" w:lineRule="auto"/>
        <w:rPr>
          <w:sz w:val="24"/>
        </w:rPr>
      </w:pPr>
      <w:r>
        <w:rPr>
          <w:sz w:val="24"/>
        </w:rPr>
        <w:t>ANSWERS</w:t>
      </w:r>
      <w:r w:rsidRPr="00736571">
        <w:rPr>
          <w:sz w:val="24"/>
        </w:rPr>
        <w:t>:</w:t>
      </w:r>
    </w:p>
    <w:p w14:paraId="293397BD" w14:textId="77777777" w:rsidR="007173E4" w:rsidRPr="007173E4" w:rsidRDefault="007173E4" w:rsidP="007173E4">
      <w:pPr>
        <w:pStyle w:val="ListParagraph"/>
        <w:numPr>
          <w:ilvl w:val="0"/>
          <w:numId w:val="40"/>
        </w:numPr>
        <w:rPr>
          <w:sz w:val="24"/>
        </w:rPr>
      </w:pPr>
      <w:r w:rsidRPr="007173E4">
        <w:rPr>
          <w:sz w:val="24"/>
        </w:rPr>
        <w:t>Privacy Act 1988</w:t>
      </w:r>
    </w:p>
    <w:p w14:paraId="6244A515" w14:textId="77777777" w:rsidR="007173E4" w:rsidRPr="007173E4" w:rsidRDefault="007173E4" w:rsidP="007173E4">
      <w:pPr>
        <w:pStyle w:val="ListParagraph"/>
        <w:numPr>
          <w:ilvl w:val="0"/>
          <w:numId w:val="40"/>
        </w:numPr>
        <w:rPr>
          <w:sz w:val="24"/>
        </w:rPr>
      </w:pPr>
      <w:r w:rsidRPr="007173E4">
        <w:rPr>
          <w:sz w:val="24"/>
        </w:rPr>
        <w:t>Copyright Act 1968</w:t>
      </w:r>
    </w:p>
    <w:p w14:paraId="29A66CD1" w14:textId="77777777" w:rsidR="007173E4" w:rsidRPr="007173E4" w:rsidRDefault="007173E4" w:rsidP="007173E4">
      <w:pPr>
        <w:pStyle w:val="ListParagraph"/>
        <w:numPr>
          <w:ilvl w:val="0"/>
          <w:numId w:val="40"/>
        </w:numPr>
        <w:rPr>
          <w:sz w:val="24"/>
        </w:rPr>
      </w:pPr>
      <w:proofErr w:type="gramStart"/>
      <w:r w:rsidRPr="007173E4">
        <w:rPr>
          <w:sz w:val="24"/>
        </w:rPr>
        <w:t>Trade Marks</w:t>
      </w:r>
      <w:proofErr w:type="gramEnd"/>
      <w:r w:rsidRPr="007173E4">
        <w:rPr>
          <w:sz w:val="24"/>
        </w:rPr>
        <w:t xml:space="preserve"> Act 1995</w:t>
      </w:r>
    </w:p>
    <w:p w14:paraId="1332576F" w14:textId="1F8424A3" w:rsidR="000329AB" w:rsidRPr="007173E4" w:rsidRDefault="007173E4" w:rsidP="007173E4">
      <w:pPr>
        <w:pStyle w:val="ListParagraph"/>
        <w:numPr>
          <w:ilvl w:val="0"/>
          <w:numId w:val="40"/>
        </w:numPr>
        <w:rPr>
          <w:sz w:val="24"/>
        </w:rPr>
      </w:pPr>
      <w:r w:rsidRPr="007173E4">
        <w:rPr>
          <w:sz w:val="24"/>
        </w:rPr>
        <w:t>Patents Act 1990</w:t>
      </w:r>
    </w:p>
    <w:p w14:paraId="7248B3E7" w14:textId="08BD0F17" w:rsidR="00863BB3" w:rsidRPr="003D31AD" w:rsidRDefault="00863BB3" w:rsidP="00863BB3">
      <w:pPr>
        <w:spacing w:after="160" w:line="259" w:lineRule="auto"/>
        <w:rPr>
          <w:sz w:val="24"/>
        </w:rPr>
      </w:pPr>
      <w:r w:rsidRPr="00863BB3">
        <w:rPr>
          <w:sz w:val="24"/>
        </w:rPr>
        <w:lastRenderedPageBreak/>
        <w:t>Show evidence from a reputable source (</w:t>
      </w:r>
      <w:proofErr w:type="spellStart"/>
      <w:proofErr w:type="gramStart"/>
      <w:r w:rsidRPr="00863BB3">
        <w:rPr>
          <w:sz w:val="24"/>
        </w:rPr>
        <w:t>ie</w:t>
      </w:r>
      <w:proofErr w:type="spellEnd"/>
      <w:proofErr w:type="gramEnd"/>
      <w:r w:rsidRPr="00863BB3">
        <w:rPr>
          <w:sz w:val="24"/>
        </w:rPr>
        <w:t xml:space="preserve"> a screenshot) listing at least one legislative item</w:t>
      </w:r>
      <w:r>
        <w:rPr>
          <w:sz w:val="24"/>
        </w:rPr>
        <w:t xml:space="preserve"> in your answer</w:t>
      </w:r>
      <w:r w:rsidRPr="00863BB3">
        <w:rPr>
          <w:sz w:val="24"/>
        </w:rPr>
        <w:t xml:space="preserve"> </w:t>
      </w:r>
      <w:r w:rsidRPr="003D31AD">
        <w:rPr>
          <w:sz w:val="24"/>
        </w:rPr>
        <w:t>above</w:t>
      </w:r>
      <w:r w:rsidR="007077A8" w:rsidRPr="003D31AD">
        <w:rPr>
          <w:sz w:val="24"/>
        </w:rPr>
        <w:t xml:space="preserve"> </w:t>
      </w:r>
      <w:r w:rsidR="00B83251" w:rsidRPr="003D31AD">
        <w:rPr>
          <w:rFonts w:eastAsia="Times New Roman" w:cs="Minion Pro"/>
          <w:sz w:val="24"/>
          <w:lang w:eastAsia="en-GB"/>
        </w:rPr>
        <w:t>(please make the screenshot as legible to read as possible/reasonable)</w:t>
      </w:r>
    </w:p>
    <w:p w14:paraId="6A2A9289" w14:textId="77777777" w:rsidR="00863BB3" w:rsidRDefault="00863BB3" w:rsidP="00863BB3">
      <w:pPr>
        <w:spacing w:after="160" w:line="259" w:lineRule="auto"/>
        <w:rPr>
          <w:sz w:val="24"/>
        </w:rPr>
      </w:pPr>
      <w:r w:rsidRPr="00863BB3">
        <w:rPr>
          <w:sz w:val="24"/>
        </w:rPr>
        <w:t>SCREENSHOT:</w:t>
      </w:r>
    </w:p>
    <w:p w14:paraId="5EEB928B" w14:textId="77777777" w:rsidR="00D55F7A" w:rsidRPr="00863BB3" w:rsidRDefault="00D55F7A" w:rsidP="00863BB3">
      <w:pPr>
        <w:spacing w:after="160" w:line="259" w:lineRule="auto"/>
        <w:rPr>
          <w:sz w:val="24"/>
        </w:rPr>
      </w:pPr>
    </w:p>
    <w:p w14:paraId="36B3686D" w14:textId="4E80307D" w:rsidR="00D55F7A" w:rsidRPr="00105758" w:rsidRDefault="00D55F7A" w:rsidP="00912B9D">
      <w:pPr>
        <w:pStyle w:val="ListParagraph"/>
        <w:numPr>
          <w:ilvl w:val="0"/>
          <w:numId w:val="43"/>
        </w:numPr>
        <w:spacing w:after="160" w:line="259" w:lineRule="auto"/>
        <w:ind w:left="426" w:hanging="426"/>
        <w:rPr>
          <w:sz w:val="24"/>
        </w:rPr>
      </w:pPr>
      <w:r w:rsidRPr="00105758">
        <w:rPr>
          <w:sz w:val="24"/>
        </w:rPr>
        <w:t>b. Does the state of South Australia have state-based privacy or copyright legislation?</w:t>
      </w:r>
    </w:p>
    <w:p w14:paraId="231E12A1" w14:textId="2B7E46AD" w:rsidR="00D55F7A" w:rsidRPr="001311D8" w:rsidRDefault="00D55F7A" w:rsidP="00D55F7A">
      <w:pPr>
        <w:spacing w:after="160" w:line="259" w:lineRule="auto"/>
        <w:rPr>
          <w:sz w:val="24"/>
        </w:rPr>
      </w:pPr>
      <w:r w:rsidRPr="3AF9AB5C">
        <w:rPr>
          <w:sz w:val="24"/>
        </w:rPr>
        <w:t>ANSWER:</w:t>
      </w:r>
      <w:r w:rsidR="007173E4">
        <w:rPr>
          <w:sz w:val="24"/>
        </w:rPr>
        <w:t xml:space="preserve"> No</w:t>
      </w:r>
    </w:p>
    <w:p w14:paraId="2DA05787" w14:textId="77777777" w:rsidR="00AC0DD8" w:rsidRPr="00AC0DD8" w:rsidRDefault="00AC0DD8" w:rsidP="00AC0DD8">
      <w:pPr>
        <w:spacing w:after="160" w:line="259" w:lineRule="auto"/>
        <w:rPr>
          <w:sz w:val="24"/>
        </w:rPr>
      </w:pPr>
    </w:p>
    <w:p w14:paraId="1336A3ED" w14:textId="07A3083F" w:rsidR="009B299B" w:rsidRPr="009B299B" w:rsidRDefault="009B299B" w:rsidP="000329AB">
      <w:pPr>
        <w:spacing w:after="160" w:line="259" w:lineRule="auto"/>
        <w:contextualSpacing/>
        <w:rPr>
          <w:rFonts w:cs="Arial"/>
          <w:color w:val="495057"/>
          <w:szCs w:val="32"/>
          <w:shd w:val="clear" w:color="auto" w:fill="FFFFFF"/>
        </w:rPr>
      </w:pPr>
    </w:p>
    <w:p w14:paraId="323B77DE" w14:textId="77777777" w:rsidR="009B299B" w:rsidRP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t xml:space="preserve">Locate and take a screenshot displaying the title of the existing policy &amp; procedure documentation that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uses for IP &amp; copyright</w:t>
      </w:r>
    </w:p>
    <w:p w14:paraId="71F51025" w14:textId="078C36D4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t>SCREENSHOT:</w:t>
      </w:r>
    </w:p>
    <w:p w14:paraId="61794038" w14:textId="4E0BDCF4" w:rsidR="009B299B" w:rsidRPr="009B299B" w:rsidRDefault="009B299B" w:rsidP="009B299B">
      <w:pPr>
        <w:spacing w:after="160" w:line="259" w:lineRule="auto"/>
        <w:rPr>
          <w:sz w:val="24"/>
        </w:rPr>
      </w:pPr>
    </w:p>
    <w:p w14:paraId="6738CE4F" w14:textId="40370B88" w:rsid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t>You</w:t>
      </w:r>
      <w:r w:rsidR="00612CE7">
        <w:rPr>
          <w:sz w:val="24"/>
        </w:rPr>
        <w:t>r</w:t>
      </w:r>
      <w:r w:rsidRPr="009B299B">
        <w:rPr>
          <w:sz w:val="24"/>
        </w:rPr>
        <w:t xml:space="preserve">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supervisor has requested that you complete the table below and use it to list your examples of legislation (from question one) and describe how the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COE addresses this legislative requirement (approx. 100 words </w:t>
      </w:r>
      <w:r w:rsidR="00612CE7">
        <w:rPr>
          <w:sz w:val="24"/>
        </w:rPr>
        <w:t xml:space="preserve">across </w:t>
      </w:r>
      <w:r w:rsidR="00E7069D">
        <w:rPr>
          <w:sz w:val="24"/>
        </w:rPr>
        <w:t xml:space="preserve">the </w:t>
      </w:r>
      <w:r w:rsidR="00612CE7">
        <w:rPr>
          <w:sz w:val="24"/>
        </w:rPr>
        <w:t>three sections</w:t>
      </w:r>
      <w:r w:rsidRPr="009B299B">
        <w:rPr>
          <w:sz w:val="24"/>
        </w:rPr>
        <w:t>):</w:t>
      </w:r>
    </w:p>
    <w:p w14:paraId="19D8F6B6" w14:textId="77777777" w:rsidR="00C6623F" w:rsidRPr="009B299B" w:rsidRDefault="00C6623F" w:rsidP="00C6623F">
      <w:pPr>
        <w:spacing w:after="160" w:line="259" w:lineRule="auto"/>
        <w:contextualSpacing/>
        <w:rPr>
          <w:sz w:val="24"/>
        </w:rPr>
      </w:pPr>
    </w:p>
    <w:tbl>
      <w:tblPr>
        <w:tblStyle w:val="TableGrid2"/>
        <w:tblW w:w="9817" w:type="dxa"/>
        <w:tblInd w:w="-289" w:type="dxa"/>
        <w:tblLook w:val="04A0" w:firstRow="1" w:lastRow="0" w:firstColumn="1" w:lastColumn="0" w:noHBand="0" w:noVBand="1"/>
      </w:tblPr>
      <w:tblGrid>
        <w:gridCol w:w="2694"/>
        <w:gridCol w:w="7123"/>
      </w:tblGrid>
      <w:tr w:rsidR="009B299B" w:rsidRPr="009B299B" w14:paraId="6D96285E" w14:textId="77777777" w:rsidTr="0078758E">
        <w:trPr>
          <w:trHeight w:val="497"/>
        </w:trPr>
        <w:tc>
          <w:tcPr>
            <w:tcW w:w="2694" w:type="dxa"/>
          </w:tcPr>
          <w:p w14:paraId="094FAD81" w14:textId="77777777" w:rsidR="009B299B" w:rsidRPr="009B299B" w:rsidRDefault="009B299B" w:rsidP="009B299B">
            <w:pPr>
              <w:spacing w:after="160" w:line="259" w:lineRule="auto"/>
              <w:contextualSpacing/>
              <w:jc w:val="center"/>
              <w:rPr>
                <w:sz w:val="24"/>
                <w:u w:val="single"/>
              </w:rPr>
            </w:pPr>
            <w:r w:rsidRPr="009B299B">
              <w:rPr>
                <w:sz w:val="24"/>
                <w:u w:val="single"/>
              </w:rPr>
              <w:t>Legislation</w:t>
            </w:r>
          </w:p>
        </w:tc>
        <w:tc>
          <w:tcPr>
            <w:tcW w:w="7123" w:type="dxa"/>
          </w:tcPr>
          <w:p w14:paraId="50BFEA8E" w14:textId="77777777" w:rsidR="009B299B" w:rsidRPr="009B299B" w:rsidRDefault="009B299B" w:rsidP="009B299B">
            <w:pPr>
              <w:spacing w:after="160" w:line="259" w:lineRule="auto"/>
              <w:contextualSpacing/>
              <w:jc w:val="center"/>
              <w:rPr>
                <w:sz w:val="24"/>
                <w:u w:val="single"/>
              </w:rPr>
            </w:pPr>
            <w:proofErr w:type="spellStart"/>
            <w:r w:rsidRPr="009B299B">
              <w:rPr>
                <w:sz w:val="24"/>
                <w:u w:val="single"/>
              </w:rPr>
              <w:t>ITWorks</w:t>
            </w:r>
            <w:proofErr w:type="spellEnd"/>
            <w:r w:rsidRPr="009B299B">
              <w:rPr>
                <w:sz w:val="24"/>
                <w:u w:val="single"/>
              </w:rPr>
              <w:t xml:space="preserve"> COE section/clause (</w:t>
            </w:r>
            <w:proofErr w:type="spellStart"/>
            <w:proofErr w:type="gramStart"/>
            <w:r w:rsidRPr="009B299B">
              <w:rPr>
                <w:sz w:val="24"/>
                <w:u w:val="single"/>
              </w:rPr>
              <w:t>ie</w:t>
            </w:r>
            <w:proofErr w:type="spellEnd"/>
            <w:proofErr w:type="gramEnd"/>
            <w:r w:rsidRPr="009B299B">
              <w:rPr>
                <w:sz w:val="24"/>
                <w:u w:val="single"/>
              </w:rPr>
              <w:t xml:space="preserve"> 1.x) &amp; Description</w:t>
            </w:r>
          </w:p>
        </w:tc>
      </w:tr>
      <w:tr w:rsidR="009B299B" w:rsidRPr="009B299B" w14:paraId="7ED20CD0" w14:textId="77777777" w:rsidTr="0078758E">
        <w:trPr>
          <w:trHeight w:val="1248"/>
        </w:trPr>
        <w:tc>
          <w:tcPr>
            <w:tcW w:w="2694" w:type="dxa"/>
          </w:tcPr>
          <w:p w14:paraId="6E4CC21C" w14:textId="4EE6572A" w:rsidR="009B299B" w:rsidRPr="009B299B" w:rsidRDefault="009B299B" w:rsidP="009B299B">
            <w:pPr>
              <w:spacing w:after="160" w:line="259" w:lineRule="auto"/>
              <w:contextualSpacing/>
              <w:rPr>
                <w:sz w:val="24"/>
              </w:rPr>
            </w:pPr>
            <w:r w:rsidRPr="009B299B">
              <w:rPr>
                <w:sz w:val="24"/>
              </w:rPr>
              <w:t xml:space="preserve">IP: </w:t>
            </w:r>
          </w:p>
        </w:tc>
        <w:tc>
          <w:tcPr>
            <w:tcW w:w="7123" w:type="dxa"/>
          </w:tcPr>
          <w:p w14:paraId="11BF9C0B" w14:textId="337D5CEA" w:rsidR="009B299B" w:rsidRPr="009B299B" w:rsidRDefault="009B299B" w:rsidP="009B299B">
            <w:pPr>
              <w:spacing w:after="160" w:line="259" w:lineRule="auto"/>
              <w:rPr>
                <w:sz w:val="24"/>
              </w:rPr>
            </w:pPr>
          </w:p>
        </w:tc>
      </w:tr>
      <w:tr w:rsidR="009B299B" w:rsidRPr="009B299B" w14:paraId="2A337EDB" w14:textId="77777777" w:rsidTr="0078758E">
        <w:trPr>
          <w:trHeight w:val="1248"/>
        </w:trPr>
        <w:tc>
          <w:tcPr>
            <w:tcW w:w="2694" w:type="dxa"/>
          </w:tcPr>
          <w:p w14:paraId="2000B72A" w14:textId="29CFEB45" w:rsidR="009B299B" w:rsidRPr="009B299B" w:rsidRDefault="009B299B" w:rsidP="009B299B">
            <w:pPr>
              <w:spacing w:after="160" w:line="259" w:lineRule="auto"/>
              <w:contextualSpacing/>
              <w:rPr>
                <w:sz w:val="24"/>
              </w:rPr>
            </w:pPr>
            <w:r w:rsidRPr="009B299B">
              <w:rPr>
                <w:sz w:val="24"/>
              </w:rPr>
              <w:t xml:space="preserve">Copyright: </w:t>
            </w:r>
          </w:p>
        </w:tc>
        <w:tc>
          <w:tcPr>
            <w:tcW w:w="7123" w:type="dxa"/>
          </w:tcPr>
          <w:p w14:paraId="7730E7A4" w14:textId="0080EFF8" w:rsidR="009B299B" w:rsidRPr="009B299B" w:rsidRDefault="009B299B" w:rsidP="009B299B">
            <w:pPr>
              <w:spacing w:after="160" w:line="259" w:lineRule="auto"/>
              <w:contextualSpacing/>
              <w:rPr>
                <w:sz w:val="24"/>
              </w:rPr>
            </w:pPr>
          </w:p>
        </w:tc>
      </w:tr>
      <w:tr w:rsidR="009B299B" w:rsidRPr="009B299B" w14:paraId="50021F59" w14:textId="77777777" w:rsidTr="0078758E">
        <w:trPr>
          <w:trHeight w:val="1248"/>
        </w:trPr>
        <w:tc>
          <w:tcPr>
            <w:tcW w:w="2694" w:type="dxa"/>
          </w:tcPr>
          <w:p w14:paraId="6A5B29CB" w14:textId="021195D1" w:rsidR="009B299B" w:rsidRPr="009B299B" w:rsidRDefault="009B299B" w:rsidP="009B299B">
            <w:pPr>
              <w:spacing w:after="160" w:line="259" w:lineRule="auto"/>
              <w:contextualSpacing/>
              <w:rPr>
                <w:sz w:val="24"/>
              </w:rPr>
            </w:pPr>
            <w:r w:rsidRPr="009B299B">
              <w:rPr>
                <w:sz w:val="24"/>
              </w:rPr>
              <w:t xml:space="preserve">Privacy: </w:t>
            </w:r>
          </w:p>
        </w:tc>
        <w:tc>
          <w:tcPr>
            <w:tcW w:w="7123" w:type="dxa"/>
          </w:tcPr>
          <w:p w14:paraId="465F45B6" w14:textId="6D82B4FD" w:rsidR="009B299B" w:rsidRPr="009B299B" w:rsidRDefault="009B299B" w:rsidP="009B299B">
            <w:pPr>
              <w:spacing w:after="160" w:line="259" w:lineRule="auto"/>
              <w:contextualSpacing/>
              <w:rPr>
                <w:sz w:val="24"/>
              </w:rPr>
            </w:pPr>
          </w:p>
        </w:tc>
      </w:tr>
    </w:tbl>
    <w:p w14:paraId="0C295F5B" w14:textId="77777777" w:rsidR="0060653E" w:rsidRDefault="0060653E" w:rsidP="0060653E">
      <w:pPr>
        <w:spacing w:after="160" w:line="259" w:lineRule="auto"/>
        <w:ind w:left="360"/>
        <w:contextualSpacing/>
        <w:rPr>
          <w:sz w:val="24"/>
        </w:rPr>
      </w:pPr>
    </w:p>
    <w:p w14:paraId="7C797710" w14:textId="38D2DB07" w:rsidR="009B299B" w:rsidRP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t xml:space="preserve">Scenario update: you have been promoted to the ‘ethical liaison’ role/position at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and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have sought your input to COE section/clause 4.13. 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want to know if you think this section should have a recommended time frame, you are to review the policy and determine:</w:t>
      </w:r>
      <w:r w:rsidR="001A314D">
        <w:rPr>
          <w:sz w:val="24"/>
        </w:rPr>
        <w:br/>
      </w:r>
    </w:p>
    <w:p w14:paraId="6B9D3D82" w14:textId="6FCD6CFC" w:rsidR="001A314D" w:rsidRDefault="001B4D40" w:rsidP="009B299B">
      <w:pPr>
        <w:numPr>
          <w:ilvl w:val="1"/>
          <w:numId w:val="20"/>
        </w:numPr>
        <w:spacing w:after="160" w:line="259" w:lineRule="auto"/>
        <w:contextualSpacing/>
        <w:rPr>
          <w:sz w:val="24"/>
        </w:rPr>
      </w:pPr>
      <w:r>
        <w:rPr>
          <w:sz w:val="24"/>
        </w:rPr>
        <w:lastRenderedPageBreak/>
        <w:t xml:space="preserve">Determine if the COE </w:t>
      </w:r>
      <w:r w:rsidR="00D87AE8">
        <w:rPr>
          <w:sz w:val="24"/>
        </w:rPr>
        <w:t xml:space="preserve">meets current </w:t>
      </w:r>
      <w:r w:rsidR="00C85CF8">
        <w:rPr>
          <w:sz w:val="24"/>
        </w:rPr>
        <w:t>industry</w:t>
      </w:r>
      <w:r w:rsidR="00D87AE8">
        <w:rPr>
          <w:sz w:val="24"/>
        </w:rPr>
        <w:t xml:space="preserve"> standard</w:t>
      </w:r>
      <w:r w:rsidR="000302D1">
        <w:rPr>
          <w:sz w:val="24"/>
        </w:rPr>
        <w:t xml:space="preserve"> requirements</w:t>
      </w:r>
      <w:r w:rsidR="00783056">
        <w:rPr>
          <w:sz w:val="24"/>
        </w:rPr>
        <w:t xml:space="preserve"> </w:t>
      </w:r>
      <w:r w:rsidR="00961B23">
        <w:rPr>
          <w:sz w:val="24"/>
        </w:rPr>
        <w:t>(approx. 20 words)</w:t>
      </w:r>
      <w:r w:rsidR="00961B23" w:rsidRPr="009B299B">
        <w:rPr>
          <w:sz w:val="24"/>
        </w:rPr>
        <w:t>:</w:t>
      </w:r>
      <w:r w:rsidR="0036659E">
        <w:br/>
      </w:r>
    </w:p>
    <w:p w14:paraId="09E84C6E" w14:textId="386ABC5A" w:rsidR="001A314D" w:rsidRDefault="00A27906" w:rsidP="00A27906">
      <w:pPr>
        <w:spacing w:after="160" w:line="259" w:lineRule="auto"/>
        <w:ind w:left="720"/>
        <w:contextualSpacing/>
        <w:rPr>
          <w:sz w:val="24"/>
        </w:rPr>
      </w:pPr>
      <w:r w:rsidRPr="009B299B">
        <w:rPr>
          <w:sz w:val="24"/>
        </w:rPr>
        <w:t>ANSWER</w:t>
      </w:r>
      <w:r>
        <w:rPr>
          <w:sz w:val="24"/>
        </w:rPr>
        <w:t>:</w:t>
      </w:r>
    </w:p>
    <w:p w14:paraId="5AD9A9EE" w14:textId="683600A3" w:rsidR="009B299B" w:rsidRPr="009B299B" w:rsidRDefault="001B4D40" w:rsidP="001A314D">
      <w:pPr>
        <w:spacing w:after="160" w:line="259" w:lineRule="auto"/>
        <w:contextualSpacing/>
        <w:rPr>
          <w:sz w:val="24"/>
        </w:rPr>
      </w:pPr>
      <w:r>
        <w:rPr>
          <w:sz w:val="24"/>
        </w:rPr>
        <w:br/>
      </w:r>
    </w:p>
    <w:p w14:paraId="030B3A0E" w14:textId="20325691" w:rsidR="009B299B" w:rsidRPr="009B299B" w:rsidRDefault="00245C45" w:rsidP="00C6623F">
      <w:pPr>
        <w:numPr>
          <w:ilvl w:val="1"/>
          <w:numId w:val="20"/>
        </w:numPr>
        <w:spacing w:after="160" w:line="259" w:lineRule="auto"/>
        <w:contextualSpacing/>
        <w:rPr>
          <w:sz w:val="24"/>
        </w:rPr>
      </w:pPr>
      <w:r>
        <w:rPr>
          <w:sz w:val="24"/>
        </w:rPr>
        <w:t xml:space="preserve">What is </w:t>
      </w:r>
      <w:r w:rsidR="009B299B" w:rsidRPr="009B299B">
        <w:rPr>
          <w:sz w:val="24"/>
        </w:rPr>
        <w:t xml:space="preserve">a reasonable timeframe </w:t>
      </w:r>
      <w:r w:rsidR="00985D7C">
        <w:rPr>
          <w:sz w:val="24"/>
        </w:rPr>
        <w:t xml:space="preserve">for </w:t>
      </w:r>
      <w:r w:rsidR="009B299B" w:rsidRPr="009B299B">
        <w:rPr>
          <w:sz w:val="24"/>
        </w:rPr>
        <w:t>the COE</w:t>
      </w:r>
      <w:r>
        <w:rPr>
          <w:sz w:val="24"/>
        </w:rPr>
        <w:t xml:space="preserve"> to</w:t>
      </w:r>
      <w:r w:rsidR="009B299B" w:rsidRPr="009B299B">
        <w:rPr>
          <w:sz w:val="24"/>
        </w:rPr>
        <w:t xml:space="preserve"> be updated</w:t>
      </w:r>
      <w:r>
        <w:rPr>
          <w:sz w:val="24"/>
        </w:rPr>
        <w:t>?</w:t>
      </w:r>
    </w:p>
    <w:p w14:paraId="60BEE348" w14:textId="77777777" w:rsidR="009B299B" w:rsidRPr="009B299B" w:rsidRDefault="009B299B" w:rsidP="009B299B">
      <w:pPr>
        <w:spacing w:after="160" w:line="259" w:lineRule="auto"/>
        <w:rPr>
          <w:color w:val="FF0000"/>
          <w:sz w:val="24"/>
        </w:rPr>
      </w:pPr>
    </w:p>
    <w:p w14:paraId="0B6395BA" w14:textId="77777777" w:rsidR="00A27906" w:rsidRDefault="00A27906" w:rsidP="00A27906">
      <w:pPr>
        <w:spacing w:after="160" w:line="259" w:lineRule="auto"/>
        <w:ind w:left="720"/>
        <w:contextualSpacing/>
        <w:rPr>
          <w:sz w:val="24"/>
        </w:rPr>
      </w:pPr>
      <w:r w:rsidRPr="009B299B">
        <w:rPr>
          <w:sz w:val="24"/>
        </w:rPr>
        <w:t>ANSWER</w:t>
      </w:r>
      <w:r>
        <w:rPr>
          <w:sz w:val="24"/>
        </w:rPr>
        <w:t>:</w:t>
      </w:r>
    </w:p>
    <w:p w14:paraId="6CF3D989" w14:textId="56422F17" w:rsidR="009B299B" w:rsidRPr="009B299B" w:rsidRDefault="009B299B" w:rsidP="009B299B">
      <w:pPr>
        <w:spacing w:after="160" w:line="259" w:lineRule="auto"/>
        <w:rPr>
          <w:sz w:val="24"/>
        </w:rPr>
      </w:pPr>
    </w:p>
    <w:p w14:paraId="5D99D614" w14:textId="3D881053" w:rsid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proofErr w:type="spellStart"/>
      <w:r w:rsidRPr="16432092">
        <w:rPr>
          <w:sz w:val="24"/>
        </w:rPr>
        <w:t>ITWorks</w:t>
      </w:r>
      <w:proofErr w:type="spellEnd"/>
      <w:r w:rsidRPr="16432092">
        <w:rPr>
          <w:sz w:val="24"/>
        </w:rPr>
        <w:t xml:space="preserve"> management have sought your input to COE section 1</w:t>
      </w:r>
      <w:r w:rsidR="00E24BEC">
        <w:rPr>
          <w:sz w:val="24"/>
        </w:rPr>
        <w:t>.</w:t>
      </w:r>
      <w:r w:rsidRPr="16432092">
        <w:rPr>
          <w:sz w:val="24"/>
        </w:rPr>
        <w:t xml:space="preserve"> </w:t>
      </w:r>
      <w:proofErr w:type="spellStart"/>
      <w:r w:rsidRPr="16432092">
        <w:rPr>
          <w:sz w:val="24"/>
        </w:rPr>
        <w:t>ITWorks</w:t>
      </w:r>
      <w:proofErr w:type="spellEnd"/>
      <w:r w:rsidRPr="16432092">
        <w:rPr>
          <w:sz w:val="24"/>
        </w:rPr>
        <w:t xml:space="preserve"> management want to know if you think this section should include something about ‘acceptable behavioural norms’ both at work and outside of the business hours by </w:t>
      </w:r>
      <w:proofErr w:type="spellStart"/>
      <w:r w:rsidRPr="16432092">
        <w:rPr>
          <w:sz w:val="24"/>
        </w:rPr>
        <w:t>ITWorks</w:t>
      </w:r>
      <w:proofErr w:type="spellEnd"/>
      <w:r w:rsidRPr="16432092">
        <w:rPr>
          <w:sz w:val="24"/>
        </w:rPr>
        <w:t xml:space="preserve"> employees.  You are to review the policy and recommend if an update is required to bring the COE up to industry standard and briefly explain why</w:t>
      </w:r>
      <w:r w:rsidR="006F2855" w:rsidRPr="32A448BE">
        <w:rPr>
          <w:sz w:val="24"/>
        </w:rPr>
        <w:t xml:space="preserve"> (approx. </w:t>
      </w:r>
      <w:r w:rsidR="008A4109">
        <w:rPr>
          <w:sz w:val="24"/>
        </w:rPr>
        <w:t>2</w:t>
      </w:r>
      <w:r w:rsidR="006F2855">
        <w:rPr>
          <w:sz w:val="24"/>
        </w:rPr>
        <w:t>5</w:t>
      </w:r>
      <w:r w:rsidR="006F2855" w:rsidRPr="32A448BE">
        <w:rPr>
          <w:sz w:val="24"/>
        </w:rPr>
        <w:t xml:space="preserve"> words )</w:t>
      </w:r>
      <w:r w:rsidRPr="16432092">
        <w:rPr>
          <w:sz w:val="24"/>
        </w:rPr>
        <w:t>.</w:t>
      </w:r>
    </w:p>
    <w:p w14:paraId="352747A5" w14:textId="77777777" w:rsidR="009E2FFB" w:rsidRPr="009B299B" w:rsidRDefault="009E2FFB" w:rsidP="009E2FFB">
      <w:pPr>
        <w:spacing w:after="160" w:line="259" w:lineRule="auto"/>
        <w:contextualSpacing/>
        <w:rPr>
          <w:sz w:val="24"/>
        </w:rPr>
      </w:pPr>
    </w:p>
    <w:p w14:paraId="71B69262" w14:textId="4F964E52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t>ANSWER</w:t>
      </w:r>
      <w:r w:rsidR="00A27906">
        <w:rPr>
          <w:sz w:val="24"/>
        </w:rPr>
        <w:t>:</w:t>
      </w:r>
      <w:r w:rsidR="00567517">
        <w:rPr>
          <w:sz w:val="24"/>
        </w:rPr>
        <w:br/>
      </w:r>
    </w:p>
    <w:p w14:paraId="041AA0A2" w14:textId="3C8DDBE2" w:rsidR="009B299B" w:rsidRP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t xml:space="preserve">It has been decided by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that the ‘acceptable behavioural norms’ clause is required in the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COE, you are to draft this COE update below and it must include at least two new guidelines (approx. </w:t>
      </w:r>
      <w:r w:rsidR="008A4109">
        <w:rPr>
          <w:sz w:val="24"/>
        </w:rPr>
        <w:t>4</w:t>
      </w:r>
      <w:r w:rsidRPr="009B299B">
        <w:rPr>
          <w:sz w:val="24"/>
        </w:rPr>
        <w:t>0 words total/maximum):</w:t>
      </w:r>
    </w:p>
    <w:p w14:paraId="398BF96F" w14:textId="5274E365" w:rsidR="009B299B" w:rsidRPr="009B299B" w:rsidRDefault="009B299B" w:rsidP="009E2FFB">
      <w:pPr>
        <w:spacing w:after="160" w:line="259" w:lineRule="auto"/>
        <w:contextualSpacing/>
        <w:rPr>
          <w:color w:val="FF0000"/>
          <w:sz w:val="24"/>
        </w:rPr>
      </w:pPr>
    </w:p>
    <w:p w14:paraId="49ECFA4E" w14:textId="017B80CF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t xml:space="preserve">ANSWER: </w:t>
      </w:r>
    </w:p>
    <w:p w14:paraId="234B5A27" w14:textId="7894B3E1" w:rsidR="009B299B" w:rsidRPr="009B299B" w:rsidRDefault="009B299B" w:rsidP="009B299B">
      <w:pPr>
        <w:spacing w:after="160" w:line="259" w:lineRule="auto"/>
        <w:rPr>
          <w:sz w:val="24"/>
        </w:rPr>
      </w:pPr>
    </w:p>
    <w:p w14:paraId="2928B765" w14:textId="77777777" w:rsidR="00E4485A" w:rsidRDefault="009B299B" w:rsidP="00E4485A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t xml:space="preserve">Scenario update: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have reviewed and approved your changes &amp; updates.  Following the COE guidelines, draft an email to all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staff to inform them of your new or revised clauses in the ‘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Code of Ethics and Professional Conduct’ policies</w:t>
      </w:r>
      <w:r w:rsidR="00BC225C" w:rsidRPr="3AF9AB5C">
        <w:rPr>
          <w:sz w:val="24"/>
        </w:rPr>
        <w:t xml:space="preserve"> (relating to questions 4 &amp; 6 above)</w:t>
      </w:r>
      <w:r w:rsidR="001D7208">
        <w:rPr>
          <w:sz w:val="24"/>
        </w:rPr>
        <w:t xml:space="preserve">. </w:t>
      </w:r>
      <w:r w:rsidRPr="009B299B">
        <w:rPr>
          <w:sz w:val="24"/>
        </w:rPr>
        <w:t>Staff must be notified that these changes are to become effective within two weeks from the date of the email.</w:t>
      </w:r>
    </w:p>
    <w:p w14:paraId="04FA2BC1" w14:textId="77777777" w:rsidR="00E4485A" w:rsidRDefault="00E4485A" w:rsidP="00E4485A">
      <w:pPr>
        <w:spacing w:after="160" w:line="259" w:lineRule="auto"/>
        <w:ind w:left="360"/>
        <w:contextualSpacing/>
        <w:rPr>
          <w:sz w:val="24"/>
        </w:rPr>
      </w:pPr>
    </w:p>
    <w:p w14:paraId="7413B92F" w14:textId="77777777" w:rsidR="00E4485A" w:rsidRDefault="009B299B" w:rsidP="00E4485A">
      <w:pPr>
        <w:spacing w:after="160" w:line="259" w:lineRule="auto"/>
        <w:ind w:left="360"/>
        <w:contextualSpacing/>
        <w:rPr>
          <w:sz w:val="24"/>
        </w:rPr>
      </w:pPr>
      <w:r w:rsidRPr="00E4485A">
        <w:rPr>
          <w:sz w:val="24"/>
        </w:rPr>
        <w:t xml:space="preserve">Your email must also briefly list and explain the updates and/or changes. </w:t>
      </w:r>
      <w:r w:rsidRPr="00E4485A">
        <w:rPr>
          <w:sz w:val="24"/>
        </w:rPr>
        <w:br/>
        <w:t>(approx. 100 words &amp; DO NOT SEND EMAIL!)</w:t>
      </w:r>
    </w:p>
    <w:p w14:paraId="2482FC02" w14:textId="77777777" w:rsidR="00E4485A" w:rsidRDefault="00E4485A" w:rsidP="00E4485A">
      <w:pPr>
        <w:spacing w:after="160" w:line="259" w:lineRule="auto"/>
        <w:ind w:left="360"/>
        <w:contextualSpacing/>
        <w:rPr>
          <w:sz w:val="24"/>
        </w:rPr>
      </w:pPr>
    </w:p>
    <w:p w14:paraId="22B3BB02" w14:textId="33B43C88" w:rsidR="009B299B" w:rsidRPr="009B299B" w:rsidRDefault="009B299B" w:rsidP="00E4485A">
      <w:pPr>
        <w:spacing w:after="160" w:line="259" w:lineRule="auto"/>
        <w:ind w:left="360"/>
        <w:contextualSpacing/>
        <w:rPr>
          <w:sz w:val="24"/>
        </w:rPr>
      </w:pPr>
      <w:r w:rsidRPr="009B299B">
        <w:rPr>
          <w:rFonts w:eastAsia="Times New Roman" w:cs="Arial"/>
          <w:sz w:val="22"/>
          <w:szCs w:val="20"/>
          <w:lang w:eastAsia="en-GB"/>
        </w:rPr>
        <w:t xml:space="preserve">EMAIL </w:t>
      </w:r>
      <w:r w:rsidRPr="009B299B">
        <w:rPr>
          <w:rFonts w:eastAsia="Times New Roman" w:cs="Arial"/>
          <w:sz w:val="22"/>
          <w:szCs w:val="22"/>
          <w:lang w:eastAsia="en-GB"/>
        </w:rPr>
        <w:t>DRAFT</w:t>
      </w:r>
      <w:r w:rsidRPr="009B299B">
        <w:rPr>
          <w:sz w:val="22"/>
          <w:szCs w:val="22"/>
        </w:rPr>
        <w:t xml:space="preserve"> SCREENSHOT</w:t>
      </w:r>
      <w:r w:rsidRPr="009B299B">
        <w:rPr>
          <w:rFonts w:eastAsia="Times New Roman" w:cs="Minion Pro"/>
          <w:sz w:val="22"/>
          <w:szCs w:val="22"/>
          <w:lang w:eastAsia="en-GB"/>
        </w:rPr>
        <w:t xml:space="preserve"> </w:t>
      </w:r>
      <w:r w:rsidRPr="009B299B">
        <w:rPr>
          <w:rFonts w:eastAsia="Times New Roman" w:cs="Minion Pro"/>
          <w:sz w:val="22"/>
          <w:szCs w:val="22"/>
          <w:lang w:eastAsia="en-GB"/>
        </w:rPr>
        <w:br/>
      </w:r>
      <w:r w:rsidRPr="009B299B"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9B299B">
        <w:rPr>
          <w:rFonts w:eastAsia="Times New Roman" w:cs="Arial"/>
          <w:sz w:val="22"/>
          <w:szCs w:val="20"/>
          <w:lang w:eastAsia="en-GB"/>
        </w:rPr>
        <w:t xml:space="preserve">: </w:t>
      </w:r>
    </w:p>
    <w:p w14:paraId="0F885BF3" w14:textId="4921CFE1" w:rsidR="009B299B" w:rsidRPr="009B299B" w:rsidRDefault="009B299B" w:rsidP="009E2FFB">
      <w:pPr>
        <w:spacing w:after="160" w:line="259" w:lineRule="auto"/>
        <w:contextualSpacing/>
        <w:rPr>
          <w:color w:val="FF0000"/>
          <w:sz w:val="24"/>
        </w:rPr>
      </w:pPr>
    </w:p>
    <w:p w14:paraId="7D3C34EB" w14:textId="77777777" w:rsidR="009B299B" w:rsidRPr="009B299B" w:rsidRDefault="009B299B" w:rsidP="009B299B">
      <w:pPr>
        <w:spacing w:after="160" w:line="259" w:lineRule="auto"/>
        <w:rPr>
          <w:color w:val="FF0000"/>
          <w:sz w:val="24"/>
        </w:rPr>
      </w:pPr>
    </w:p>
    <w:p w14:paraId="09C70BB1" w14:textId="77777777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br w:type="page"/>
      </w:r>
    </w:p>
    <w:p w14:paraId="34184391" w14:textId="77777777" w:rsidR="009B299B" w:rsidRP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lastRenderedPageBreak/>
        <w:t>A colleague has forwarded the email below to you:</w:t>
      </w:r>
    </w:p>
    <w:p w14:paraId="21E4E958" w14:textId="77777777" w:rsidR="009B299B" w:rsidRPr="009B299B" w:rsidRDefault="009B299B" w:rsidP="009B299B">
      <w:pPr>
        <w:spacing w:after="160" w:line="259" w:lineRule="auto"/>
        <w:ind w:left="360"/>
        <w:contextualSpacing/>
        <w:rPr>
          <w:sz w:val="24"/>
        </w:rPr>
      </w:pPr>
      <w:r w:rsidRPr="009B299B">
        <w:rPr>
          <w:noProof/>
        </w:rPr>
        <w:drawing>
          <wp:inline distT="0" distB="0" distL="0" distR="0" wp14:anchorId="117A9819" wp14:editId="2729A863">
            <wp:extent cx="5396089" cy="488740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110" cy="49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1B06" w14:textId="0559C378" w:rsidR="00041480" w:rsidRDefault="00A17D21" w:rsidP="009B299B">
      <w:pPr>
        <w:spacing w:after="160" w:line="259" w:lineRule="auto"/>
        <w:rPr>
          <w:sz w:val="24"/>
        </w:rPr>
      </w:pPr>
      <w:r>
        <w:rPr>
          <w:sz w:val="24"/>
        </w:rPr>
        <w:t xml:space="preserve">In your role as </w:t>
      </w:r>
      <w:r w:rsidRPr="009B299B">
        <w:rPr>
          <w:sz w:val="24"/>
        </w:rPr>
        <w:t xml:space="preserve">the ‘ethical liaison’ </w:t>
      </w:r>
      <w:r>
        <w:rPr>
          <w:sz w:val="24"/>
        </w:rPr>
        <w:t>y</w:t>
      </w:r>
      <w:r w:rsidR="009B299B" w:rsidRPr="16432092">
        <w:rPr>
          <w:sz w:val="24"/>
        </w:rPr>
        <w:t>ou must</w:t>
      </w:r>
      <w:r w:rsidR="00336B9D" w:rsidRPr="00425164">
        <w:rPr>
          <w:sz w:val="24"/>
        </w:rPr>
        <w:t xml:space="preserve"> (approx. 80 words</w:t>
      </w:r>
      <w:r w:rsidR="00336B9D">
        <w:rPr>
          <w:sz w:val="24"/>
        </w:rPr>
        <w:t xml:space="preserve"> total</w:t>
      </w:r>
      <w:r w:rsidR="00336B9D" w:rsidRPr="00425164">
        <w:rPr>
          <w:sz w:val="24"/>
        </w:rPr>
        <w:t>)</w:t>
      </w:r>
      <w:r w:rsidR="0055150C">
        <w:rPr>
          <w:sz w:val="24"/>
        </w:rPr>
        <w:t>:</w:t>
      </w:r>
    </w:p>
    <w:p w14:paraId="3FB00278" w14:textId="77777777" w:rsidR="00F97D7A" w:rsidRDefault="00F97D7A" w:rsidP="00F97D7A">
      <w:pPr>
        <w:pStyle w:val="ListParagraph"/>
        <w:numPr>
          <w:ilvl w:val="0"/>
          <w:numId w:val="41"/>
        </w:numPr>
        <w:spacing w:after="160" w:line="259" w:lineRule="auto"/>
        <w:rPr>
          <w:sz w:val="24"/>
        </w:rPr>
      </w:pPr>
      <w:r w:rsidRPr="00DA4D5D">
        <w:rPr>
          <w:sz w:val="24"/>
        </w:rPr>
        <w:t>Discuss at least three things that Hannibal has done wrong, include the comments in the email that indicate this.</w:t>
      </w:r>
    </w:p>
    <w:p w14:paraId="397124F0" w14:textId="0EA188B0" w:rsidR="00041480" w:rsidRPr="00F97D7A" w:rsidRDefault="00F97D7A" w:rsidP="00F97D7A">
      <w:pPr>
        <w:pStyle w:val="ListParagraph"/>
        <w:numPr>
          <w:ilvl w:val="0"/>
          <w:numId w:val="41"/>
        </w:numPr>
        <w:spacing w:after="160" w:line="259" w:lineRule="auto"/>
        <w:rPr>
          <w:sz w:val="24"/>
        </w:rPr>
      </w:pPr>
      <w:r w:rsidRPr="65C77DE1">
        <w:rPr>
          <w:sz w:val="24"/>
        </w:rPr>
        <w:t xml:space="preserve">Define at least one breach for each relevant section </w:t>
      </w:r>
      <w:r w:rsidRPr="00F97D7A">
        <w:rPr>
          <w:sz w:val="24"/>
        </w:rPr>
        <w:t xml:space="preserve">of the </w:t>
      </w:r>
      <w:proofErr w:type="spellStart"/>
      <w:r w:rsidRPr="00F97D7A">
        <w:rPr>
          <w:sz w:val="24"/>
        </w:rPr>
        <w:t>ITWorks</w:t>
      </w:r>
      <w:proofErr w:type="spellEnd"/>
      <w:r w:rsidRPr="00F97D7A">
        <w:rPr>
          <w:sz w:val="24"/>
        </w:rPr>
        <w:t xml:space="preserve"> COE by Hannibal?</w:t>
      </w:r>
    </w:p>
    <w:p w14:paraId="5C7E68C0" w14:textId="77777777" w:rsidR="00BE0A08" w:rsidRPr="00BE0A08" w:rsidRDefault="00BE0A08" w:rsidP="00B60E12">
      <w:pPr>
        <w:spacing w:after="160" w:line="259" w:lineRule="auto"/>
        <w:rPr>
          <w:sz w:val="24"/>
        </w:rPr>
      </w:pPr>
      <w:r w:rsidRPr="00BE0A08">
        <w:rPr>
          <w:sz w:val="24"/>
        </w:rPr>
        <w:t xml:space="preserve">ANSWER (a): </w:t>
      </w:r>
    </w:p>
    <w:p w14:paraId="78858209" w14:textId="23015E05" w:rsidR="00BE0A08" w:rsidRPr="00B60E12" w:rsidRDefault="00BE0A08" w:rsidP="00B60E12">
      <w:pPr>
        <w:spacing w:after="160" w:line="259" w:lineRule="auto"/>
        <w:rPr>
          <w:sz w:val="24"/>
        </w:rPr>
      </w:pPr>
      <w:r w:rsidRPr="00B60E12">
        <w:rPr>
          <w:sz w:val="24"/>
        </w:rPr>
        <w:t>ANSWER (b):</w:t>
      </w:r>
      <w:r w:rsidR="00B60E12">
        <w:rPr>
          <w:sz w:val="24"/>
        </w:rPr>
        <w:t xml:space="preserve"> </w:t>
      </w:r>
    </w:p>
    <w:p w14:paraId="70A0F19C" w14:textId="472E1D05" w:rsidR="009B299B" w:rsidRPr="009B299B" w:rsidRDefault="009B299B" w:rsidP="009B299B">
      <w:pPr>
        <w:spacing w:after="160" w:line="259" w:lineRule="auto"/>
        <w:rPr>
          <w:sz w:val="24"/>
        </w:rPr>
      </w:pPr>
    </w:p>
    <w:p w14:paraId="6961D54C" w14:textId="77777777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br w:type="page"/>
      </w:r>
    </w:p>
    <w:p w14:paraId="6940A68A" w14:textId="3BBB5883" w:rsidR="009B299B" w:rsidRPr="009B299B" w:rsidRDefault="009B299B" w:rsidP="00105758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lastRenderedPageBreak/>
        <w:t xml:space="preserve">In your new role as ‘ethical liaison’ at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, it has been deemed by management that a ‘grievance procedure’ is required. 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has never had anything like this before, a search of the SharePoint repository will confirm this.</w:t>
      </w:r>
      <w:r w:rsidRPr="009B299B">
        <w:rPr>
          <w:sz w:val="24"/>
        </w:rPr>
        <w:br/>
      </w:r>
      <w:r w:rsidRPr="009B299B">
        <w:rPr>
          <w:sz w:val="24"/>
        </w:rPr>
        <w:br/>
        <w:t xml:space="preserve">You are to draft a ‘grievance procedure’ that is to be added in the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COE.  This new procedure must be developed for all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employees and enable them to</w:t>
      </w:r>
      <w:r w:rsidR="007C5D8A">
        <w:rPr>
          <w:sz w:val="24"/>
        </w:rPr>
        <w:t xml:space="preserve"> </w:t>
      </w:r>
      <w:r w:rsidR="007C5D8A" w:rsidRPr="3AF9AB5C">
        <w:rPr>
          <w:sz w:val="24"/>
        </w:rPr>
        <w:t>(approx. 100 words total/maximum)</w:t>
      </w:r>
      <w:r w:rsidR="007C5D8A">
        <w:rPr>
          <w:sz w:val="24"/>
        </w:rPr>
        <w:t>:</w:t>
      </w:r>
    </w:p>
    <w:p w14:paraId="7041E57B" w14:textId="77777777" w:rsidR="009B299B" w:rsidRPr="009B299B" w:rsidRDefault="009B299B" w:rsidP="008D0D79">
      <w:pPr>
        <w:numPr>
          <w:ilvl w:val="0"/>
          <w:numId w:val="42"/>
        </w:numPr>
        <w:spacing w:after="160" w:line="259" w:lineRule="auto"/>
        <w:ind w:left="709" w:hanging="425"/>
        <w:contextualSpacing/>
        <w:rPr>
          <w:sz w:val="24"/>
        </w:rPr>
      </w:pPr>
      <w:r w:rsidRPr="009B299B">
        <w:rPr>
          <w:sz w:val="24"/>
        </w:rPr>
        <w:t xml:space="preserve">Lodge a complaint about something that occurred during the employees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duties and/or</w:t>
      </w:r>
    </w:p>
    <w:p w14:paraId="53504AA1" w14:textId="1D7E034A" w:rsidR="00FD7BAF" w:rsidRDefault="009B299B" w:rsidP="008D0D79">
      <w:pPr>
        <w:numPr>
          <w:ilvl w:val="0"/>
          <w:numId w:val="42"/>
        </w:numPr>
        <w:spacing w:after="160" w:line="259" w:lineRule="auto"/>
        <w:ind w:left="709" w:hanging="425"/>
        <w:contextualSpacing/>
        <w:rPr>
          <w:sz w:val="24"/>
        </w:rPr>
      </w:pPr>
      <w:r w:rsidRPr="009B299B">
        <w:rPr>
          <w:sz w:val="24"/>
        </w:rPr>
        <w:t xml:space="preserve">Question or challenge a sanction or disciplinary action imposed by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for a breach of the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COE </w:t>
      </w:r>
    </w:p>
    <w:p w14:paraId="71250D8C" w14:textId="3E27F20F" w:rsidR="009B299B" w:rsidRPr="009B299B" w:rsidRDefault="009B299B" w:rsidP="0063037B">
      <w:pPr>
        <w:spacing w:after="160" w:line="259" w:lineRule="auto"/>
        <w:contextualSpacing/>
        <w:rPr>
          <w:color w:val="4472C4" w:themeColor="accent1"/>
          <w:sz w:val="24"/>
        </w:rPr>
      </w:pPr>
    </w:p>
    <w:p w14:paraId="3585AD78" w14:textId="5192D58B" w:rsidR="009B299B" w:rsidRPr="009B299B" w:rsidRDefault="009B299B" w:rsidP="009B299B">
      <w:pPr>
        <w:spacing w:after="160" w:line="259" w:lineRule="auto"/>
        <w:rPr>
          <w:rFonts w:cs="Arial"/>
          <w:color w:val="495057"/>
          <w:szCs w:val="32"/>
          <w:highlight w:val="yellow"/>
          <w:shd w:val="clear" w:color="auto" w:fill="FFFFFF"/>
        </w:rPr>
      </w:pPr>
      <w:r w:rsidRPr="009B299B">
        <w:rPr>
          <w:sz w:val="24"/>
        </w:rPr>
        <w:t>ANSWER:</w:t>
      </w:r>
      <w:r w:rsidR="0063037B">
        <w:rPr>
          <w:sz w:val="24"/>
        </w:rPr>
        <w:t xml:space="preserve"> </w:t>
      </w:r>
    </w:p>
    <w:p w14:paraId="645CA6F0" w14:textId="77777777" w:rsidR="009B299B" w:rsidRPr="009B299B" w:rsidRDefault="009B299B" w:rsidP="009B299B">
      <w:pPr>
        <w:spacing w:after="160" w:line="259" w:lineRule="auto"/>
        <w:rPr>
          <w:sz w:val="24"/>
        </w:rPr>
      </w:pPr>
      <w:r w:rsidRPr="009B299B">
        <w:rPr>
          <w:sz w:val="24"/>
        </w:rPr>
        <w:br w:type="page"/>
      </w:r>
    </w:p>
    <w:p w14:paraId="6C6D1F87" w14:textId="77777777" w:rsidR="00EB6AC5" w:rsidRDefault="009B299B" w:rsidP="00EB6AC5">
      <w:pPr>
        <w:numPr>
          <w:ilvl w:val="0"/>
          <w:numId w:val="39"/>
        </w:numPr>
        <w:spacing w:after="160" w:line="259" w:lineRule="auto"/>
        <w:contextualSpacing/>
        <w:rPr>
          <w:sz w:val="24"/>
        </w:rPr>
      </w:pPr>
      <w:r w:rsidRPr="009B299B">
        <w:rPr>
          <w:sz w:val="24"/>
        </w:rPr>
        <w:lastRenderedPageBreak/>
        <w:t xml:space="preserve">Following your work developing the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‘grievance procedure’ above, draft an email to all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to inform them of your proposed procedure in the ‘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Code of Ethics and Professional Conduct’ document and briefly explain what the procedure is.  The email must seek feedback from </w:t>
      </w:r>
      <w:proofErr w:type="spellStart"/>
      <w:r w:rsidRPr="009B299B">
        <w:rPr>
          <w:sz w:val="24"/>
        </w:rPr>
        <w:t>ITWorks</w:t>
      </w:r>
      <w:proofErr w:type="spellEnd"/>
      <w:r w:rsidRPr="009B299B">
        <w:rPr>
          <w:sz w:val="24"/>
        </w:rPr>
        <w:t xml:space="preserve"> management on the new procedure aiming for final signoff of the policy &amp; procedure and subsequent release to the wider organisation (approx. 80 words &amp; DO NOT SEND EMAIL!)</w:t>
      </w:r>
    </w:p>
    <w:p w14:paraId="33DA9255" w14:textId="77777777" w:rsidR="00EB6AC5" w:rsidRDefault="00EB6AC5" w:rsidP="00EB6AC5">
      <w:pPr>
        <w:spacing w:after="160" w:line="259" w:lineRule="auto"/>
        <w:ind w:left="360"/>
        <w:contextualSpacing/>
        <w:rPr>
          <w:sz w:val="24"/>
        </w:rPr>
      </w:pPr>
    </w:p>
    <w:p w14:paraId="4BB117F6" w14:textId="315F660B" w:rsidR="009B299B" w:rsidRPr="00EB6AC5" w:rsidRDefault="009B299B" w:rsidP="00EB6AC5">
      <w:pPr>
        <w:spacing w:after="160" w:line="259" w:lineRule="auto"/>
        <w:ind w:left="360"/>
        <w:contextualSpacing/>
        <w:rPr>
          <w:sz w:val="24"/>
        </w:rPr>
      </w:pPr>
      <w:r w:rsidRPr="00EB6AC5">
        <w:rPr>
          <w:rFonts w:eastAsia="Times New Roman" w:cs="Arial"/>
          <w:sz w:val="22"/>
          <w:szCs w:val="20"/>
          <w:lang w:eastAsia="en-GB"/>
        </w:rPr>
        <w:t>EMAIL DRAFT</w:t>
      </w:r>
      <w:r w:rsidRPr="00EB6AC5">
        <w:rPr>
          <w:sz w:val="24"/>
        </w:rPr>
        <w:t xml:space="preserve"> </w:t>
      </w:r>
      <w:r w:rsidRPr="00EB6AC5">
        <w:rPr>
          <w:sz w:val="22"/>
          <w:szCs w:val="22"/>
        </w:rPr>
        <w:t>SCREENSHOT</w:t>
      </w:r>
      <w:r w:rsidRPr="00EB6AC5">
        <w:rPr>
          <w:sz w:val="22"/>
          <w:szCs w:val="22"/>
        </w:rPr>
        <w:br/>
      </w:r>
      <w:r w:rsidRPr="00EB6AC5"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EB6AC5">
        <w:rPr>
          <w:rFonts w:eastAsia="Times New Roman" w:cs="Arial"/>
          <w:sz w:val="22"/>
          <w:szCs w:val="20"/>
          <w:lang w:eastAsia="en-GB"/>
        </w:rPr>
        <w:t xml:space="preserve">: </w:t>
      </w:r>
    </w:p>
    <w:p w14:paraId="0D39291B" w14:textId="36134CD7" w:rsidR="00FC3969" w:rsidRPr="009C3D79" w:rsidRDefault="00FC3969" w:rsidP="009B299B">
      <w:pPr>
        <w:spacing w:after="160" w:line="259" w:lineRule="auto"/>
        <w:rPr>
          <w:rStyle w:val="Heading2Char"/>
          <w:rFonts w:eastAsia="Times New Roman" w:cs="Minion Pro"/>
          <w:color w:val="auto"/>
          <w:sz w:val="22"/>
          <w:szCs w:val="22"/>
          <w:lang w:eastAsia="en-GB"/>
        </w:rPr>
      </w:pPr>
    </w:p>
    <w:sectPr w:rsidR="00FC3969" w:rsidRPr="009C3D79" w:rsidSect="006A1BC5">
      <w:footerReference w:type="default" r:id="rId13"/>
      <w:headerReference w:type="first" r:id="rId14"/>
      <w:footerReference w:type="first" r:id="rId15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BCDB" w14:textId="77777777" w:rsidR="00DF5342" w:rsidRDefault="00DF5342" w:rsidP="00D77177">
      <w:r>
        <w:separator/>
      </w:r>
    </w:p>
  </w:endnote>
  <w:endnote w:type="continuationSeparator" w:id="0">
    <w:p w14:paraId="1C3B0449" w14:textId="77777777" w:rsidR="00DF5342" w:rsidRDefault="00DF5342" w:rsidP="00D77177">
      <w:r>
        <w:continuationSeparator/>
      </w:r>
    </w:p>
  </w:endnote>
  <w:endnote w:type="continuationNotice" w:id="1">
    <w:p w14:paraId="3110F799" w14:textId="77777777" w:rsidR="00DF5342" w:rsidRDefault="00DF5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6EB2" w14:textId="2E98FE1C" w:rsidR="002E31A4" w:rsidRPr="007B056E" w:rsidRDefault="002E31A4" w:rsidP="009E6A2B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1E3BCB">
        <w:rPr>
          <w:noProof/>
        </w:rPr>
        <w:t>ICTICT532 - ASI - Industry Legislation &amp; Organisational COE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61BD6C2B" w14:textId="0792AA98" w:rsidR="002E31A4" w:rsidRPr="002E31A4" w:rsidRDefault="002E31A4" w:rsidP="009E6A2B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placeholder>
          <w:docPart w:val="19A23634D45B4A2F9209C7AE8A80E29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7173E4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placeholder>
          <w:docPart w:val="8CEB41C9237749DEAE1A8A9C66FAFF0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7173E4" w:rsidRPr="003C3FA5">
          <w:rPr>
            <w:rStyle w:val="PlaceholderText"/>
          </w:rPr>
          <w:t>[Release Date]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3AEB8EBB" w14:textId="77777777" w:rsidR="002E31A4" w:rsidRDefault="002E31A4" w:rsidP="009E6A2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9CF5EFE" w14:textId="77777777" w:rsidR="002E31A4" w:rsidRDefault="002E31A4" w:rsidP="009E6A2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55" w14:textId="2697F3FE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9A2503">
          <w:rPr>
            <w:color w:val="A6A6A6" w:themeColor="background1" w:themeShade="A6"/>
            <w:sz w:val="9"/>
            <w:szCs w:val="13"/>
          </w:rPr>
          <w:t>40.0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985E" w14:textId="7ECF903B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1E3BCB">
        <w:rPr>
          <w:noProof/>
        </w:rPr>
        <w:t>ICTICT532 - ASI - Industry Legislation &amp; Organisational COE Assignment.docx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BCA9860" w14:textId="48916433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placeholder>
          <w:docPart w:val="AEEC21AB08F14C818FB4EE35E3EC5BF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7173E4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placeholder>
          <w:docPart w:val="8BDD7E2A28944B14BA7EDC7450FC384B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7173E4" w:rsidRPr="003C3FA5">
          <w:rPr>
            <w:rStyle w:val="PlaceholderText"/>
          </w:rPr>
          <w:t>[Release Date]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0DEA847E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BCA9861" w14:textId="0FAD7EEA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62" w14:textId="53433FB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9A2503">
          <w:rPr>
            <w:color w:val="A6A6A6" w:themeColor="background1" w:themeShade="A6"/>
            <w:sz w:val="9"/>
            <w:szCs w:val="13"/>
          </w:rPr>
          <w:t>40.0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FBDF" w14:textId="77777777" w:rsidR="00DF5342" w:rsidRDefault="00DF5342" w:rsidP="00D77177">
      <w:r>
        <w:separator/>
      </w:r>
    </w:p>
  </w:footnote>
  <w:footnote w:type="continuationSeparator" w:id="0">
    <w:p w14:paraId="50F41B67" w14:textId="77777777" w:rsidR="00DF5342" w:rsidRDefault="00DF5342" w:rsidP="00D77177">
      <w:r>
        <w:continuationSeparator/>
      </w:r>
    </w:p>
  </w:footnote>
  <w:footnote w:type="continuationNotice" w:id="1">
    <w:p w14:paraId="16E4C9F5" w14:textId="77777777" w:rsidR="00DF5342" w:rsidRDefault="00DF5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6B5F" w14:textId="06C6E2A6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1" w:name="_Hlk29374608"/>
    <w:bookmarkStart w:id="2" w:name="_Hlk29374609"/>
    <w:bookmarkStart w:id="3" w:name="_Hlk29382122"/>
    <w:bookmarkStart w:id="4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3B146F90" wp14:editId="15E1D540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2291D64" wp14:editId="2FB510B1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6A60E949" w14:textId="3151B119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51F2BE1C" w14:textId="3DABE6ED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1"/>
  <w:bookmarkEnd w:id="2"/>
  <w:bookmarkEnd w:id="3"/>
  <w:bookmarkEnd w:id="4"/>
  <w:p w14:paraId="6BCA985D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347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A910D1"/>
    <w:multiLevelType w:val="hybridMultilevel"/>
    <w:tmpl w:val="44142E3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9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A4EB9"/>
    <w:multiLevelType w:val="hybridMultilevel"/>
    <w:tmpl w:val="5DFC09E2"/>
    <w:lvl w:ilvl="0" w:tplc="235CCA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5468"/>
    <w:multiLevelType w:val="hybridMultilevel"/>
    <w:tmpl w:val="B64C2A82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157BF"/>
    <w:multiLevelType w:val="hybridMultilevel"/>
    <w:tmpl w:val="808E68A4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979D6"/>
    <w:multiLevelType w:val="hybridMultilevel"/>
    <w:tmpl w:val="AD38EE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E5A89"/>
    <w:multiLevelType w:val="hybridMultilevel"/>
    <w:tmpl w:val="A24CBF08"/>
    <w:lvl w:ilvl="0" w:tplc="00B6901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952FC"/>
    <w:multiLevelType w:val="hybridMultilevel"/>
    <w:tmpl w:val="CF2AFF6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7">
      <w:start w:val="1"/>
      <w:numFmt w:val="lowerLetter"/>
      <w:lvlText w:val="%3)"/>
      <w:lvlJc w:val="left"/>
      <w:pPr>
        <w:ind w:left="605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FD66CF"/>
    <w:multiLevelType w:val="hybridMultilevel"/>
    <w:tmpl w:val="46AED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B04F8"/>
    <w:multiLevelType w:val="hybridMultilevel"/>
    <w:tmpl w:val="AA0E8F8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69D62E8"/>
    <w:multiLevelType w:val="hybridMultilevel"/>
    <w:tmpl w:val="803C1894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F1E02"/>
    <w:multiLevelType w:val="hybridMultilevel"/>
    <w:tmpl w:val="B64C2A82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21DB5"/>
    <w:multiLevelType w:val="hybridMultilevel"/>
    <w:tmpl w:val="E23A4B30"/>
    <w:lvl w:ilvl="0" w:tplc="0C090011">
      <w:start w:val="1"/>
      <w:numFmt w:val="decimal"/>
      <w:lvlText w:val="%1)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0204C05"/>
    <w:multiLevelType w:val="hybridMultilevel"/>
    <w:tmpl w:val="ADD66D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A8C9B5E">
      <w:start w:val="1"/>
      <w:numFmt w:val="lowerLetter"/>
      <w:lvlText w:val="%2."/>
      <w:lvlJc w:val="left"/>
      <w:pPr>
        <w:ind w:left="1440" w:hanging="360"/>
      </w:pPr>
    </w:lvl>
    <w:lvl w:ilvl="2" w:tplc="E9143FCC">
      <w:start w:val="1"/>
      <w:numFmt w:val="lowerRoman"/>
      <w:lvlText w:val="%3."/>
      <w:lvlJc w:val="right"/>
      <w:pPr>
        <w:ind w:left="2160" w:hanging="180"/>
      </w:pPr>
    </w:lvl>
    <w:lvl w:ilvl="3" w:tplc="FEE2C458">
      <w:start w:val="1"/>
      <w:numFmt w:val="decimal"/>
      <w:lvlText w:val="%4."/>
      <w:lvlJc w:val="left"/>
      <w:pPr>
        <w:ind w:left="2880" w:hanging="360"/>
      </w:pPr>
    </w:lvl>
    <w:lvl w:ilvl="4" w:tplc="1226B80A">
      <w:start w:val="1"/>
      <w:numFmt w:val="lowerLetter"/>
      <w:lvlText w:val="%5."/>
      <w:lvlJc w:val="left"/>
      <w:pPr>
        <w:ind w:left="3600" w:hanging="360"/>
      </w:pPr>
    </w:lvl>
    <w:lvl w:ilvl="5" w:tplc="D974F55E">
      <w:start w:val="1"/>
      <w:numFmt w:val="lowerRoman"/>
      <w:lvlText w:val="%6."/>
      <w:lvlJc w:val="right"/>
      <w:pPr>
        <w:ind w:left="4320" w:hanging="180"/>
      </w:pPr>
    </w:lvl>
    <w:lvl w:ilvl="6" w:tplc="BCCA2654">
      <w:start w:val="1"/>
      <w:numFmt w:val="decimal"/>
      <w:lvlText w:val="%7."/>
      <w:lvlJc w:val="left"/>
      <w:pPr>
        <w:ind w:left="5040" w:hanging="360"/>
      </w:pPr>
    </w:lvl>
    <w:lvl w:ilvl="7" w:tplc="BCB602BC">
      <w:start w:val="1"/>
      <w:numFmt w:val="lowerLetter"/>
      <w:lvlText w:val="%8."/>
      <w:lvlJc w:val="left"/>
      <w:pPr>
        <w:ind w:left="5760" w:hanging="360"/>
      </w:pPr>
    </w:lvl>
    <w:lvl w:ilvl="8" w:tplc="2A0C85B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05453"/>
    <w:multiLevelType w:val="hybridMultilevel"/>
    <w:tmpl w:val="1034E2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890" w:hanging="180"/>
      </w:pPr>
    </w:lvl>
    <w:lvl w:ilvl="3" w:tplc="0C09001B">
      <w:start w:val="1"/>
      <w:numFmt w:val="lowerRoman"/>
      <w:lvlText w:val="%4."/>
      <w:lvlJc w:val="right"/>
      <w:pPr>
        <w:ind w:left="1779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9119B8"/>
    <w:multiLevelType w:val="hybridMultilevel"/>
    <w:tmpl w:val="803C1894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211E1"/>
    <w:multiLevelType w:val="hybridMultilevel"/>
    <w:tmpl w:val="3CB8CB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338DC"/>
    <w:multiLevelType w:val="hybridMultilevel"/>
    <w:tmpl w:val="44142E3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110B1"/>
    <w:multiLevelType w:val="hybridMultilevel"/>
    <w:tmpl w:val="4B0EF0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347296"/>
    <w:multiLevelType w:val="hybridMultilevel"/>
    <w:tmpl w:val="0B68F97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E22B1D"/>
    <w:multiLevelType w:val="hybridMultilevel"/>
    <w:tmpl w:val="55B683A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76185"/>
    <w:multiLevelType w:val="hybridMultilevel"/>
    <w:tmpl w:val="2F28686C"/>
    <w:lvl w:ilvl="0" w:tplc="5D7A8CA8">
      <w:start w:val="1"/>
      <w:numFmt w:val="lowerLetter"/>
      <w:lvlText w:val="%1)"/>
      <w:lvlJc w:val="left"/>
      <w:pPr>
        <w:ind w:left="783" w:hanging="360"/>
      </w:pPr>
      <w:rPr>
        <w:rFonts w:ascii="Arial" w:eastAsiaTheme="minorHAnsi" w:hAnsi="Arial" w:cstheme="minorBidi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71C44A54"/>
    <w:multiLevelType w:val="hybridMultilevel"/>
    <w:tmpl w:val="63D8E21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372C87"/>
    <w:multiLevelType w:val="hybridMultilevel"/>
    <w:tmpl w:val="CEB6B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11A08"/>
    <w:multiLevelType w:val="hybridMultilevel"/>
    <w:tmpl w:val="49EA0844"/>
    <w:lvl w:ilvl="0" w:tplc="1B66698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88830">
    <w:abstractNumId w:val="3"/>
  </w:num>
  <w:num w:numId="2" w16cid:durableId="1366177139">
    <w:abstractNumId w:val="3"/>
  </w:num>
  <w:num w:numId="3" w16cid:durableId="1143306035">
    <w:abstractNumId w:val="2"/>
  </w:num>
  <w:num w:numId="4" w16cid:durableId="1542013731">
    <w:abstractNumId w:val="2"/>
  </w:num>
  <w:num w:numId="5" w16cid:durableId="900287543">
    <w:abstractNumId w:val="1"/>
  </w:num>
  <w:num w:numId="6" w16cid:durableId="1461997149">
    <w:abstractNumId w:val="1"/>
  </w:num>
  <w:num w:numId="7" w16cid:durableId="1768500649">
    <w:abstractNumId w:val="0"/>
  </w:num>
  <w:num w:numId="8" w16cid:durableId="174421982">
    <w:abstractNumId w:val="0"/>
  </w:num>
  <w:num w:numId="9" w16cid:durableId="1438065264">
    <w:abstractNumId w:val="38"/>
  </w:num>
  <w:num w:numId="10" w16cid:durableId="1464496014">
    <w:abstractNumId w:val="12"/>
  </w:num>
  <w:num w:numId="11" w16cid:durableId="2065788511">
    <w:abstractNumId w:val="19"/>
  </w:num>
  <w:num w:numId="12" w16cid:durableId="1420562835">
    <w:abstractNumId w:val="16"/>
  </w:num>
  <w:num w:numId="13" w16cid:durableId="462768856">
    <w:abstractNumId w:val="28"/>
  </w:num>
  <w:num w:numId="14" w16cid:durableId="523446483">
    <w:abstractNumId w:val="30"/>
  </w:num>
  <w:num w:numId="15" w16cid:durableId="1059746029">
    <w:abstractNumId w:val="9"/>
  </w:num>
  <w:num w:numId="16" w16cid:durableId="2004895588">
    <w:abstractNumId w:val="22"/>
  </w:num>
  <w:num w:numId="17" w16cid:durableId="642777485">
    <w:abstractNumId w:val="13"/>
  </w:num>
  <w:num w:numId="18" w16cid:durableId="143206394">
    <w:abstractNumId w:val="18"/>
  </w:num>
  <w:num w:numId="19" w16cid:durableId="532812210">
    <w:abstractNumId w:val="5"/>
  </w:num>
  <w:num w:numId="20" w16cid:durableId="1669210812">
    <w:abstractNumId w:val="14"/>
  </w:num>
  <w:num w:numId="21" w16cid:durableId="1864703758">
    <w:abstractNumId w:val="15"/>
  </w:num>
  <w:num w:numId="22" w16cid:durableId="1632981243">
    <w:abstractNumId w:val="37"/>
  </w:num>
  <w:num w:numId="23" w16cid:durableId="1281911354">
    <w:abstractNumId w:val="32"/>
  </w:num>
  <w:num w:numId="24" w16cid:durableId="814033289">
    <w:abstractNumId w:val="7"/>
  </w:num>
  <w:num w:numId="25" w16cid:durableId="1762607585">
    <w:abstractNumId w:val="8"/>
  </w:num>
  <w:num w:numId="26" w16cid:durableId="383141691">
    <w:abstractNumId w:val="33"/>
  </w:num>
  <w:num w:numId="27" w16cid:durableId="2021276842">
    <w:abstractNumId w:val="21"/>
  </w:num>
  <w:num w:numId="28" w16cid:durableId="919564914">
    <w:abstractNumId w:val="35"/>
  </w:num>
  <w:num w:numId="29" w16cid:durableId="1986543868">
    <w:abstractNumId w:val="36"/>
  </w:num>
  <w:num w:numId="30" w16cid:durableId="1455323401">
    <w:abstractNumId w:val="20"/>
  </w:num>
  <w:num w:numId="31" w16cid:durableId="773750132">
    <w:abstractNumId w:val="26"/>
  </w:num>
  <w:num w:numId="32" w16cid:durableId="1817524956">
    <w:abstractNumId w:val="10"/>
  </w:num>
  <w:num w:numId="33" w16cid:durableId="1383599006">
    <w:abstractNumId w:val="4"/>
  </w:num>
  <w:num w:numId="34" w16cid:durableId="490295565">
    <w:abstractNumId w:val="31"/>
  </w:num>
  <w:num w:numId="35" w16cid:durableId="124743081">
    <w:abstractNumId w:val="6"/>
  </w:num>
  <w:num w:numId="36" w16cid:durableId="1454599008">
    <w:abstractNumId w:val="11"/>
  </w:num>
  <w:num w:numId="37" w16cid:durableId="182746512">
    <w:abstractNumId w:val="29"/>
  </w:num>
  <w:num w:numId="38" w16cid:durableId="665284093">
    <w:abstractNumId w:val="24"/>
  </w:num>
  <w:num w:numId="39" w16cid:durableId="1959337855">
    <w:abstractNumId w:val="25"/>
  </w:num>
  <w:num w:numId="40" w16cid:durableId="1953777156">
    <w:abstractNumId w:val="23"/>
  </w:num>
  <w:num w:numId="41" w16cid:durableId="1352142876">
    <w:abstractNumId w:val="34"/>
  </w:num>
  <w:num w:numId="42" w16cid:durableId="1400244897">
    <w:abstractNumId w:val="17"/>
  </w:num>
  <w:num w:numId="43" w16cid:durableId="69974347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E"/>
    <w:rsid w:val="00000992"/>
    <w:rsid w:val="00006E8B"/>
    <w:rsid w:val="00007E51"/>
    <w:rsid w:val="00011D37"/>
    <w:rsid w:val="0001217C"/>
    <w:rsid w:val="000302D1"/>
    <w:rsid w:val="000329AB"/>
    <w:rsid w:val="00035B79"/>
    <w:rsid w:val="00041480"/>
    <w:rsid w:val="0004458D"/>
    <w:rsid w:val="000509D5"/>
    <w:rsid w:val="000564BD"/>
    <w:rsid w:val="00056820"/>
    <w:rsid w:val="00061F6A"/>
    <w:rsid w:val="00075B9B"/>
    <w:rsid w:val="00085117"/>
    <w:rsid w:val="00091823"/>
    <w:rsid w:val="000A43AD"/>
    <w:rsid w:val="000C0A10"/>
    <w:rsid w:val="000C57BA"/>
    <w:rsid w:val="000C5903"/>
    <w:rsid w:val="000D3015"/>
    <w:rsid w:val="000D505A"/>
    <w:rsid w:val="000F195B"/>
    <w:rsid w:val="00105758"/>
    <w:rsid w:val="001141C9"/>
    <w:rsid w:val="00123116"/>
    <w:rsid w:val="00123405"/>
    <w:rsid w:val="00130880"/>
    <w:rsid w:val="001369BA"/>
    <w:rsid w:val="00145E98"/>
    <w:rsid w:val="001741A4"/>
    <w:rsid w:val="00174636"/>
    <w:rsid w:val="001775E1"/>
    <w:rsid w:val="00180225"/>
    <w:rsid w:val="00180EC6"/>
    <w:rsid w:val="0019329B"/>
    <w:rsid w:val="001A0E8E"/>
    <w:rsid w:val="001A314D"/>
    <w:rsid w:val="001B4976"/>
    <w:rsid w:val="001B4D40"/>
    <w:rsid w:val="001C1F0A"/>
    <w:rsid w:val="001D7208"/>
    <w:rsid w:val="001E3BCB"/>
    <w:rsid w:val="001E6854"/>
    <w:rsid w:val="001E7DFA"/>
    <w:rsid w:val="00202CD5"/>
    <w:rsid w:val="0020332F"/>
    <w:rsid w:val="00215406"/>
    <w:rsid w:val="00216058"/>
    <w:rsid w:val="00244194"/>
    <w:rsid w:val="00245C45"/>
    <w:rsid w:val="00261EB1"/>
    <w:rsid w:val="002666EA"/>
    <w:rsid w:val="00276364"/>
    <w:rsid w:val="00283979"/>
    <w:rsid w:val="00293317"/>
    <w:rsid w:val="002A4685"/>
    <w:rsid w:val="002A5809"/>
    <w:rsid w:val="002D190E"/>
    <w:rsid w:val="002D1944"/>
    <w:rsid w:val="002D1AF7"/>
    <w:rsid w:val="002E31A4"/>
    <w:rsid w:val="002F23F2"/>
    <w:rsid w:val="002F4687"/>
    <w:rsid w:val="00303A7A"/>
    <w:rsid w:val="00320A7F"/>
    <w:rsid w:val="00327BD1"/>
    <w:rsid w:val="0033228C"/>
    <w:rsid w:val="00336595"/>
    <w:rsid w:val="00336B9D"/>
    <w:rsid w:val="00337833"/>
    <w:rsid w:val="00346AB4"/>
    <w:rsid w:val="00347293"/>
    <w:rsid w:val="00366415"/>
    <w:rsid w:val="0036659E"/>
    <w:rsid w:val="00374DEB"/>
    <w:rsid w:val="003770C5"/>
    <w:rsid w:val="0039131C"/>
    <w:rsid w:val="003931B8"/>
    <w:rsid w:val="003A1A5F"/>
    <w:rsid w:val="003A3343"/>
    <w:rsid w:val="003A7CC5"/>
    <w:rsid w:val="003B229A"/>
    <w:rsid w:val="003B3BDD"/>
    <w:rsid w:val="003B7014"/>
    <w:rsid w:val="003C37C7"/>
    <w:rsid w:val="003C4567"/>
    <w:rsid w:val="003C5135"/>
    <w:rsid w:val="003D3131"/>
    <w:rsid w:val="003D31AD"/>
    <w:rsid w:val="003D7661"/>
    <w:rsid w:val="003D7CB1"/>
    <w:rsid w:val="003E6982"/>
    <w:rsid w:val="003F344B"/>
    <w:rsid w:val="00403606"/>
    <w:rsid w:val="00407BE3"/>
    <w:rsid w:val="00410E10"/>
    <w:rsid w:val="00411657"/>
    <w:rsid w:val="00416410"/>
    <w:rsid w:val="00425164"/>
    <w:rsid w:val="00442C1E"/>
    <w:rsid w:val="0044375E"/>
    <w:rsid w:val="00443B4C"/>
    <w:rsid w:val="00444D64"/>
    <w:rsid w:val="004479E4"/>
    <w:rsid w:val="00450BBE"/>
    <w:rsid w:val="00456073"/>
    <w:rsid w:val="00463A69"/>
    <w:rsid w:val="004728E7"/>
    <w:rsid w:val="004740CC"/>
    <w:rsid w:val="004748DE"/>
    <w:rsid w:val="00495F40"/>
    <w:rsid w:val="004B41F0"/>
    <w:rsid w:val="004D2752"/>
    <w:rsid w:val="004E0D7E"/>
    <w:rsid w:val="004E26CC"/>
    <w:rsid w:val="004E7272"/>
    <w:rsid w:val="004F32DB"/>
    <w:rsid w:val="004F3ABC"/>
    <w:rsid w:val="004F4506"/>
    <w:rsid w:val="004F49B2"/>
    <w:rsid w:val="004F4FE5"/>
    <w:rsid w:val="00506105"/>
    <w:rsid w:val="00510D83"/>
    <w:rsid w:val="00521BA4"/>
    <w:rsid w:val="00535525"/>
    <w:rsid w:val="005360FB"/>
    <w:rsid w:val="005366F5"/>
    <w:rsid w:val="00543ED9"/>
    <w:rsid w:val="0054604D"/>
    <w:rsid w:val="0055150C"/>
    <w:rsid w:val="005607F4"/>
    <w:rsid w:val="00564517"/>
    <w:rsid w:val="00565E88"/>
    <w:rsid w:val="00567517"/>
    <w:rsid w:val="005716F3"/>
    <w:rsid w:val="0058660F"/>
    <w:rsid w:val="00591013"/>
    <w:rsid w:val="005A5370"/>
    <w:rsid w:val="005A60CA"/>
    <w:rsid w:val="005B60A6"/>
    <w:rsid w:val="005D6D1D"/>
    <w:rsid w:val="005E15D3"/>
    <w:rsid w:val="005E195A"/>
    <w:rsid w:val="005E74D6"/>
    <w:rsid w:val="005F5438"/>
    <w:rsid w:val="00602871"/>
    <w:rsid w:val="0060653E"/>
    <w:rsid w:val="00607E89"/>
    <w:rsid w:val="00612CE7"/>
    <w:rsid w:val="00621927"/>
    <w:rsid w:val="0063037B"/>
    <w:rsid w:val="00631B72"/>
    <w:rsid w:val="006354CE"/>
    <w:rsid w:val="006949D0"/>
    <w:rsid w:val="00697183"/>
    <w:rsid w:val="006A1BC5"/>
    <w:rsid w:val="006B02D9"/>
    <w:rsid w:val="006B2795"/>
    <w:rsid w:val="006C4518"/>
    <w:rsid w:val="006C4D2E"/>
    <w:rsid w:val="006E5CD1"/>
    <w:rsid w:val="006E7DDB"/>
    <w:rsid w:val="006F2855"/>
    <w:rsid w:val="006F2F75"/>
    <w:rsid w:val="006F56C4"/>
    <w:rsid w:val="00703FBF"/>
    <w:rsid w:val="00706F3E"/>
    <w:rsid w:val="007077A8"/>
    <w:rsid w:val="00714E4E"/>
    <w:rsid w:val="00715404"/>
    <w:rsid w:val="007173E4"/>
    <w:rsid w:val="007239FC"/>
    <w:rsid w:val="0073317F"/>
    <w:rsid w:val="00735DB9"/>
    <w:rsid w:val="00741A5D"/>
    <w:rsid w:val="00744FE9"/>
    <w:rsid w:val="00746411"/>
    <w:rsid w:val="00747C03"/>
    <w:rsid w:val="00753B90"/>
    <w:rsid w:val="00783056"/>
    <w:rsid w:val="007863F4"/>
    <w:rsid w:val="007870C6"/>
    <w:rsid w:val="0078758E"/>
    <w:rsid w:val="00792F57"/>
    <w:rsid w:val="00793022"/>
    <w:rsid w:val="007961EE"/>
    <w:rsid w:val="007A5845"/>
    <w:rsid w:val="007B056E"/>
    <w:rsid w:val="007B6B89"/>
    <w:rsid w:val="007C3306"/>
    <w:rsid w:val="007C5D8A"/>
    <w:rsid w:val="007D61C7"/>
    <w:rsid w:val="007E352F"/>
    <w:rsid w:val="007E4551"/>
    <w:rsid w:val="007E6BEA"/>
    <w:rsid w:val="00800EAD"/>
    <w:rsid w:val="00811513"/>
    <w:rsid w:val="00823324"/>
    <w:rsid w:val="0082449F"/>
    <w:rsid w:val="008300D3"/>
    <w:rsid w:val="008437C8"/>
    <w:rsid w:val="00851069"/>
    <w:rsid w:val="00852399"/>
    <w:rsid w:val="00852653"/>
    <w:rsid w:val="00854F34"/>
    <w:rsid w:val="00856EB4"/>
    <w:rsid w:val="00861597"/>
    <w:rsid w:val="00863BB3"/>
    <w:rsid w:val="00876C5C"/>
    <w:rsid w:val="008959B7"/>
    <w:rsid w:val="008A005E"/>
    <w:rsid w:val="008A4109"/>
    <w:rsid w:val="008B7A15"/>
    <w:rsid w:val="008D0374"/>
    <w:rsid w:val="008D0D79"/>
    <w:rsid w:val="008E4189"/>
    <w:rsid w:val="008F0D40"/>
    <w:rsid w:val="008F1FDB"/>
    <w:rsid w:val="008F3B55"/>
    <w:rsid w:val="008F442C"/>
    <w:rsid w:val="008F514D"/>
    <w:rsid w:val="0090139F"/>
    <w:rsid w:val="009038C0"/>
    <w:rsid w:val="0090529A"/>
    <w:rsid w:val="00910707"/>
    <w:rsid w:val="00912B9D"/>
    <w:rsid w:val="00913E51"/>
    <w:rsid w:val="009150EA"/>
    <w:rsid w:val="00925D58"/>
    <w:rsid w:val="009269F3"/>
    <w:rsid w:val="00937D1E"/>
    <w:rsid w:val="00940F52"/>
    <w:rsid w:val="00961B23"/>
    <w:rsid w:val="00961B90"/>
    <w:rsid w:val="0096557A"/>
    <w:rsid w:val="009685D5"/>
    <w:rsid w:val="00981640"/>
    <w:rsid w:val="00983D20"/>
    <w:rsid w:val="00985D7C"/>
    <w:rsid w:val="00987A46"/>
    <w:rsid w:val="00990D65"/>
    <w:rsid w:val="009A0630"/>
    <w:rsid w:val="009A2503"/>
    <w:rsid w:val="009A47C8"/>
    <w:rsid w:val="009A7991"/>
    <w:rsid w:val="009B299B"/>
    <w:rsid w:val="009C3D79"/>
    <w:rsid w:val="009D7502"/>
    <w:rsid w:val="009E0E6C"/>
    <w:rsid w:val="009E2FFB"/>
    <w:rsid w:val="009E6A2B"/>
    <w:rsid w:val="009E7D8F"/>
    <w:rsid w:val="009F5C25"/>
    <w:rsid w:val="009F7AF4"/>
    <w:rsid w:val="00A11548"/>
    <w:rsid w:val="00A16FD0"/>
    <w:rsid w:val="00A17D21"/>
    <w:rsid w:val="00A22442"/>
    <w:rsid w:val="00A27906"/>
    <w:rsid w:val="00A301C7"/>
    <w:rsid w:val="00A33D13"/>
    <w:rsid w:val="00A34105"/>
    <w:rsid w:val="00A3711D"/>
    <w:rsid w:val="00A37900"/>
    <w:rsid w:val="00A4640C"/>
    <w:rsid w:val="00A47305"/>
    <w:rsid w:val="00A5517C"/>
    <w:rsid w:val="00A65B5A"/>
    <w:rsid w:val="00A66CEF"/>
    <w:rsid w:val="00A67684"/>
    <w:rsid w:val="00A70CA8"/>
    <w:rsid w:val="00A72298"/>
    <w:rsid w:val="00A77963"/>
    <w:rsid w:val="00A829C2"/>
    <w:rsid w:val="00A8436B"/>
    <w:rsid w:val="00A93630"/>
    <w:rsid w:val="00AA1A4F"/>
    <w:rsid w:val="00AB06DF"/>
    <w:rsid w:val="00AC0DD8"/>
    <w:rsid w:val="00AC4057"/>
    <w:rsid w:val="00AC690C"/>
    <w:rsid w:val="00AE2F59"/>
    <w:rsid w:val="00AE4101"/>
    <w:rsid w:val="00AF2CFA"/>
    <w:rsid w:val="00B0537C"/>
    <w:rsid w:val="00B05CF3"/>
    <w:rsid w:val="00B13358"/>
    <w:rsid w:val="00B165B9"/>
    <w:rsid w:val="00B20101"/>
    <w:rsid w:val="00B23769"/>
    <w:rsid w:val="00B240BF"/>
    <w:rsid w:val="00B30839"/>
    <w:rsid w:val="00B339EE"/>
    <w:rsid w:val="00B404A6"/>
    <w:rsid w:val="00B476F7"/>
    <w:rsid w:val="00B54DEF"/>
    <w:rsid w:val="00B55183"/>
    <w:rsid w:val="00B57063"/>
    <w:rsid w:val="00B60E12"/>
    <w:rsid w:val="00B75572"/>
    <w:rsid w:val="00B76F4A"/>
    <w:rsid w:val="00B83251"/>
    <w:rsid w:val="00B8754D"/>
    <w:rsid w:val="00B97486"/>
    <w:rsid w:val="00BB2AFA"/>
    <w:rsid w:val="00BB631E"/>
    <w:rsid w:val="00BC225C"/>
    <w:rsid w:val="00BC54D3"/>
    <w:rsid w:val="00BD408C"/>
    <w:rsid w:val="00BE0A08"/>
    <w:rsid w:val="00BE55DF"/>
    <w:rsid w:val="00C00D30"/>
    <w:rsid w:val="00C02543"/>
    <w:rsid w:val="00C13F50"/>
    <w:rsid w:val="00C15BE2"/>
    <w:rsid w:val="00C23F60"/>
    <w:rsid w:val="00C247D3"/>
    <w:rsid w:val="00C3427A"/>
    <w:rsid w:val="00C52334"/>
    <w:rsid w:val="00C54D93"/>
    <w:rsid w:val="00C5504D"/>
    <w:rsid w:val="00C61AEB"/>
    <w:rsid w:val="00C6623F"/>
    <w:rsid w:val="00C818CF"/>
    <w:rsid w:val="00C85CF8"/>
    <w:rsid w:val="00CA2F2B"/>
    <w:rsid w:val="00CC0AD2"/>
    <w:rsid w:val="00CC470E"/>
    <w:rsid w:val="00CF6C85"/>
    <w:rsid w:val="00CF7468"/>
    <w:rsid w:val="00D003AD"/>
    <w:rsid w:val="00D0242D"/>
    <w:rsid w:val="00D145EF"/>
    <w:rsid w:val="00D14942"/>
    <w:rsid w:val="00D279ED"/>
    <w:rsid w:val="00D31183"/>
    <w:rsid w:val="00D3544F"/>
    <w:rsid w:val="00D35913"/>
    <w:rsid w:val="00D475E3"/>
    <w:rsid w:val="00D55F7A"/>
    <w:rsid w:val="00D6191C"/>
    <w:rsid w:val="00D77177"/>
    <w:rsid w:val="00D87AE8"/>
    <w:rsid w:val="00D9006B"/>
    <w:rsid w:val="00D93497"/>
    <w:rsid w:val="00D94C14"/>
    <w:rsid w:val="00DA3761"/>
    <w:rsid w:val="00DC401F"/>
    <w:rsid w:val="00DD004C"/>
    <w:rsid w:val="00DD3BF8"/>
    <w:rsid w:val="00DD6276"/>
    <w:rsid w:val="00DE11FD"/>
    <w:rsid w:val="00DE7AF3"/>
    <w:rsid w:val="00DF0FF9"/>
    <w:rsid w:val="00DF5342"/>
    <w:rsid w:val="00DF7A77"/>
    <w:rsid w:val="00E00E3C"/>
    <w:rsid w:val="00E15F31"/>
    <w:rsid w:val="00E22B37"/>
    <w:rsid w:val="00E24BEC"/>
    <w:rsid w:val="00E258EC"/>
    <w:rsid w:val="00E34FAC"/>
    <w:rsid w:val="00E4485A"/>
    <w:rsid w:val="00E51CB2"/>
    <w:rsid w:val="00E52078"/>
    <w:rsid w:val="00E5607C"/>
    <w:rsid w:val="00E64D8D"/>
    <w:rsid w:val="00E6632E"/>
    <w:rsid w:val="00E7069D"/>
    <w:rsid w:val="00E76C19"/>
    <w:rsid w:val="00E86FA9"/>
    <w:rsid w:val="00E91D19"/>
    <w:rsid w:val="00E97EB3"/>
    <w:rsid w:val="00EA2592"/>
    <w:rsid w:val="00EA3ABE"/>
    <w:rsid w:val="00EA5203"/>
    <w:rsid w:val="00EB3ED2"/>
    <w:rsid w:val="00EB6AC5"/>
    <w:rsid w:val="00EE12FB"/>
    <w:rsid w:val="00EE286E"/>
    <w:rsid w:val="00EF1500"/>
    <w:rsid w:val="00EF2A5F"/>
    <w:rsid w:val="00F2017D"/>
    <w:rsid w:val="00F3399F"/>
    <w:rsid w:val="00F43050"/>
    <w:rsid w:val="00F454FF"/>
    <w:rsid w:val="00F719B7"/>
    <w:rsid w:val="00F74093"/>
    <w:rsid w:val="00F83E93"/>
    <w:rsid w:val="00F934C5"/>
    <w:rsid w:val="00F93B2D"/>
    <w:rsid w:val="00F97D7A"/>
    <w:rsid w:val="00FB0FED"/>
    <w:rsid w:val="00FC274C"/>
    <w:rsid w:val="00FC3969"/>
    <w:rsid w:val="00FD7121"/>
    <w:rsid w:val="00FD7BAF"/>
    <w:rsid w:val="00FE3380"/>
    <w:rsid w:val="00FE442D"/>
    <w:rsid w:val="00FF008B"/>
    <w:rsid w:val="00FF51C5"/>
    <w:rsid w:val="0466B08A"/>
    <w:rsid w:val="049177EE"/>
    <w:rsid w:val="145A20C6"/>
    <w:rsid w:val="16432092"/>
    <w:rsid w:val="1BC68CA9"/>
    <w:rsid w:val="1E825041"/>
    <w:rsid w:val="2224F7FD"/>
    <w:rsid w:val="26C82A55"/>
    <w:rsid w:val="296D069D"/>
    <w:rsid w:val="30936974"/>
    <w:rsid w:val="32FBBA18"/>
    <w:rsid w:val="33520F2E"/>
    <w:rsid w:val="3A1D3431"/>
    <w:rsid w:val="4A1A405C"/>
    <w:rsid w:val="4D42E781"/>
    <w:rsid w:val="4EBFCE09"/>
    <w:rsid w:val="55EECE67"/>
    <w:rsid w:val="5EFB2347"/>
    <w:rsid w:val="5F102E45"/>
    <w:rsid w:val="65804482"/>
    <w:rsid w:val="65C77DE1"/>
    <w:rsid w:val="6DD0C67B"/>
    <w:rsid w:val="6E551035"/>
    <w:rsid w:val="6E69625D"/>
    <w:rsid w:val="6E918711"/>
    <w:rsid w:val="6FC1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A9809"/>
  <w15:chartTrackingRefBased/>
  <w15:docId w15:val="{2FB852B1-0A01-415E-8234-B52D0959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06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table" w:customStyle="1" w:styleId="TableGrid1">
    <w:name w:val="Table Grid1"/>
    <w:basedOn w:val="TableNormal"/>
    <w:next w:val="TableGrid"/>
    <w:uiPriority w:val="39"/>
    <w:rsid w:val="00FC396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B299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afesa.edu.au/apply-enrol/before-starting/student-policies/assessmen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C21AB08F14C818FB4EE35E3EC5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DD8FC-40C7-4F8F-B11D-15CB83902F9E}"/>
      </w:docPartPr>
      <w:docPartBody>
        <w:p w:rsidR="00735DB9" w:rsidRDefault="0073317F"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BDD7E2A28944B14BA7EDC7450FC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2C60D-1678-4D34-99F4-1C1F87F8B851}"/>
      </w:docPartPr>
      <w:docPartBody>
        <w:p w:rsidR="00735DB9" w:rsidRDefault="0073317F">
          <w:r w:rsidRPr="003C3FA5">
            <w:rPr>
              <w:rStyle w:val="PlaceholderText"/>
            </w:rPr>
            <w:t>[Release Date]</w:t>
          </w:r>
        </w:p>
      </w:docPartBody>
    </w:docPart>
    <w:docPart>
      <w:docPartPr>
        <w:name w:val="19A23634D45B4A2F9209C7AE8A80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F5A0-40C9-41B3-8415-434FD06F7C6A}"/>
      </w:docPartPr>
      <w:docPartBody>
        <w:p w:rsidR="00431E8D" w:rsidRDefault="00735DB9" w:rsidP="00735DB9">
          <w:pPr>
            <w:pStyle w:val="19A23634D45B4A2F9209C7AE8A80E291"/>
          </w:pPr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CEB41C9237749DEAE1A8A9C66FA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69CC-AA66-4708-9505-1679DC6EA67F}"/>
      </w:docPartPr>
      <w:docPartBody>
        <w:p w:rsidR="00431E8D" w:rsidRDefault="00735DB9" w:rsidP="00735DB9">
          <w:pPr>
            <w:pStyle w:val="8CEB41C9237749DEAE1A8A9C66FAFF05"/>
          </w:pPr>
          <w:r w:rsidRPr="003C3FA5">
            <w:rPr>
              <w:rStyle w:val="PlaceholderText"/>
            </w:rPr>
            <w:t>[Release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7F"/>
    <w:rsid w:val="00172B3A"/>
    <w:rsid w:val="00377140"/>
    <w:rsid w:val="00405DF8"/>
    <w:rsid w:val="00431E8D"/>
    <w:rsid w:val="00505E95"/>
    <w:rsid w:val="00623C32"/>
    <w:rsid w:val="006F0499"/>
    <w:rsid w:val="0073317F"/>
    <w:rsid w:val="00735DB9"/>
    <w:rsid w:val="0099740A"/>
    <w:rsid w:val="00A114CA"/>
    <w:rsid w:val="00A52B21"/>
    <w:rsid w:val="00B75418"/>
    <w:rsid w:val="00BC429C"/>
    <w:rsid w:val="00C5221A"/>
    <w:rsid w:val="00C534D1"/>
    <w:rsid w:val="00CE1021"/>
    <w:rsid w:val="00D3623E"/>
    <w:rsid w:val="00DC73C9"/>
    <w:rsid w:val="00EC62E1"/>
    <w:rsid w:val="00EF25FF"/>
    <w:rsid w:val="00F61A7B"/>
    <w:rsid w:val="00F70985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7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DB9"/>
    <w:rPr>
      <w:color w:val="808080"/>
    </w:rPr>
  </w:style>
  <w:style w:type="paragraph" w:customStyle="1" w:styleId="19A23634D45B4A2F9209C7AE8A80E291">
    <w:name w:val="19A23634D45B4A2F9209C7AE8A80E291"/>
    <w:rsid w:val="00735DB9"/>
    <w:rPr>
      <w:lang w:val="en-US" w:eastAsia="en-US"/>
    </w:rPr>
  </w:style>
  <w:style w:type="paragraph" w:customStyle="1" w:styleId="8CEB41C9237749DEAE1A8A9C66FAFF05">
    <w:name w:val="8CEB41C9237749DEAE1A8A9C66FAFF05"/>
    <w:rsid w:val="00735DB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Industry Legislation and Organisational COE Assignment</Assessment_x0020_Instrument_x0020_Identifier>
    <Metadata_x0020_Completed xmlns="1c07d8c7-c900-4f17-8efa-882eb357c716">true</Metadata_x0020_Completed>
    <Quality_x0020_Checker xmlns="1c07d8c7-c900-4f17-8efa-882eb357c716">
      <UserInfo>
        <DisplayName>Santi Ruiz</DisplayName>
        <AccountId>11</AccountId>
        <AccountType/>
      </UserInfo>
    </Quality_x0020_Checker>
    <UOC_x0020_Code xmlns="1c07d8c7-c900-4f17-8efa-882eb357c716">ICTICT532</UOC_x0020_Code>
    <Developer xmlns="1c07d8c7-c900-4f17-8efa-882eb357c716">
      <UserInfo>
        <DisplayName>James Corbett</DisplayName>
        <AccountId>27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Dale Van Heer</DisplayName>
        <AccountId>108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Greg Lynch</DisplayName>
        <AccountId>102</AccountId>
        <AccountType/>
      </UserInfo>
    </Approver>
    <UOC_x0020_Title xmlns="1c07d8c7-c900-4f17-8efa-882eb357c716">Apply IP ethics and privacy in ICT environments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Current_x0020_Version xmlns="b6bdf438-5d47-484a-a861-ca21256032dd">1</Current_x0020_Version>
    <DateOfCurrentRelease xmlns="b6bdf438-5d47-484a-a861-ca21256032dd">2022-06-22T14:30:00+00:00</DateOfCurrentRelease>
    <Document_x0020_State xmlns="b6bdf438-5d47-484a-a861-ca21256032dd">Developer Work Completed</Document_x0020_State>
    <Release_x0020_Version xmlns="b6bdf438-5d47-484a-a861-ca21256032dd">1.3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C85A5-28C0-4C1C-A0C3-8890A5FD9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77ABCC15-2A09-478A-927D-034530333DC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Nair</dc:creator>
  <cp:keywords/>
  <dc:description/>
  <cp:lastModifiedBy>Andre ALEXANDROV (001164110)</cp:lastModifiedBy>
  <cp:revision>216</cp:revision>
  <dcterms:created xsi:type="dcterms:W3CDTF">2021-11-22T21:52:00Z</dcterms:created>
  <dcterms:modified xsi:type="dcterms:W3CDTF">2023-02-16T04:13:00Z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>No</vt:lpwstr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MediaServiceImageTags">
    <vt:lpwstr/>
  </property>
  <property fmtid="{D5CDD505-2E9C-101B-9397-08002B2CF9AE}" pid="36" name="Quality ReChecker">
    <vt:lpwstr/>
  </property>
  <property fmtid="{D5CDD505-2E9C-101B-9397-08002B2CF9AE}" pid="37" name="_SourceUrl">
    <vt:lpwstr/>
  </property>
  <property fmtid="{D5CDD505-2E9C-101B-9397-08002B2CF9AE}" pid="38" name="_SharedFileIndex">
    <vt:lpwstr/>
  </property>
  <property fmtid="{D5CDD505-2E9C-101B-9397-08002B2CF9AE}" pid="39" name="Qual_Doc_Set">
    <vt:bool>false</vt:bool>
  </property>
  <property fmtid="{D5CDD505-2E9C-101B-9397-08002B2CF9AE}" pid="40" name="Get Link">
    <vt:lpwstr>https://tafesaedu.sharepoint.com/:w:/s/qms/EVUPCHgm3WlJqTMKZa32b4gBVurz4TBPEAGPQZsi_YMt9w, https://tafesaedu.sharepoint.com/:w:/s/qms/EVUPCHgm3WlJqTMKZa32b4gBVurz4TBPEAGPQZsi_YMt9w</vt:lpwstr>
  </property>
</Properties>
</file>