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5412EB" w:rsidRDefault="008C61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 xml:space="preserve">ITWorks – </w:t>
      </w:r>
      <w:r w:rsidR="002C7E79" w:rsidRPr="005412EB">
        <w:rPr>
          <w:rFonts w:cstheme="minorHAnsi"/>
          <w:b/>
          <w:sz w:val="48"/>
          <w:szCs w:val="48"/>
        </w:rPr>
        <w:t>Database</w:t>
      </w:r>
      <w:r w:rsidR="006B6D3C">
        <w:rPr>
          <w:rFonts w:cstheme="minorHAnsi"/>
          <w:b/>
          <w:sz w:val="48"/>
          <w:szCs w:val="48"/>
        </w:rPr>
        <w:t xml:space="preserve"> </w:t>
      </w:r>
      <w:r w:rsidR="00856BB1">
        <w:rPr>
          <w:rFonts w:cstheme="minorHAnsi"/>
          <w:b/>
          <w:sz w:val="48"/>
          <w:szCs w:val="48"/>
        </w:rPr>
        <w:t>D</w:t>
      </w:r>
      <w:r w:rsidR="00825FE4">
        <w:rPr>
          <w:rFonts w:cstheme="minorHAnsi"/>
          <w:b/>
          <w:sz w:val="48"/>
          <w:szCs w:val="48"/>
        </w:rPr>
        <w:t>evelopment Plan</w:t>
      </w:r>
      <w:r w:rsidR="00C25826" w:rsidRPr="005412EB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5412EB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>(</w:t>
      </w:r>
      <w:r w:rsidR="00C25826" w:rsidRPr="005412EB">
        <w:rPr>
          <w:rFonts w:cstheme="minorHAnsi"/>
          <w:b/>
          <w:sz w:val="48"/>
          <w:szCs w:val="48"/>
        </w:rPr>
        <w:t>for Client</w:t>
      </w:r>
      <w:r w:rsidRPr="005412EB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5412EB" w:rsidRDefault="002C7E79" w:rsidP="008C6130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>Client</w:t>
      </w:r>
      <w:r w:rsidR="008C6130" w:rsidRPr="005412EB">
        <w:rPr>
          <w:rFonts w:cstheme="minorHAnsi"/>
          <w:b/>
          <w:color w:val="000000"/>
          <w:sz w:val="32"/>
        </w:rPr>
        <w:t xml:space="preserve"> </w:t>
      </w:r>
      <w:r w:rsidRPr="005412EB">
        <w:rPr>
          <w:rFonts w:cstheme="minorHAnsi"/>
          <w:b/>
          <w:color w:val="000000"/>
          <w:sz w:val="32"/>
        </w:rPr>
        <w:t>Company N</w:t>
      </w:r>
      <w:r w:rsidR="008C6130" w:rsidRPr="005412EB">
        <w:rPr>
          <w:rFonts w:cstheme="minorHAnsi"/>
          <w:b/>
          <w:color w:val="000000"/>
          <w:sz w:val="32"/>
        </w:rPr>
        <w:t>am</w:t>
      </w:r>
      <w:r w:rsidRPr="005412EB">
        <w:rPr>
          <w:rFonts w:cstheme="minorHAnsi"/>
          <w:b/>
          <w:color w:val="000000"/>
          <w:sz w:val="32"/>
        </w:rPr>
        <w:t>e</w:t>
      </w:r>
      <w:r w:rsidR="008C6130" w:rsidRPr="005412EB">
        <w:rPr>
          <w:rFonts w:cstheme="minorHAnsi"/>
          <w:b/>
          <w:color w:val="000000"/>
          <w:sz w:val="32"/>
        </w:rPr>
        <w:t>:</w:t>
      </w:r>
      <w:bookmarkStart w:id="0" w:name="z_number"/>
      <w:r w:rsidR="008C6130" w:rsidRPr="005412EB">
        <w:rPr>
          <w:rFonts w:cstheme="minorHAnsi"/>
          <w:b/>
          <w:color w:val="000000"/>
          <w:sz w:val="32"/>
        </w:rPr>
        <w:t xml:space="preserve">  </w:t>
      </w:r>
      <w:r w:rsidR="009D0749">
        <w:rPr>
          <w:rFonts w:cstheme="minorHAnsi"/>
          <w:b/>
          <w:color w:val="FF0000"/>
          <w:sz w:val="32"/>
        </w:rPr>
        <w:t>Shopping World</w:t>
      </w:r>
    </w:p>
    <w:p w14:paraId="6907C366" w14:textId="30E6365B" w:rsidR="00797C7C" w:rsidRPr="008165A9" w:rsidRDefault="008C6130" w:rsidP="008165A9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 xml:space="preserve">Author : </w:t>
      </w:r>
      <w:bookmarkEnd w:id="0"/>
      <w:r w:rsidR="009D0749">
        <w:rPr>
          <w:rFonts w:cstheme="minorHAnsi"/>
          <w:b/>
          <w:color w:val="FF0000"/>
          <w:sz w:val="32"/>
        </w:rPr>
        <w:t>Andre Alexandrov 001164110</w:t>
      </w:r>
    </w:p>
    <w:p w14:paraId="40706E79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5412EB" w:rsidRDefault="00625552" w:rsidP="008C6130">
      <w:pPr>
        <w:pStyle w:val="Cel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Version:  1.0  </w:t>
      </w:r>
    </w:p>
    <w:p w14:paraId="00BFF631" w14:textId="0685C752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Date:       </w:t>
      </w:r>
      <w:r w:rsidRPr="005412EB">
        <w:rPr>
          <w:rFonts w:asciiTheme="minorHAnsi" w:hAnsiTheme="minorHAnsi" w:cstheme="minorHAnsi"/>
        </w:rPr>
        <w:fldChar w:fldCharType="begin"/>
      </w:r>
      <w:r w:rsidRPr="005412EB">
        <w:rPr>
          <w:rFonts w:asciiTheme="minorHAnsi" w:hAnsiTheme="minorHAnsi" w:cstheme="minorHAnsi"/>
        </w:rPr>
        <w:instrText xml:space="preserve"> DATE \@ "d/MM/yyyy" </w:instrText>
      </w:r>
      <w:r w:rsidRPr="005412EB">
        <w:rPr>
          <w:rFonts w:asciiTheme="minorHAnsi" w:hAnsiTheme="minorHAnsi" w:cstheme="minorHAnsi"/>
        </w:rPr>
        <w:fldChar w:fldCharType="separate"/>
      </w:r>
      <w:r w:rsidR="00165FCA">
        <w:rPr>
          <w:rFonts w:asciiTheme="minorHAnsi" w:hAnsiTheme="minorHAnsi" w:cstheme="minorHAnsi"/>
          <w:noProof/>
        </w:rPr>
        <w:t>23/03/2023</w:t>
      </w:r>
      <w:r w:rsidRPr="005412EB">
        <w:rPr>
          <w:rFonts w:asciiTheme="minorHAnsi" w:hAnsiTheme="minorHAnsi" w:cstheme="minorHAnsi"/>
        </w:rPr>
        <w:fldChar w:fldCharType="end"/>
      </w:r>
      <w:r w:rsidRPr="005412EB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5412EB" w:rsidRDefault="008C6130" w:rsidP="008C6130">
      <w:pPr>
        <w:rPr>
          <w:rFonts w:cstheme="minorHAnsi"/>
        </w:rPr>
      </w:pPr>
      <w:r w:rsidRPr="005412EB">
        <w:rPr>
          <w:rFonts w:cstheme="minorHAnsi"/>
        </w:rPr>
        <w:t>Status:  Draft</w:t>
      </w:r>
    </w:p>
    <w:p w14:paraId="5FBCAFE6" w14:textId="77777777" w:rsidR="008C6130" w:rsidRPr="005412EB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8C6130" w:rsidRPr="005412EB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5412EB" w:rsidRDefault="00793CD1" w:rsidP="00EA4C96">
            <w:pPr>
              <w:spacing w:after="120"/>
              <w:rPr>
                <w:rFonts w:cstheme="minorHAnsi"/>
                <w:b/>
              </w:rPr>
            </w:pPr>
            <w:r w:rsidRPr="005412EB">
              <w:rPr>
                <w:rFonts w:cstheme="minorHAnsi"/>
                <w:b/>
              </w:rPr>
              <w:t xml:space="preserve">Client Company </w:t>
            </w:r>
            <w:r w:rsidR="008C6130" w:rsidRPr="005412EB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5412EB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8C6130" w:rsidRPr="005412EB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Name: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 Black</w:t>
            </w:r>
          </w:p>
          <w:p w14:paraId="78C05D6B" w14:textId="1ECF17CC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Email: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Joe.Black@ShoppingWorld.com.au</w:t>
            </w:r>
          </w:p>
          <w:p w14:paraId="06CCCBB5" w14:textId="3A43F93F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Tel.: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04</w:t>
            </w:r>
            <w:r w:rsidR="009D0749" w:rsidRPr="009D0749">
              <w:rPr>
                <w:rFonts w:cstheme="minorHAnsi"/>
                <w:color w:val="FF0000"/>
                <w:szCs w:val="24"/>
              </w:rPr>
              <w:t>79 167 223</w:t>
            </w:r>
          </w:p>
        </w:tc>
        <w:tc>
          <w:tcPr>
            <w:tcW w:w="4584" w:type="dxa"/>
          </w:tcPr>
          <w:p w14:paraId="11A7A167" w14:textId="77777777" w:rsidR="008C6130" w:rsidRPr="005412EB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5412EB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8C6130" w:rsidRPr="005412EB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5412EB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8C6130" w:rsidRPr="005412EB" w14:paraId="36113623" w14:textId="77777777" w:rsidTr="00EA4C96">
        <w:tc>
          <w:tcPr>
            <w:tcW w:w="811" w:type="dxa"/>
          </w:tcPr>
          <w:p w14:paraId="2153A83F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5412EB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22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03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5412EB" w:rsidRDefault="008C6130" w:rsidP="00EA4C96">
            <w:pPr>
              <w:rPr>
                <w:rFonts w:cstheme="minorHAnsi"/>
                <w:i/>
                <w:color w:val="FF0000"/>
                <w:szCs w:val="24"/>
              </w:rPr>
            </w:pPr>
            <w:r w:rsidRPr="005412EB">
              <w:rPr>
                <w:rFonts w:cstheme="minorHAnsi"/>
                <w:i/>
                <w:color w:val="FF0000"/>
                <w:szCs w:val="24"/>
              </w:rPr>
              <w:t>First draft.</w:t>
            </w:r>
          </w:p>
        </w:tc>
      </w:tr>
      <w:tr w:rsidR="008C6130" w:rsidRPr="005412EB" w14:paraId="74ED8658" w14:textId="77777777" w:rsidTr="00EA4C96">
        <w:tc>
          <w:tcPr>
            <w:tcW w:w="811" w:type="dxa"/>
          </w:tcPr>
          <w:p w14:paraId="4D56AD90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060A4F1D" w14:textId="77777777" w:rsidTr="00EA4C96">
        <w:tc>
          <w:tcPr>
            <w:tcW w:w="811" w:type="dxa"/>
          </w:tcPr>
          <w:p w14:paraId="5747E1B1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2D41C669" w14:textId="77777777" w:rsidTr="00EA4C96">
        <w:tc>
          <w:tcPr>
            <w:tcW w:w="811" w:type="dxa"/>
          </w:tcPr>
          <w:p w14:paraId="5489BED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1973DF32" w14:textId="77777777" w:rsidTr="00EA4C96">
        <w:tc>
          <w:tcPr>
            <w:tcW w:w="811" w:type="dxa"/>
          </w:tcPr>
          <w:p w14:paraId="4F6578F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5412EB" w:rsidRDefault="008C6130" w:rsidP="00775687">
      <w:pPr>
        <w:rPr>
          <w:rFonts w:cstheme="minorHAnsi"/>
        </w:rPr>
      </w:pPr>
    </w:p>
    <w:p w14:paraId="26AF8219" w14:textId="74F25579" w:rsidR="00AB794E" w:rsidRPr="005412EB" w:rsidRDefault="00AB794E">
      <w:pPr>
        <w:rPr>
          <w:rFonts w:cstheme="minorHAnsi"/>
        </w:rPr>
      </w:pPr>
      <w:r w:rsidRPr="005412EB">
        <w:rPr>
          <w:rFonts w:cstheme="minorHAnsi"/>
        </w:rPr>
        <w:br w:type="page"/>
      </w:r>
    </w:p>
    <w:p w14:paraId="3AD01AA2" w14:textId="511B840A" w:rsidR="00F94A4C" w:rsidRDefault="00F94A4C">
      <w:pPr>
        <w:rPr>
          <w:rFonts w:cstheme="minorHAnsi"/>
        </w:rPr>
      </w:pPr>
    </w:p>
    <w:p w14:paraId="27A542AF" w14:textId="09FBFF41" w:rsidR="00F94A4C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Default="00106D1F">
          <w:pPr>
            <w:pStyle w:val="TOCHeading"/>
          </w:pPr>
          <w:r>
            <w:t>Contents</w:t>
          </w:r>
        </w:p>
        <w:p w14:paraId="5543DB09" w14:textId="48BE8A33" w:rsidR="00EA529D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4352" w:history="1">
            <w:r w:rsidR="00EA529D" w:rsidRPr="00EC6C9D">
              <w:rPr>
                <w:rStyle w:val="Hyperlink"/>
                <w:noProof/>
              </w:rPr>
              <w:t>2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Introduction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_Toc103554352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EC6C9D">
              <w:rPr>
                <w:rStyle w:val="Hyperlink"/>
                <w:noProof/>
              </w:rPr>
              <w:t>3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Database Development Plan Objectives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_Toc103554353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EC6C9D">
              <w:rPr>
                <w:rStyle w:val="Hyperlink"/>
                <w:noProof/>
              </w:rPr>
              <w:t>4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Scope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_Toc103554354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EC6C9D">
              <w:rPr>
                <w:rStyle w:val="Hyperlink"/>
                <w:noProof/>
              </w:rPr>
              <w:t>5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Milestone, subtasks and timeline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_Toc103554355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EC6C9D">
              <w:rPr>
                <w:rStyle w:val="Hyperlink"/>
                <w:noProof/>
              </w:rPr>
              <w:t>6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Reviews with client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_Toc103554356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EC6C9D">
              <w:rPr>
                <w:rStyle w:val="Hyperlink"/>
                <w:noProof/>
              </w:rPr>
              <w:t>7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Performance Tuning using Indexes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_Toc103554357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EC6C9D">
              <w:rPr>
                <w:rStyle w:val="Hyperlink"/>
                <w:noProof/>
              </w:rPr>
              <w:t>8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Approvals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_Toc103554358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Default="00106D1F">
          <w:r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Default="00F94A4C">
      <w:pPr>
        <w:rPr>
          <w:rFonts w:cstheme="minorHAnsi"/>
        </w:rPr>
      </w:pPr>
    </w:p>
    <w:p w14:paraId="21DCE707" w14:textId="3297AE51" w:rsidR="00F94A4C" w:rsidRDefault="00F94A4C">
      <w:pPr>
        <w:rPr>
          <w:rFonts w:cstheme="minorHAnsi"/>
        </w:rPr>
      </w:pPr>
      <w:r>
        <w:rPr>
          <w:rFonts w:cstheme="minorHAnsi"/>
        </w:rPr>
        <w:br w:type="page"/>
      </w:r>
    </w:p>
    <w:p w14:paraId="00072ACD" w14:textId="77777777" w:rsidR="00F94A4C" w:rsidRPr="005412EB" w:rsidRDefault="00F94A4C">
      <w:pPr>
        <w:rPr>
          <w:rFonts w:cstheme="minorHAnsi"/>
        </w:rPr>
      </w:pPr>
    </w:p>
    <w:p w14:paraId="2F3950BB" w14:textId="2CE4CCF5" w:rsidR="00775687" w:rsidRPr="005412EB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5412EB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9E5E71" w:rsidRDefault="009C4C4A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>This section specif</w:t>
      </w:r>
      <w:r w:rsidR="00717111" w:rsidRPr="009E5E71">
        <w:rPr>
          <w:rFonts w:cstheme="minorHAnsi"/>
          <w:color w:val="FF0000"/>
        </w:rPr>
        <w:t>ies</w:t>
      </w:r>
      <w:r w:rsidR="00775687" w:rsidRPr="009E5E71">
        <w:rPr>
          <w:rFonts w:cstheme="minorHAnsi"/>
          <w:color w:val="FF0000"/>
        </w:rPr>
        <w:t xml:space="preserve"> the background information about the </w:t>
      </w:r>
      <w:r w:rsidR="007F682C" w:rsidRPr="009E5E71">
        <w:rPr>
          <w:rFonts w:cstheme="minorHAnsi"/>
          <w:color w:val="FF0000"/>
        </w:rPr>
        <w:t>client company</w:t>
      </w:r>
      <w:r w:rsidR="00E43AA3" w:rsidRPr="009E5E71">
        <w:rPr>
          <w:rFonts w:cstheme="minorHAnsi"/>
          <w:color w:val="FF0000"/>
        </w:rPr>
        <w:t xml:space="preserve"> </w:t>
      </w:r>
      <w:r w:rsidR="00E43AA3" w:rsidRPr="009E5E71">
        <w:rPr>
          <w:rFonts w:cstheme="minorHAnsi"/>
          <w:i/>
          <w:color w:val="FF0000"/>
        </w:rPr>
        <w:t>(</w:t>
      </w:r>
      <w:r w:rsidR="00AA6890">
        <w:rPr>
          <w:rFonts w:cstheme="minorHAnsi"/>
          <w:i/>
          <w:color w:val="FF0000"/>
        </w:rPr>
        <w:t>ShoppingWorld</w:t>
      </w:r>
      <w:r w:rsidR="00E43AA3" w:rsidRPr="009E5E71">
        <w:rPr>
          <w:rFonts w:cstheme="minorHAnsi"/>
          <w:i/>
          <w:color w:val="FF0000"/>
        </w:rPr>
        <w:t>)</w:t>
      </w:r>
      <w:r w:rsidR="00E43AA3" w:rsidRPr="009E5E71">
        <w:rPr>
          <w:rFonts w:cstheme="minorHAnsi"/>
          <w:color w:val="FF0000"/>
        </w:rPr>
        <w:t xml:space="preserve"> </w:t>
      </w:r>
      <w:r w:rsidR="006B6D3C" w:rsidRPr="009E5E71">
        <w:rPr>
          <w:rFonts w:cstheme="minorHAnsi"/>
          <w:color w:val="FF0000"/>
        </w:rPr>
        <w:t xml:space="preserve">MongodB </w:t>
      </w:r>
      <w:r w:rsidR="00772B85" w:rsidRPr="009E5E71">
        <w:rPr>
          <w:rFonts w:cstheme="minorHAnsi"/>
          <w:color w:val="FF0000"/>
        </w:rPr>
        <w:t>document</w:t>
      </w:r>
      <w:r w:rsidR="00775687" w:rsidRPr="009E5E71">
        <w:rPr>
          <w:rFonts w:cstheme="minorHAnsi"/>
          <w:color w:val="FF0000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9E5E71" w:rsidRDefault="007F682C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 xml:space="preserve">It </w:t>
      </w:r>
      <w:r w:rsidR="00A91D8F" w:rsidRPr="009E5E71">
        <w:rPr>
          <w:rFonts w:cstheme="minorHAnsi"/>
          <w:color w:val="FF0000"/>
        </w:rPr>
        <w:t xml:space="preserve">documents </w:t>
      </w:r>
      <w:r w:rsidR="00321633" w:rsidRPr="009E5E71">
        <w:rPr>
          <w:rFonts w:cstheme="minorHAnsi"/>
          <w:color w:val="FF0000"/>
        </w:rPr>
        <w:t xml:space="preserve">the </w:t>
      </w:r>
      <w:r w:rsidR="00DB193A" w:rsidRPr="009E5E71">
        <w:rPr>
          <w:rFonts w:cstheme="minorHAnsi"/>
          <w:color w:val="FF0000"/>
        </w:rPr>
        <w:t xml:space="preserve">plan for </w:t>
      </w:r>
      <w:r w:rsidR="006B6D3C" w:rsidRPr="009E5E71">
        <w:rPr>
          <w:rFonts w:cstheme="minorHAnsi"/>
          <w:color w:val="FF0000"/>
        </w:rPr>
        <w:t>design</w:t>
      </w:r>
      <w:r w:rsidR="00DB193A" w:rsidRPr="009E5E71">
        <w:rPr>
          <w:rFonts w:cstheme="minorHAnsi"/>
          <w:color w:val="FF0000"/>
        </w:rPr>
        <w:t>ing</w:t>
      </w:r>
      <w:r w:rsidR="006B6D3C" w:rsidRPr="009E5E71">
        <w:rPr>
          <w:rFonts w:cstheme="minorHAnsi"/>
          <w:color w:val="FF0000"/>
        </w:rPr>
        <w:t xml:space="preserve"> and implem</w:t>
      </w:r>
      <w:r w:rsidR="00DB193A" w:rsidRPr="009E5E71">
        <w:rPr>
          <w:rFonts w:cstheme="minorHAnsi"/>
          <w:color w:val="FF0000"/>
        </w:rPr>
        <w:t>enting</w:t>
      </w:r>
      <w:r w:rsidR="006B6D3C" w:rsidRPr="009E5E71">
        <w:rPr>
          <w:rFonts w:cstheme="minorHAnsi"/>
          <w:color w:val="FF0000"/>
        </w:rPr>
        <w:t xml:space="preserve"> </w:t>
      </w:r>
      <w:r w:rsidR="00DB193A" w:rsidRPr="009E5E71">
        <w:rPr>
          <w:rFonts w:cstheme="minorHAnsi"/>
          <w:color w:val="FF0000"/>
        </w:rPr>
        <w:t xml:space="preserve">a prototype using </w:t>
      </w:r>
      <w:r w:rsidR="006B6D3C" w:rsidRPr="009E5E71">
        <w:rPr>
          <w:rFonts w:cstheme="minorHAnsi"/>
          <w:color w:val="FF0000"/>
        </w:rPr>
        <w:t>the MongoDB</w:t>
      </w:r>
      <w:r w:rsidRPr="009E5E71">
        <w:rPr>
          <w:rFonts w:cstheme="minorHAnsi"/>
          <w:color w:val="FF0000"/>
        </w:rPr>
        <w:t xml:space="preserve"> </w:t>
      </w:r>
      <w:r w:rsidR="00717111" w:rsidRPr="009E5E71">
        <w:rPr>
          <w:rFonts w:cstheme="minorHAnsi"/>
          <w:color w:val="FF0000"/>
        </w:rPr>
        <w:t xml:space="preserve">Atlas </w:t>
      </w:r>
      <w:r w:rsidRPr="009E5E71">
        <w:rPr>
          <w:rFonts w:cstheme="minorHAnsi"/>
          <w:color w:val="FF0000"/>
        </w:rPr>
        <w:t>will be covered for this document.</w:t>
      </w:r>
    </w:p>
    <w:p w14:paraId="07FD4CC5" w14:textId="6F3F429D" w:rsidR="00946E18" w:rsidRPr="009E5E71" w:rsidRDefault="00717111" w:rsidP="00D53F5F">
      <w:pPr>
        <w:spacing w:before="60"/>
        <w:ind w:left="360"/>
        <w:rPr>
          <w:rFonts w:cstheme="minorHAnsi"/>
          <w:color w:val="000000" w:themeColor="text1"/>
        </w:rPr>
      </w:pPr>
      <w:r w:rsidRPr="009E5E71">
        <w:rPr>
          <w:rFonts w:cstheme="minorHAnsi"/>
          <w:color w:val="000000" w:themeColor="text1"/>
        </w:rPr>
        <w:t xml:space="preserve">MongoDB </w:t>
      </w:r>
      <w:r w:rsidR="004216BB" w:rsidRPr="009E5E71">
        <w:rPr>
          <w:rFonts w:cstheme="minorHAnsi"/>
          <w:color w:val="000000" w:themeColor="text1"/>
        </w:rPr>
        <w:t xml:space="preserve">Atlas </w:t>
      </w:r>
      <w:r w:rsidR="009E5E71">
        <w:rPr>
          <w:rFonts w:cstheme="minorHAnsi"/>
          <w:color w:val="000000" w:themeColor="text1"/>
        </w:rPr>
        <w:t>cluster d</w:t>
      </w:r>
      <w:r w:rsidR="00946E18" w:rsidRPr="009E5E71">
        <w:rPr>
          <w:rFonts w:cstheme="minorHAnsi"/>
          <w:color w:val="000000" w:themeColor="text1"/>
        </w:rPr>
        <w:t xml:space="preserve">atabase </w:t>
      </w:r>
      <w:r w:rsidRPr="009E5E71">
        <w:rPr>
          <w:rFonts w:cstheme="minorHAnsi"/>
          <w:color w:val="000000" w:themeColor="text1"/>
        </w:rPr>
        <w:t>deployed:</w:t>
      </w:r>
    </w:p>
    <w:p w14:paraId="67F43510" w14:textId="0C18EEAC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Version:</w:t>
      </w:r>
      <w:r w:rsid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5.0.15</w:t>
      </w:r>
    </w:p>
    <w:p w14:paraId="03C1B9CF" w14:textId="01B0B831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Region:</w:t>
      </w:r>
      <w:r w:rsidRP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AWS</w:t>
      </w:r>
      <w:r w:rsidRPr="006B300B">
        <w:rPr>
          <w:rFonts w:cstheme="minorHAnsi"/>
          <w:color w:val="FF0000"/>
        </w:rPr>
        <w:t xml:space="preserve">/ </w:t>
      </w:r>
      <w:r w:rsidR="009D0749">
        <w:rPr>
          <w:rFonts w:cstheme="minorHAnsi"/>
          <w:color w:val="FF0000"/>
        </w:rPr>
        <w:t>Sydney</w:t>
      </w:r>
    </w:p>
    <w:p w14:paraId="6BC89FB4" w14:textId="026A2882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Cluster name</w:t>
      </w:r>
      <w:r w:rsidRPr="006B300B">
        <w:rPr>
          <w:rFonts w:cstheme="minorHAnsi"/>
          <w:iCs/>
          <w:color w:val="FF0000"/>
        </w:rPr>
        <w:t>:</w:t>
      </w:r>
      <w:r w:rsidR="006B300B">
        <w:rPr>
          <w:rFonts w:cstheme="minorHAnsi"/>
          <w:iCs/>
          <w:color w:val="FF0000"/>
        </w:rPr>
        <w:t xml:space="preserve">   </w:t>
      </w:r>
      <w:r w:rsidR="009D0749">
        <w:rPr>
          <w:rFonts w:cstheme="minorHAnsi"/>
          <w:iCs/>
          <w:color w:val="FF0000"/>
        </w:rPr>
        <w:t>Cluster0</w:t>
      </w:r>
    </w:p>
    <w:p w14:paraId="24E74903" w14:textId="3E1DDFD0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Database name:</w:t>
      </w:r>
      <w:r w:rsidR="006B300B">
        <w:rPr>
          <w:rFonts w:cstheme="minorHAnsi"/>
          <w:iCs/>
          <w:color w:val="FF0000"/>
        </w:rPr>
        <w:t xml:space="preserve">   </w:t>
      </w:r>
      <w:r w:rsidR="009D0749">
        <w:rPr>
          <w:rFonts w:cstheme="minorHAnsi"/>
          <w:iCs/>
          <w:color w:val="FF0000"/>
        </w:rPr>
        <w:t>ShoppingWorld</w:t>
      </w:r>
    </w:p>
    <w:p w14:paraId="1AB51891" w14:textId="74874C13" w:rsidR="00775687" w:rsidRPr="005412EB" w:rsidRDefault="007F682C" w:rsidP="0050380C">
      <w:pPr>
        <w:pStyle w:val="Heading1"/>
      </w:pPr>
      <w:bookmarkStart w:id="11" w:name="_Toc24280943"/>
      <w:bookmarkStart w:id="12" w:name="_Toc103554353"/>
      <w:r w:rsidRPr="005412EB">
        <w:t xml:space="preserve">Database </w:t>
      </w:r>
      <w:r w:rsidR="00856BB1">
        <w:t>D</w:t>
      </w:r>
      <w:r w:rsidR="00825FE4">
        <w:t>evelopmen</w:t>
      </w:r>
      <w:r w:rsidR="00856BB1">
        <w:t>t</w:t>
      </w:r>
      <w:r w:rsidR="00825FE4">
        <w:t xml:space="preserve"> Plan</w:t>
      </w:r>
      <w:r w:rsidR="00775687" w:rsidRPr="005412EB">
        <w:t xml:space="preserve"> Objectives</w:t>
      </w:r>
      <w:bookmarkEnd w:id="8"/>
      <w:bookmarkEnd w:id="9"/>
      <w:bookmarkEnd w:id="10"/>
      <w:bookmarkEnd w:id="11"/>
      <w:bookmarkEnd w:id="12"/>
    </w:p>
    <w:p w14:paraId="307C2D1F" w14:textId="4346EB5A" w:rsidR="00775687" w:rsidRDefault="00775687" w:rsidP="00775687">
      <w:pPr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 xml:space="preserve">This </w:t>
      </w:r>
      <w:r w:rsidR="000254F1">
        <w:rPr>
          <w:rFonts w:cstheme="minorHAnsi"/>
          <w:color w:val="FF0000"/>
        </w:rPr>
        <w:t xml:space="preserve">section specifies </w:t>
      </w:r>
      <w:r w:rsidR="004F3EBC" w:rsidRPr="00717111">
        <w:rPr>
          <w:rFonts w:cstheme="minorHAnsi"/>
          <w:color w:val="FF0000"/>
        </w:rPr>
        <w:t>d</w:t>
      </w:r>
      <w:r w:rsidR="003314DB" w:rsidRPr="00717111">
        <w:rPr>
          <w:rFonts w:cstheme="minorHAnsi"/>
          <w:color w:val="FF0000"/>
        </w:rPr>
        <w:t xml:space="preserve">atabase </w:t>
      </w:r>
      <w:r w:rsidR="005B24D7">
        <w:rPr>
          <w:rFonts w:cstheme="minorHAnsi"/>
          <w:color w:val="FF0000"/>
        </w:rPr>
        <w:t xml:space="preserve">development plan </w:t>
      </w:r>
      <w:r w:rsidR="004F3EBC" w:rsidRPr="00717111">
        <w:rPr>
          <w:rFonts w:cstheme="minorHAnsi"/>
          <w:color w:val="FF0000"/>
        </w:rPr>
        <w:t xml:space="preserve">document </w:t>
      </w:r>
      <w:r w:rsidRPr="00717111">
        <w:rPr>
          <w:rFonts w:cstheme="minorHAnsi"/>
          <w:color w:val="FF0000"/>
        </w:rPr>
        <w:t xml:space="preserve">objectives </w:t>
      </w:r>
      <w:r w:rsidR="000254F1">
        <w:rPr>
          <w:rFonts w:cstheme="minorHAnsi"/>
          <w:color w:val="FF0000"/>
        </w:rPr>
        <w:t>which defines the stages of the development involved from planning, requirement gathering ,</w:t>
      </w:r>
      <w:r w:rsidR="006D4C6C">
        <w:rPr>
          <w:rFonts w:cstheme="minorHAnsi"/>
          <w:color w:val="FF0000"/>
        </w:rPr>
        <w:t>…</w:t>
      </w:r>
      <w:r w:rsidR="000254F1">
        <w:rPr>
          <w:rFonts w:cstheme="minorHAnsi"/>
          <w:color w:val="FF0000"/>
        </w:rPr>
        <w:t xml:space="preserve"> </w:t>
      </w:r>
      <w:r w:rsidR="006D4C6C">
        <w:rPr>
          <w:rFonts w:cstheme="minorHAnsi"/>
          <w:color w:val="FF0000"/>
        </w:rPr>
        <w:t>,… ,</w:t>
      </w:r>
      <w:r w:rsidR="000254F1">
        <w:rPr>
          <w:rFonts w:cstheme="minorHAnsi"/>
          <w:color w:val="FF0000"/>
        </w:rPr>
        <w:t xml:space="preserve"> To </w:t>
      </w:r>
      <w:r w:rsidR="00E71136">
        <w:rPr>
          <w:rFonts w:cstheme="minorHAnsi"/>
          <w:color w:val="FF0000"/>
        </w:rPr>
        <w:t>implementation</w:t>
      </w:r>
      <w:r w:rsidR="000254F1">
        <w:rPr>
          <w:rFonts w:cstheme="minorHAnsi"/>
          <w:color w:val="FF0000"/>
        </w:rPr>
        <w:t xml:space="preserve"> for a prototype.</w:t>
      </w:r>
    </w:p>
    <w:p w14:paraId="5101327A" w14:textId="233E0607" w:rsidR="000254F1" w:rsidRPr="00717111" w:rsidRDefault="000254F1" w:rsidP="0077568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In this section list at least three benefits</w:t>
      </w:r>
      <w:r w:rsidR="00C43442">
        <w:rPr>
          <w:rFonts w:cstheme="minorHAnsi"/>
          <w:color w:val="FF0000"/>
        </w:rPr>
        <w:t xml:space="preserve"> of having a development plan. (Approx. 30 words)</w:t>
      </w:r>
    </w:p>
    <w:p w14:paraId="77E5165B" w14:textId="58596EC5" w:rsidR="00CF132B" w:rsidRPr="00CF132B" w:rsidRDefault="00CF132B" w:rsidP="00CF132B">
      <w:pPr>
        <w:spacing w:before="120"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59189934" w:rsidR="00775687" w:rsidRPr="00C4344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</w:pP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>Th</w:t>
      </w:r>
      <w:bookmarkStart w:id="18" w:name="_Toc507951452"/>
      <w:r w:rsidR="009C4C4A"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is section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describes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the overall 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scope of the database </w:t>
      </w:r>
      <w:r w:rsidR="00E71136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development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. (Note: watch the requirements video, it covers what tasks involved and what tasks are not involved in the development. 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</w:t>
      </w:r>
      <w:r w:rsidR="00DE7273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Approx.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80 words)</w:t>
      </w:r>
    </w:p>
    <w:bookmarkEnd w:id="18"/>
    <w:p w14:paraId="1C38653E" w14:textId="77777777" w:rsidR="00541FC9" w:rsidRDefault="00541FC9" w:rsidP="00541FC9">
      <w:pPr>
        <w:rPr>
          <w:color w:val="000000" w:themeColor="text1"/>
        </w:rPr>
      </w:pP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 xml:space="preserve">This </w:t>
      </w:r>
      <w:r w:rsidR="008D5B48">
        <w:rPr>
          <w:iCs/>
          <w:color w:val="FF0000"/>
        </w:rPr>
        <w:t xml:space="preserve">section describes all tasks and subtasks with the time and resources used. </w:t>
      </w:r>
    </w:p>
    <w:p w14:paraId="4C30212D" w14:textId="77777777" w:rsidR="0059309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 xml:space="preserve">For each major stage, suggest at least </w:t>
      </w:r>
      <w:r w:rsidR="00153F66">
        <w:rPr>
          <w:iCs/>
          <w:color w:val="FF0000"/>
        </w:rPr>
        <w:t>three</w:t>
      </w:r>
      <w:r>
        <w:rPr>
          <w:iCs/>
          <w:color w:val="FF0000"/>
        </w:rPr>
        <w:t xml:space="preserve"> tasks to </w:t>
      </w:r>
      <w:r w:rsidR="00EA529D">
        <w:rPr>
          <w:iCs/>
          <w:color w:val="FF0000"/>
        </w:rPr>
        <w:t>be carried out with the dates and resources needed.</w:t>
      </w:r>
      <w:r w:rsidR="008D5B48">
        <w:rPr>
          <w:iCs/>
          <w:color w:val="FF0000"/>
        </w:rPr>
        <w:t xml:space="preserve"> </w:t>
      </w:r>
      <w:r w:rsidR="00C82A30">
        <w:rPr>
          <w:iCs/>
          <w:color w:val="FF0000"/>
        </w:rPr>
        <w:t xml:space="preserve">Resources may include vendor software, reference materials, special hardware needed. </w:t>
      </w:r>
    </w:p>
    <w:p w14:paraId="068F2595" w14:textId="1298B076" w:rsidR="008D5B48" w:rsidRDefault="008D5B48" w:rsidP="008D5B48">
      <w:pPr>
        <w:rPr>
          <w:iCs/>
          <w:color w:val="FF0000"/>
        </w:rPr>
      </w:pPr>
    </w:p>
    <w:p w14:paraId="2B567BF0" w14:textId="77777777" w:rsidR="008D5B48" w:rsidRDefault="008D5B48" w:rsidP="008D5B48">
      <w:pPr>
        <w:rPr>
          <w:iCs/>
          <w:color w:val="FF0000"/>
        </w:rPr>
        <w:sectPr w:rsidR="008D5B48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Default="008D5B48" w:rsidP="008D5B48">
      <w:pPr>
        <w:rPr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8B75BD" w:rsidRPr="008B75BD" w14:paraId="7EF82D21" w14:textId="77777777" w:rsidTr="0059309C">
        <w:tc>
          <w:tcPr>
            <w:tcW w:w="1129" w:type="dxa"/>
          </w:tcPr>
          <w:p w14:paraId="7D4F41CF" w14:textId="175DAE02" w:rsidR="008D5B48" w:rsidRPr="008B75BD" w:rsidRDefault="008D5B48" w:rsidP="008D5B48">
            <w:pPr>
              <w:rPr>
                <w:iCs/>
              </w:rPr>
            </w:pPr>
            <w:r w:rsidRPr="008B75BD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8B75BD" w:rsidRDefault="00005C78" w:rsidP="008D5B48">
            <w:pPr>
              <w:rPr>
                <w:iCs/>
              </w:rPr>
            </w:pPr>
            <w:r w:rsidRPr="008B75BD">
              <w:rPr>
                <w:iCs/>
              </w:rPr>
              <w:t>Review comments</w:t>
            </w:r>
          </w:p>
        </w:tc>
      </w:tr>
      <w:tr w:rsidR="008B75BD" w:rsidRPr="008B75BD" w14:paraId="0DFBCD97" w14:textId="77777777" w:rsidTr="0059309C">
        <w:tc>
          <w:tcPr>
            <w:tcW w:w="1129" w:type="dxa"/>
          </w:tcPr>
          <w:p w14:paraId="11E83A7C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Stage1</w:t>
            </w:r>
            <w:r w:rsidR="00203F02" w:rsidRPr="008B75BD">
              <w:rPr>
                <w:iCs/>
              </w:rPr>
              <w:t>: 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2AFC5BB6" w:rsidR="008D5B48" w:rsidRPr="008B75BD" w:rsidRDefault="00C6719F" w:rsidP="00C6719F">
            <w:pPr>
              <w:jc w:val="center"/>
              <w:rPr>
                <w:iCs/>
              </w:rPr>
            </w:pPr>
            <w:r w:rsidRPr="008B75BD">
              <w:rPr>
                <w:iCs/>
              </w:rPr>
              <w:t>13/03/2023</w:t>
            </w:r>
          </w:p>
        </w:tc>
        <w:tc>
          <w:tcPr>
            <w:tcW w:w="2409" w:type="dxa"/>
          </w:tcPr>
          <w:p w14:paraId="05BECD6B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4FC9B689" w14:textId="77777777" w:rsidTr="0059309C">
        <w:tc>
          <w:tcPr>
            <w:tcW w:w="1129" w:type="dxa"/>
          </w:tcPr>
          <w:p w14:paraId="100AD594" w14:textId="10358506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8D5B48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15E7F70" w:rsidR="008D5B48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 xml:space="preserve"> </w:t>
            </w:r>
          </w:p>
        </w:tc>
        <w:tc>
          <w:tcPr>
            <w:tcW w:w="1560" w:type="dxa"/>
          </w:tcPr>
          <w:p w14:paraId="3AA71C91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37FFAEAF" w14:textId="0DFCBAFD" w:rsidR="008D5B48" w:rsidRPr="008B75BD" w:rsidRDefault="00165FCA" w:rsidP="008D5B48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6DD3867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16A19C0F" w14:textId="77777777" w:rsidTr="0059309C">
        <w:tc>
          <w:tcPr>
            <w:tcW w:w="1129" w:type="dxa"/>
          </w:tcPr>
          <w:p w14:paraId="086C8DEC" w14:textId="703CE482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8D5B48" w:rsidRPr="008B75BD" w:rsidRDefault="00C6719F" w:rsidP="00C6719F">
            <w:pPr>
              <w:tabs>
                <w:tab w:val="left" w:pos="1327"/>
              </w:tabs>
              <w:rPr>
                <w:iCs/>
              </w:rPr>
            </w:pPr>
            <w:r w:rsidRPr="008B75BD">
              <w:rPr>
                <w:iCs/>
              </w:rPr>
              <w:t>Explain SQL vs noSql</w:t>
            </w:r>
          </w:p>
        </w:tc>
        <w:tc>
          <w:tcPr>
            <w:tcW w:w="1559" w:type="dxa"/>
          </w:tcPr>
          <w:p w14:paraId="1527EB7A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37817060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7BC0F088" w14:textId="15FE3BEB" w:rsidR="008D5B48" w:rsidRPr="008B75BD" w:rsidRDefault="00165FCA" w:rsidP="008D5B48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33D8938F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165FCA" w:rsidRPr="008B75BD" w14:paraId="0BD4FB47" w14:textId="77777777" w:rsidTr="0059309C">
        <w:tc>
          <w:tcPr>
            <w:tcW w:w="1129" w:type="dxa"/>
          </w:tcPr>
          <w:p w14:paraId="50ECAD63" w14:textId="6B174B4E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5CD4F55D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70D5C766" w14:textId="739FFBF3" w:rsidR="00165FCA" w:rsidRPr="008B75BD" w:rsidRDefault="00165FCA" w:rsidP="00165FCA">
            <w:pPr>
              <w:rPr>
                <w:iCs/>
              </w:rPr>
            </w:pPr>
            <w:r w:rsidRPr="00226D0D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544F935B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165FCA" w:rsidRPr="008B75BD" w14:paraId="48D59948" w14:textId="77777777" w:rsidTr="0059309C">
        <w:tc>
          <w:tcPr>
            <w:tcW w:w="1129" w:type="dxa"/>
          </w:tcPr>
          <w:p w14:paraId="04B897E1" w14:textId="77B0E7BE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049A629A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31C563BF" w14:textId="5B918E8A" w:rsidR="00165FCA" w:rsidRPr="008B75BD" w:rsidRDefault="00165FCA" w:rsidP="00165FCA">
            <w:pPr>
              <w:rPr>
                <w:iCs/>
              </w:rPr>
            </w:pPr>
            <w:r w:rsidRPr="00226D0D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7C9059E5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165FCA" w:rsidRPr="008B75BD" w14:paraId="421B989F" w14:textId="77777777" w:rsidTr="0059309C">
        <w:tc>
          <w:tcPr>
            <w:tcW w:w="1129" w:type="dxa"/>
          </w:tcPr>
          <w:p w14:paraId="6C4970F3" w14:textId="37BAD08C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17DB5EC2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55CF0115" w14:textId="7A16284F" w:rsidR="00165FCA" w:rsidRPr="008B75BD" w:rsidRDefault="00165FCA" w:rsidP="00165FCA">
            <w:pPr>
              <w:rPr>
                <w:iCs/>
              </w:rPr>
            </w:pPr>
            <w:r w:rsidRPr="00226D0D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1695CD9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165FCA" w:rsidRPr="008B75BD" w14:paraId="40FACDFE" w14:textId="77777777" w:rsidTr="0059309C">
        <w:tc>
          <w:tcPr>
            <w:tcW w:w="1129" w:type="dxa"/>
          </w:tcPr>
          <w:p w14:paraId="3B575105" w14:textId="70BD6FD9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7DEED5BF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4E8B0648" w14:textId="3F155948" w:rsidR="00165FCA" w:rsidRPr="008B75BD" w:rsidRDefault="00165FCA" w:rsidP="00165FCA">
            <w:pPr>
              <w:rPr>
                <w:iCs/>
              </w:rPr>
            </w:pPr>
            <w:r w:rsidRPr="00226D0D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467CE8C6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165FCA" w:rsidRPr="008B75BD" w14:paraId="5990D4B4" w14:textId="77777777" w:rsidTr="0059309C">
        <w:tc>
          <w:tcPr>
            <w:tcW w:w="1129" w:type="dxa"/>
          </w:tcPr>
          <w:p w14:paraId="1D9676DD" w14:textId="26F36612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7F21C2D2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4D3BDD23" w14:textId="588A8F67" w:rsidR="00165FCA" w:rsidRPr="008B75BD" w:rsidRDefault="00165FCA" w:rsidP="00165FCA">
            <w:pPr>
              <w:rPr>
                <w:iCs/>
              </w:rPr>
            </w:pPr>
            <w:r>
              <w:rPr>
                <w:iCs/>
              </w:rPr>
              <w:t>Hackolade</w:t>
            </w:r>
          </w:p>
        </w:tc>
        <w:tc>
          <w:tcPr>
            <w:tcW w:w="3486" w:type="dxa"/>
          </w:tcPr>
          <w:p w14:paraId="0C9F6275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165FCA" w:rsidRPr="008B75BD" w14:paraId="7CBAD7BD" w14:textId="77777777" w:rsidTr="0059309C">
        <w:tc>
          <w:tcPr>
            <w:tcW w:w="1129" w:type="dxa"/>
          </w:tcPr>
          <w:p w14:paraId="194FB44F" w14:textId="629F967B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165FCA" w:rsidRPr="008B75BD" w:rsidRDefault="00165FCA" w:rsidP="00165FCA">
            <w:pPr>
              <w:rPr>
                <w:iCs/>
              </w:rPr>
            </w:pPr>
            <w:r w:rsidRPr="008B75BD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1560" w:type="dxa"/>
          </w:tcPr>
          <w:p w14:paraId="3238631E" w14:textId="77777777" w:rsidR="00165FCA" w:rsidRPr="008B75BD" w:rsidRDefault="00165FCA" w:rsidP="00165FCA">
            <w:pPr>
              <w:rPr>
                <w:iCs/>
              </w:rPr>
            </w:pPr>
          </w:p>
        </w:tc>
        <w:tc>
          <w:tcPr>
            <w:tcW w:w="2409" w:type="dxa"/>
          </w:tcPr>
          <w:p w14:paraId="383F397C" w14:textId="27649572" w:rsidR="00165FCA" w:rsidRPr="008B75BD" w:rsidRDefault="00165FCA" w:rsidP="00165FCA">
            <w:pPr>
              <w:rPr>
                <w:iCs/>
              </w:rPr>
            </w:pPr>
            <w:r w:rsidRPr="00226D0D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C8D1DBD" w14:textId="77777777" w:rsidR="00165FCA" w:rsidRPr="008B75BD" w:rsidRDefault="00165FCA" w:rsidP="00165FCA">
            <w:pPr>
              <w:rPr>
                <w:iCs/>
              </w:rPr>
            </w:pPr>
          </w:p>
        </w:tc>
      </w:tr>
      <w:tr w:rsidR="008B75BD" w:rsidRPr="008B75BD" w14:paraId="54E5196D" w14:textId="77777777" w:rsidTr="0059309C">
        <w:tc>
          <w:tcPr>
            <w:tcW w:w="1129" w:type="dxa"/>
          </w:tcPr>
          <w:p w14:paraId="456638FF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Stage 2</w:t>
            </w:r>
            <w:r w:rsidR="00822189" w:rsidRPr="008B75BD">
              <w:rPr>
                <w:iCs/>
              </w:rPr>
              <w:t>: 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1</w:t>
            </w:r>
            <w:r w:rsidR="00BD2C3D" w:rsidRPr="008B75BD">
              <w:rPr>
                <w:iCs/>
              </w:rPr>
              <w:t>9</w:t>
            </w:r>
            <w:r w:rsidRPr="008B75BD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BE090A7" w14:textId="2F2E022C" w:rsidR="008D5B48" w:rsidRPr="008B75BD" w:rsidRDefault="008B75BD" w:rsidP="008D5B48">
            <w:pPr>
              <w:rPr>
                <w:iCs/>
              </w:rPr>
            </w:pPr>
            <w:r>
              <w:rPr>
                <w:iCs/>
              </w:rPr>
              <w:t>31</w:t>
            </w:r>
            <w:r w:rsidR="00C6719F" w:rsidRPr="008B75BD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711A4FC0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1883CAB2" w14:textId="77777777" w:rsidTr="0059309C">
        <w:tc>
          <w:tcPr>
            <w:tcW w:w="1129" w:type="dxa"/>
          </w:tcPr>
          <w:p w14:paraId="740D4290" w14:textId="59109DAB" w:rsidR="00BD2C3D" w:rsidRPr="008B75BD" w:rsidRDefault="00165FCA" w:rsidP="00BD2C3D">
            <w:pPr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111" w:type="dxa"/>
          </w:tcPr>
          <w:p w14:paraId="3BBF7198" w14:textId="73252D97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4DC61C97" w14:textId="19FCDA03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045270B3" w14:textId="77777777" w:rsidTr="0059309C">
        <w:tc>
          <w:tcPr>
            <w:tcW w:w="1129" w:type="dxa"/>
          </w:tcPr>
          <w:p w14:paraId="5D3AC9C6" w14:textId="2433649A" w:rsidR="00BD2C3D" w:rsidRPr="008B75BD" w:rsidRDefault="00165FCA" w:rsidP="00BD2C3D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4111" w:type="dxa"/>
          </w:tcPr>
          <w:p w14:paraId="335B89B9" w14:textId="0D88586A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mongosh</w:t>
            </w:r>
          </w:p>
        </w:tc>
        <w:tc>
          <w:tcPr>
            <w:tcW w:w="3486" w:type="dxa"/>
          </w:tcPr>
          <w:p w14:paraId="393A155D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740F17CA" w14:textId="77777777" w:rsidTr="0059309C">
        <w:tc>
          <w:tcPr>
            <w:tcW w:w="1129" w:type="dxa"/>
          </w:tcPr>
          <w:p w14:paraId="0197BCA7" w14:textId="41D938A1" w:rsidR="00BD2C3D" w:rsidRPr="008B75BD" w:rsidRDefault="00165FCA" w:rsidP="00BD2C3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4111" w:type="dxa"/>
          </w:tcPr>
          <w:p w14:paraId="352D14FB" w14:textId="443CFEDD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Mongo</w:t>
            </w:r>
            <w:r w:rsidR="00C01176" w:rsidRPr="008B75BD">
              <w:rPr>
                <w:iCs/>
              </w:rPr>
              <w:t>DB</w:t>
            </w:r>
            <w:r w:rsidRPr="008B75BD">
              <w:rPr>
                <w:iCs/>
              </w:rPr>
              <w:t xml:space="preserve"> compas</w:t>
            </w:r>
            <w:r w:rsidR="00C01176" w:rsidRPr="008B75BD">
              <w:rPr>
                <w:iCs/>
              </w:rPr>
              <w:t>s</w:t>
            </w:r>
          </w:p>
        </w:tc>
        <w:tc>
          <w:tcPr>
            <w:tcW w:w="3486" w:type="dxa"/>
          </w:tcPr>
          <w:p w14:paraId="364E4739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6D7FB6A3" w14:textId="77777777" w:rsidTr="0059309C">
        <w:tc>
          <w:tcPr>
            <w:tcW w:w="1129" w:type="dxa"/>
          </w:tcPr>
          <w:p w14:paraId="1D4BA669" w14:textId="5361944A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4111" w:type="dxa"/>
          </w:tcPr>
          <w:p w14:paraId="7A3BC99B" w14:textId="073CEC92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0D88553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031A1F73" w14:textId="77777777" w:rsidTr="0059309C">
        <w:tc>
          <w:tcPr>
            <w:tcW w:w="1129" w:type="dxa"/>
          </w:tcPr>
          <w:p w14:paraId="1026F875" w14:textId="4C21576C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4111" w:type="dxa"/>
          </w:tcPr>
          <w:p w14:paraId="42164D76" w14:textId="31ACA882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26/03/2023</w:t>
            </w:r>
          </w:p>
        </w:tc>
        <w:tc>
          <w:tcPr>
            <w:tcW w:w="1560" w:type="dxa"/>
          </w:tcPr>
          <w:p w14:paraId="4AB3CF76" w14:textId="2BBE4769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27/03/2023</w:t>
            </w:r>
          </w:p>
        </w:tc>
        <w:tc>
          <w:tcPr>
            <w:tcW w:w="2409" w:type="dxa"/>
          </w:tcPr>
          <w:p w14:paraId="6F2AB602" w14:textId="42D7801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4956A41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B129439" w14:textId="77777777" w:rsidTr="0059309C">
        <w:tc>
          <w:tcPr>
            <w:tcW w:w="1129" w:type="dxa"/>
          </w:tcPr>
          <w:p w14:paraId="5EB7600D" w14:textId="7E6FA33C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4111" w:type="dxa"/>
          </w:tcPr>
          <w:p w14:paraId="3BECB27B" w14:textId="4326049A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27/03/2023</w:t>
            </w:r>
          </w:p>
        </w:tc>
        <w:tc>
          <w:tcPr>
            <w:tcW w:w="1560" w:type="dxa"/>
          </w:tcPr>
          <w:p w14:paraId="3539074D" w14:textId="6A5C0445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29/03/2023</w:t>
            </w:r>
          </w:p>
        </w:tc>
        <w:tc>
          <w:tcPr>
            <w:tcW w:w="2409" w:type="dxa"/>
          </w:tcPr>
          <w:p w14:paraId="67D9DA6E" w14:textId="6BA01E03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2B9DAD6A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DB7E49D" w14:textId="77777777" w:rsidTr="0059309C">
        <w:tc>
          <w:tcPr>
            <w:tcW w:w="1129" w:type="dxa"/>
          </w:tcPr>
          <w:p w14:paraId="2EFE72A6" w14:textId="426CB896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4111" w:type="dxa"/>
          </w:tcPr>
          <w:p w14:paraId="7281226B" w14:textId="36DDD43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30/03/2023</w:t>
            </w:r>
          </w:p>
        </w:tc>
        <w:tc>
          <w:tcPr>
            <w:tcW w:w="1560" w:type="dxa"/>
          </w:tcPr>
          <w:p w14:paraId="5D30BB83" w14:textId="124F2544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31968388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640C44E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8AA3D41" w14:textId="77777777" w:rsidTr="0059309C">
        <w:tc>
          <w:tcPr>
            <w:tcW w:w="1129" w:type="dxa"/>
          </w:tcPr>
          <w:p w14:paraId="6D35D5D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Stage 3: Queries design, indexing and partitioning/sharding</w:t>
            </w:r>
          </w:p>
        </w:tc>
        <w:tc>
          <w:tcPr>
            <w:tcW w:w="1559" w:type="dxa"/>
          </w:tcPr>
          <w:p w14:paraId="01793074" w14:textId="092A4BF7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31</w:t>
            </w:r>
            <w:r w:rsidRPr="008B75BD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21447176" w14:textId="3B1FF3FB" w:rsidR="008B75BD" w:rsidRPr="008B75BD" w:rsidRDefault="008B75BD" w:rsidP="008B75BD">
            <w:pPr>
              <w:jc w:val="center"/>
              <w:rPr>
                <w:iCs/>
              </w:rPr>
            </w:pPr>
            <w:r>
              <w:rPr>
                <w:iCs/>
              </w:rPr>
              <w:t>19</w:t>
            </w:r>
            <w:r w:rsidRPr="008B75BD">
              <w:rPr>
                <w:iCs/>
              </w:rPr>
              <w:t>/05/2023</w:t>
            </w:r>
          </w:p>
        </w:tc>
        <w:tc>
          <w:tcPr>
            <w:tcW w:w="2409" w:type="dxa"/>
          </w:tcPr>
          <w:p w14:paraId="59C192D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006A122" w14:textId="77777777" w:rsidTr="0059309C">
        <w:tc>
          <w:tcPr>
            <w:tcW w:w="1129" w:type="dxa"/>
          </w:tcPr>
          <w:p w14:paraId="5390034D" w14:textId="7CD33D2C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4111" w:type="dxa"/>
          </w:tcPr>
          <w:p w14:paraId="56DB88AC" w14:textId="1259554A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Retrieve and implement time-to-live</w:t>
            </w:r>
          </w:p>
        </w:tc>
        <w:tc>
          <w:tcPr>
            <w:tcW w:w="1559" w:type="dxa"/>
          </w:tcPr>
          <w:p w14:paraId="3F17174F" w14:textId="0032E215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73E60FF5" w14:textId="042C3FDD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02/04/2023</w:t>
            </w:r>
          </w:p>
        </w:tc>
        <w:tc>
          <w:tcPr>
            <w:tcW w:w="2409" w:type="dxa"/>
          </w:tcPr>
          <w:p w14:paraId="5BFF172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428E5D9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968C83C" w14:textId="77777777" w:rsidTr="0059309C">
        <w:tc>
          <w:tcPr>
            <w:tcW w:w="1129" w:type="dxa"/>
          </w:tcPr>
          <w:p w14:paraId="02519C27" w14:textId="7B0D3155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4111" w:type="dxa"/>
          </w:tcPr>
          <w:p w14:paraId="0FE02391" w14:textId="311A5611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Multi users and implement Sharding</w:t>
            </w:r>
          </w:p>
        </w:tc>
        <w:tc>
          <w:tcPr>
            <w:tcW w:w="1559" w:type="dxa"/>
          </w:tcPr>
          <w:p w14:paraId="24C12947" w14:textId="4CE487D9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02/04/2023</w:t>
            </w:r>
          </w:p>
        </w:tc>
        <w:tc>
          <w:tcPr>
            <w:tcW w:w="1560" w:type="dxa"/>
          </w:tcPr>
          <w:p w14:paraId="21594ABB" w14:textId="1C7C3962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10/04/2023</w:t>
            </w:r>
          </w:p>
        </w:tc>
        <w:tc>
          <w:tcPr>
            <w:tcW w:w="2409" w:type="dxa"/>
          </w:tcPr>
          <w:p w14:paraId="7994BBC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59F4A4F2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C35A64C" w14:textId="77777777" w:rsidTr="0059309C">
        <w:tc>
          <w:tcPr>
            <w:tcW w:w="1129" w:type="dxa"/>
          </w:tcPr>
          <w:p w14:paraId="0B5C986D" w14:textId="47FD4801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4111" w:type="dxa"/>
          </w:tcPr>
          <w:p w14:paraId="7A504411" w14:textId="289B50D7" w:rsidR="008B75BD" w:rsidRPr="008B75BD" w:rsidRDefault="00F40022" w:rsidP="008B75BD">
            <w:pPr>
              <w:rPr>
                <w:iCs/>
              </w:rPr>
            </w:pPr>
            <w:r>
              <w:rPr>
                <w:iCs/>
              </w:rPr>
              <w:t>Analyse through put</w:t>
            </w:r>
          </w:p>
        </w:tc>
        <w:tc>
          <w:tcPr>
            <w:tcW w:w="1559" w:type="dxa"/>
          </w:tcPr>
          <w:p w14:paraId="7450426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4610379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7730A0E5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1F996EA0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4FE0DDC8" w14:textId="77777777" w:rsidTr="0059309C">
        <w:tc>
          <w:tcPr>
            <w:tcW w:w="1129" w:type="dxa"/>
          </w:tcPr>
          <w:p w14:paraId="4FC3FFCD" w14:textId="7B1129D0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4111" w:type="dxa"/>
          </w:tcPr>
          <w:p w14:paraId="2D394CC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0A42C74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3EE2F07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232FD5A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D235781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06AC2E0C" w14:textId="77777777" w:rsidTr="0059309C">
        <w:tc>
          <w:tcPr>
            <w:tcW w:w="1129" w:type="dxa"/>
          </w:tcPr>
          <w:p w14:paraId="72AF247A" w14:textId="718F191B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4111" w:type="dxa"/>
          </w:tcPr>
          <w:p w14:paraId="4417580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E98DA2F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8F72E8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1DC057F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6FA9828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984919C" w14:textId="77777777" w:rsidTr="0059309C">
        <w:tc>
          <w:tcPr>
            <w:tcW w:w="1129" w:type="dxa"/>
          </w:tcPr>
          <w:p w14:paraId="7CEF13E6" w14:textId="26FD2B1E" w:rsidR="008B75BD" w:rsidRPr="008B75BD" w:rsidRDefault="00165FCA" w:rsidP="008B75BD">
            <w:pPr>
              <w:rPr>
                <w:iCs/>
              </w:rPr>
            </w:pPr>
            <w:r>
              <w:rPr>
                <w:iCs/>
              </w:rPr>
              <w:t>21</w:t>
            </w:r>
          </w:p>
        </w:tc>
        <w:tc>
          <w:tcPr>
            <w:tcW w:w="4111" w:type="dxa"/>
          </w:tcPr>
          <w:p w14:paraId="7ADB5D08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C8D043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8E701F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3142B6E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77047EF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CA7346A" w14:textId="77777777" w:rsidTr="0059309C">
        <w:tc>
          <w:tcPr>
            <w:tcW w:w="1129" w:type="dxa"/>
          </w:tcPr>
          <w:p w14:paraId="37D557D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8B75BD" w:rsidRPr="008B75BD" w:rsidRDefault="008B75BD" w:rsidP="008B75BD">
            <w:pPr>
              <w:tabs>
                <w:tab w:val="left" w:pos="1139"/>
              </w:tabs>
              <w:rPr>
                <w:iCs/>
              </w:rPr>
            </w:pPr>
            <w:r w:rsidRPr="008B75BD">
              <w:rPr>
                <w:iCs/>
              </w:rPr>
              <w:t>Stage 4</w:t>
            </w:r>
            <w:r>
              <w:rPr>
                <w:iCs/>
              </w:rPr>
              <w:t xml:space="preserve">: </w:t>
            </w:r>
            <w:r w:rsidRPr="008B75BD">
              <w:rPr>
                <w:iCs/>
              </w:rPr>
              <w:t>REST APIs &amp; Database Documentation</w:t>
            </w:r>
          </w:p>
        </w:tc>
        <w:tc>
          <w:tcPr>
            <w:tcW w:w="1559" w:type="dxa"/>
          </w:tcPr>
          <w:p w14:paraId="11B23D5F" w14:textId="1EACE317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19</w:t>
            </w:r>
            <w:r w:rsidRPr="008B75BD">
              <w:rPr>
                <w:iCs/>
              </w:rPr>
              <w:t>/05/2023</w:t>
            </w:r>
          </w:p>
        </w:tc>
        <w:tc>
          <w:tcPr>
            <w:tcW w:w="1560" w:type="dxa"/>
          </w:tcPr>
          <w:p w14:paraId="7DE93216" w14:textId="27785F94" w:rsidR="008B75BD" w:rsidRPr="008B75BD" w:rsidRDefault="008B75BD" w:rsidP="008B75BD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  <w:r w:rsidRPr="008B75BD">
              <w:rPr>
                <w:iCs/>
              </w:rPr>
              <w:t>/06/2023</w:t>
            </w:r>
          </w:p>
        </w:tc>
        <w:tc>
          <w:tcPr>
            <w:tcW w:w="2409" w:type="dxa"/>
          </w:tcPr>
          <w:p w14:paraId="7633684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60C29922" w14:textId="77777777" w:rsidTr="0059309C">
        <w:tc>
          <w:tcPr>
            <w:tcW w:w="1129" w:type="dxa"/>
          </w:tcPr>
          <w:p w14:paraId="7E45B5FB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536365C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274560F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2BA6728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2B84436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0C1A1C76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68D049E" w14:textId="77777777" w:rsidTr="0059309C">
        <w:tc>
          <w:tcPr>
            <w:tcW w:w="1129" w:type="dxa"/>
          </w:tcPr>
          <w:p w14:paraId="64146D99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7EBD667D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311B66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19907EE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5760BE0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356609A6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1ED9D0D" w14:textId="77777777" w:rsidTr="0059309C">
        <w:tc>
          <w:tcPr>
            <w:tcW w:w="1129" w:type="dxa"/>
          </w:tcPr>
          <w:p w14:paraId="7D07704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216AE900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1D796810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599F71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0EA91FED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093A7029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4E8CF23A" w14:textId="77777777" w:rsidTr="0059309C">
        <w:tc>
          <w:tcPr>
            <w:tcW w:w="1129" w:type="dxa"/>
          </w:tcPr>
          <w:p w14:paraId="5090E77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620D9AB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3EF49B45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48F5828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0D9D546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7BCBC34" w14:textId="77777777" w:rsidR="008B75BD" w:rsidRPr="008B75BD" w:rsidRDefault="008B75BD" w:rsidP="008B75BD">
            <w:pPr>
              <w:rPr>
                <w:iCs/>
              </w:rPr>
            </w:pPr>
          </w:p>
        </w:tc>
      </w:tr>
    </w:tbl>
    <w:p w14:paraId="742DC384" w14:textId="3A8F9406" w:rsidR="008D5B48" w:rsidRDefault="008D5B48" w:rsidP="008D5B48">
      <w:pPr>
        <w:rPr>
          <w:iCs/>
          <w:color w:val="FF0000"/>
        </w:rPr>
      </w:pPr>
    </w:p>
    <w:p w14:paraId="75917218" w14:textId="67D2FDAD" w:rsidR="008D5B48" w:rsidRDefault="008D5B48" w:rsidP="008D5B48">
      <w:pPr>
        <w:rPr>
          <w:iCs/>
          <w:color w:val="FF0000"/>
        </w:rPr>
      </w:pPr>
    </w:p>
    <w:p w14:paraId="245AB289" w14:textId="467FFFB2" w:rsidR="008D5B48" w:rsidRDefault="008D5B48" w:rsidP="008D5B48">
      <w:pPr>
        <w:rPr>
          <w:iCs/>
          <w:color w:val="FF0000"/>
        </w:rPr>
      </w:pPr>
    </w:p>
    <w:p w14:paraId="378125E8" w14:textId="709811BD" w:rsidR="008D5B48" w:rsidRDefault="008D5B48" w:rsidP="008D5B48">
      <w:pPr>
        <w:rPr>
          <w:iCs/>
          <w:color w:val="FF0000"/>
        </w:rPr>
      </w:pPr>
    </w:p>
    <w:p w14:paraId="14ED8569" w14:textId="77777777" w:rsidR="008D5B48" w:rsidRDefault="008D5B48" w:rsidP="008D5B48">
      <w:pPr>
        <w:rPr>
          <w:iCs/>
          <w:color w:val="FF0000"/>
        </w:rPr>
      </w:pPr>
    </w:p>
    <w:p w14:paraId="5EF2C4CF" w14:textId="227524F3" w:rsidR="008D5B48" w:rsidRDefault="008D5B48" w:rsidP="008D5B48">
      <w:pPr>
        <w:rPr>
          <w:iCs/>
          <w:color w:val="FF0000"/>
        </w:rPr>
      </w:pPr>
    </w:p>
    <w:p w14:paraId="68281EA9" w14:textId="77777777" w:rsidR="008D5B48" w:rsidRPr="008D5B48" w:rsidRDefault="008D5B48" w:rsidP="008D5B48">
      <w:pPr>
        <w:rPr>
          <w:iCs/>
          <w:color w:val="FF0000"/>
        </w:rPr>
      </w:pPr>
    </w:p>
    <w:p w14:paraId="437AAD7D" w14:textId="400EF682" w:rsidR="00775687" w:rsidRPr="005412EB" w:rsidRDefault="00EA529D" w:rsidP="0050380C">
      <w:pPr>
        <w:pStyle w:val="Heading1"/>
      </w:pPr>
      <w:bookmarkStart w:id="20" w:name="_Toc103554356"/>
      <w:r>
        <w:t>Scheduled</w:t>
      </w:r>
      <w:r w:rsidR="00005C78">
        <w:t xml:space="preserve"> </w:t>
      </w:r>
      <w:r>
        <w:t xml:space="preserve">meetings </w:t>
      </w:r>
      <w:r w:rsidR="00005C78">
        <w:t>with client</w:t>
      </w:r>
      <w:bookmarkEnd w:id="20"/>
    </w:p>
    <w:p w14:paraId="744EE902" w14:textId="5ACFB19C" w:rsidR="00E33AEE" w:rsidRPr="00005C78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3533F7">
        <w:rPr>
          <w:rFonts w:asciiTheme="minorHAnsi" w:hAnsiTheme="minorHAnsi" w:cstheme="minorHAnsi"/>
          <w:color w:val="FF0000"/>
          <w:sz w:val="22"/>
          <w:szCs w:val="22"/>
        </w:rPr>
        <w:t>This section describes</w:t>
      </w:r>
      <w:bookmarkEnd w:id="21"/>
      <w:bookmarkEnd w:id="22"/>
      <w:bookmarkEnd w:id="23"/>
      <w:r w:rsidR="00005C78">
        <w:rPr>
          <w:rFonts w:asciiTheme="minorHAnsi" w:hAnsiTheme="minorHAnsi" w:cstheme="minorHAnsi"/>
          <w:color w:val="FF0000"/>
          <w:sz w:val="22"/>
          <w:szCs w:val="22"/>
        </w:rPr>
        <w:t xml:space="preserve"> when to meet the cli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="00005C78">
        <w:rPr>
          <w:rFonts w:asciiTheme="minorHAnsi" w:hAnsiTheme="minorHAnsi" w:cstheme="minorHAnsi"/>
          <w:color w:val="FF0000"/>
          <w:sz w:val="22"/>
          <w:szCs w:val="22"/>
        </w:rPr>
        <w:t>nt to report the progress and obtain the review/feedback from client.</w:t>
      </w:r>
    </w:p>
    <w:p w14:paraId="4DA956A8" w14:textId="3E3A5C3E" w:rsidR="00005C78" w:rsidRPr="00005C78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Give specific date</w:t>
      </w:r>
      <w:r w:rsidR="00FF1F4F">
        <w:rPr>
          <w:rFonts w:asciiTheme="minorHAnsi" w:hAnsiTheme="minorHAnsi" w:cstheme="minorHAnsi"/>
          <w:color w:val="FF0000"/>
          <w:sz w:val="22"/>
          <w:szCs w:val="22"/>
        </w:rPr>
        <w:t>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to meet the client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, name of the major stage, ITWorks DB designer, &amp; the name of the client representative to meet</w:t>
      </w:r>
    </w:p>
    <w:p w14:paraId="26BFCBDA" w14:textId="26FC2E75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F63368" w14:paraId="707473ED" w14:textId="4C265C5A" w:rsidTr="00E507B7">
        <w:tc>
          <w:tcPr>
            <w:tcW w:w="1985" w:type="dxa"/>
          </w:tcPr>
          <w:p w14:paraId="2968A443" w14:textId="7B80DB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ITWorks database designer</w:t>
            </w:r>
          </w:p>
        </w:tc>
      </w:tr>
      <w:tr w:rsidR="00F63368" w14:paraId="3663E328" w14:textId="1A5EAC04" w:rsidTr="00E507B7">
        <w:tc>
          <w:tcPr>
            <w:tcW w:w="1985" w:type="dxa"/>
          </w:tcPr>
          <w:p w14:paraId="3E904A40" w14:textId="4B9B2E5A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4539ABC" w14:textId="03578A20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5EBC68F4" w14:textId="57E889C0" w:rsidTr="00E507B7">
        <w:tc>
          <w:tcPr>
            <w:tcW w:w="1985" w:type="dxa"/>
          </w:tcPr>
          <w:p w14:paraId="310E4C99" w14:textId="2C31C288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7777777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D5DB383" w14:textId="10EAD76C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57D9E2EA" w14:textId="1102019E" w:rsidTr="00E507B7">
        <w:tc>
          <w:tcPr>
            <w:tcW w:w="1985" w:type="dxa"/>
          </w:tcPr>
          <w:p w14:paraId="7D13339A" w14:textId="30F9D055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29DF2410" w:rsidR="00F63368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3D1132E2" w14:textId="1C5713BE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27E8AB40" w14:textId="716B1240" w:rsidTr="00E507B7">
        <w:tc>
          <w:tcPr>
            <w:tcW w:w="1985" w:type="dxa"/>
          </w:tcPr>
          <w:p w14:paraId="5CE30A8A" w14:textId="6764E566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12/06/2023</w:t>
            </w:r>
          </w:p>
        </w:tc>
        <w:tc>
          <w:tcPr>
            <w:tcW w:w="2693" w:type="dxa"/>
          </w:tcPr>
          <w:p w14:paraId="0D1840AE" w14:textId="77777777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75FFF1" w14:textId="539D1AC4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1B0386FD" w14:textId="77777777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Default="0039009D" w:rsidP="0039009D">
      <w:pPr>
        <w:pStyle w:val="Heading1"/>
      </w:pPr>
      <w:r>
        <w:lastRenderedPageBreak/>
        <w:t>Changes suggested from clients</w:t>
      </w:r>
      <w:r w:rsidR="003348E1">
        <w:t xml:space="preserve"> </w:t>
      </w:r>
    </w:p>
    <w:p w14:paraId="6A94F008" w14:textId="489250FB" w:rsidR="002023AD" w:rsidRPr="002023AD" w:rsidRDefault="002023AD" w:rsidP="002023AD">
      <w:pPr>
        <w:rPr>
          <w:lang w:val="en-US"/>
        </w:rPr>
      </w:pPr>
      <w:r>
        <w:rPr>
          <w:lang w:val="en-US"/>
        </w:rPr>
        <w:tab/>
      </w:r>
      <w:r w:rsidRPr="004A5171">
        <w:rPr>
          <w:color w:val="000000" w:themeColor="text1"/>
          <w:lang w:val="en-US"/>
        </w:rPr>
        <w:t>Nil</w:t>
      </w:r>
      <w:r w:rsidRPr="002023A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2023AD">
        <w:rPr>
          <w:color w:val="FF0000"/>
          <w:lang w:val="en-US"/>
        </w:rPr>
        <w:t>a</w:t>
      </w:r>
      <w:r>
        <w:rPr>
          <w:color w:val="FF0000"/>
          <w:lang w:val="en-US"/>
        </w:rPr>
        <w:t>t</w:t>
      </w:r>
      <w:r w:rsidRPr="002023AD">
        <w:rPr>
          <w:color w:val="FF0000"/>
          <w:lang w:val="en-US"/>
        </w:rPr>
        <w:t xml:space="preserve"> the planning stage</w:t>
      </w:r>
      <w:r>
        <w:rPr>
          <w:color w:val="FF0000"/>
          <w:lang w:val="en-US"/>
        </w:rPr>
        <w:t>)</w:t>
      </w:r>
    </w:p>
    <w:p w14:paraId="79849735" w14:textId="3D93E4F8" w:rsidR="00EA529D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 w:rsidRPr="00FF1F4F">
        <w:rPr>
          <w:rFonts w:cstheme="minorHAnsi"/>
          <w:color w:val="FF0000"/>
        </w:rPr>
        <w:t>Th</w:t>
      </w:r>
      <w:r w:rsidR="00F6057B">
        <w:rPr>
          <w:rFonts w:cstheme="minorHAnsi"/>
          <w:color w:val="FF0000"/>
        </w:rPr>
        <w:t>is</w:t>
      </w:r>
      <w:r w:rsidRPr="00FF1F4F">
        <w:rPr>
          <w:rFonts w:cstheme="minorHAnsi"/>
          <w:color w:val="FF0000"/>
        </w:rPr>
        <w:t xml:space="preserve"> section records the changes being raised.</w:t>
      </w:r>
      <w:r>
        <w:rPr>
          <w:rFonts w:cstheme="minorHAnsi"/>
          <w:color w:val="FF0000"/>
        </w:rPr>
        <w:t xml:space="preserve"> </w:t>
      </w:r>
    </w:p>
    <w:p w14:paraId="70606737" w14:textId="0ADC3A03" w:rsidR="00FF1F4F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 need to fill at the initial </w:t>
      </w:r>
      <w:r w:rsidR="00CD62EC">
        <w:rPr>
          <w:rFonts w:cstheme="minorHAnsi"/>
          <w:color w:val="FF0000"/>
        </w:rPr>
        <w:t>planning</w:t>
      </w:r>
      <w:r>
        <w:rPr>
          <w:rFonts w:cstheme="minorHAnsi"/>
          <w:color w:val="FF0000"/>
        </w:rPr>
        <w:t xml:space="preserve"> stage.</w:t>
      </w:r>
    </w:p>
    <w:p w14:paraId="624BB9BD" w14:textId="25709EDE" w:rsidR="00C91EA0" w:rsidRPr="00FF1F4F" w:rsidRDefault="00C91EA0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E507B7" w14:paraId="61349A8F" w14:textId="77777777" w:rsidTr="00362D1A">
        <w:tc>
          <w:tcPr>
            <w:tcW w:w="2126" w:type="dxa"/>
          </w:tcPr>
          <w:p w14:paraId="3684480C" w14:textId="1F2A15CA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Actions to be taken</w:t>
            </w:r>
          </w:p>
        </w:tc>
      </w:tr>
      <w:tr w:rsidR="00E507B7" w14:paraId="7B38A670" w14:textId="77777777" w:rsidTr="00362D1A">
        <w:tc>
          <w:tcPr>
            <w:tcW w:w="2126" w:type="dxa"/>
          </w:tcPr>
          <w:p w14:paraId="3A1A3F09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44718D29" w14:textId="77777777" w:rsidTr="00362D1A">
        <w:tc>
          <w:tcPr>
            <w:tcW w:w="2126" w:type="dxa"/>
          </w:tcPr>
          <w:p w14:paraId="4756188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8CB5A43" w14:textId="77777777" w:rsidTr="00362D1A">
        <w:tc>
          <w:tcPr>
            <w:tcW w:w="2126" w:type="dxa"/>
          </w:tcPr>
          <w:p w14:paraId="53412D65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5EC5BC2" w14:textId="77777777" w:rsidTr="00362D1A">
        <w:tc>
          <w:tcPr>
            <w:tcW w:w="2126" w:type="dxa"/>
          </w:tcPr>
          <w:p w14:paraId="6C528CF6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00912754" w14:textId="77777777" w:rsidTr="00362D1A">
        <w:tc>
          <w:tcPr>
            <w:tcW w:w="2126" w:type="dxa"/>
          </w:tcPr>
          <w:p w14:paraId="4788F04D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Default="0039009D" w:rsidP="00EA529D">
      <w:pPr>
        <w:rPr>
          <w:rFonts w:cstheme="minorHAnsi"/>
        </w:rPr>
      </w:pPr>
    </w:p>
    <w:p w14:paraId="7D17F998" w14:textId="52795F6F" w:rsidR="0039009D" w:rsidRDefault="0039009D" w:rsidP="00EA529D">
      <w:pPr>
        <w:rPr>
          <w:rFonts w:cstheme="minorHAnsi"/>
        </w:rPr>
      </w:pPr>
    </w:p>
    <w:p w14:paraId="154F14BF" w14:textId="758941D0" w:rsidR="0039009D" w:rsidRDefault="0039009D" w:rsidP="00EA529D">
      <w:pPr>
        <w:rPr>
          <w:rFonts w:cstheme="minorHAnsi"/>
        </w:rPr>
      </w:pPr>
    </w:p>
    <w:p w14:paraId="2DAED042" w14:textId="77777777" w:rsidR="0039009D" w:rsidRPr="00EA529D" w:rsidRDefault="0039009D" w:rsidP="00EA529D">
      <w:pPr>
        <w:rPr>
          <w:rFonts w:cstheme="minorHAnsi"/>
        </w:rPr>
      </w:pPr>
    </w:p>
    <w:p w14:paraId="60CF2619" w14:textId="4F1CC28C" w:rsidR="00C9198C" w:rsidRPr="005412EB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5412EB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BA5677" w:rsidRPr="005412EB" w14:paraId="31DFC03D" w14:textId="77777777" w:rsidTr="00EA4C96">
        <w:tc>
          <w:tcPr>
            <w:tcW w:w="3672" w:type="dxa"/>
          </w:tcPr>
          <w:p w14:paraId="05F567AD" w14:textId="5440EAAC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804B6" w:rsidRDefault="00717111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Date</w:t>
            </w:r>
          </w:p>
        </w:tc>
      </w:tr>
      <w:tr w:rsidR="00C9198C" w:rsidRPr="005412EB" w14:paraId="427133FF" w14:textId="77777777" w:rsidTr="00EA4C96">
        <w:tc>
          <w:tcPr>
            <w:tcW w:w="3672" w:type="dxa"/>
          </w:tcPr>
          <w:p w14:paraId="6FDEB30F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0F20CA2" w14:textId="77777777" w:rsidTr="00EA4C96">
        <w:tc>
          <w:tcPr>
            <w:tcW w:w="3672" w:type="dxa"/>
          </w:tcPr>
          <w:p w14:paraId="6FB6E2AD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</w:tbl>
    <w:p w14:paraId="42ADA46A" w14:textId="77777777" w:rsidR="00775687" w:rsidRPr="005412EB" w:rsidRDefault="00775687" w:rsidP="0051484A">
      <w:pPr>
        <w:rPr>
          <w:rFonts w:cstheme="minorHAnsi"/>
        </w:rPr>
      </w:pPr>
    </w:p>
    <w:sectPr w:rsidR="00775687" w:rsidRPr="005412EB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FF30" w14:textId="77777777" w:rsidR="0053185E" w:rsidRDefault="0053185E" w:rsidP="00DF1E38">
      <w:pPr>
        <w:spacing w:after="0" w:line="240" w:lineRule="auto"/>
      </w:pPr>
      <w:r>
        <w:separator/>
      </w:r>
    </w:p>
  </w:endnote>
  <w:endnote w:type="continuationSeparator" w:id="0">
    <w:p w14:paraId="7A7C5FC4" w14:textId="77777777" w:rsidR="0053185E" w:rsidRDefault="0053185E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F025" w14:textId="77777777" w:rsidR="0053185E" w:rsidRDefault="0053185E" w:rsidP="00DF1E38">
      <w:pPr>
        <w:spacing w:after="0" w:line="240" w:lineRule="auto"/>
      </w:pPr>
      <w:r>
        <w:separator/>
      </w:r>
    </w:p>
  </w:footnote>
  <w:footnote w:type="continuationSeparator" w:id="0">
    <w:p w14:paraId="074DE629" w14:textId="77777777" w:rsidR="0053185E" w:rsidRDefault="0053185E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65FCA"/>
    <w:rsid w:val="00181C14"/>
    <w:rsid w:val="001B0F8A"/>
    <w:rsid w:val="001B57A6"/>
    <w:rsid w:val="001C607A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D3BEF"/>
    <w:rsid w:val="004F3EBC"/>
    <w:rsid w:val="004F58EA"/>
    <w:rsid w:val="0050380C"/>
    <w:rsid w:val="00503B3E"/>
    <w:rsid w:val="00506C97"/>
    <w:rsid w:val="0051484A"/>
    <w:rsid w:val="00515F7C"/>
    <w:rsid w:val="0053185E"/>
    <w:rsid w:val="00532107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32401"/>
    <w:rsid w:val="00934FC3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E2A0C"/>
    <w:rsid w:val="009E5E71"/>
    <w:rsid w:val="009F23EA"/>
    <w:rsid w:val="009F342D"/>
    <w:rsid w:val="009F4E2E"/>
    <w:rsid w:val="00A238A0"/>
    <w:rsid w:val="00A272C8"/>
    <w:rsid w:val="00A4597B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40022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156</cp:revision>
  <dcterms:created xsi:type="dcterms:W3CDTF">2018-03-04T09:33:00Z</dcterms:created>
  <dcterms:modified xsi:type="dcterms:W3CDTF">2023-03-23T03:40:00Z</dcterms:modified>
</cp:coreProperties>
</file>