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608C8931" w:rsidR="006C4D2E" w:rsidRPr="00055AAC" w:rsidRDefault="00C41245" w:rsidP="006C4D2E">
            <w:pPr>
              <w:pStyle w:val="Heading2"/>
            </w:pPr>
            <w:r>
              <w:t>`</w:t>
            </w:r>
            <w:r w:rsidR="006C4D2E" w:rsidRPr="00794857">
              <w:t>Assessment</w:t>
            </w:r>
            <w:r w:rsidR="006C4D2E"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 xml:space="preserve">Develop technical requirements for business </w:t>
            </w:r>
            <w:proofErr w:type="gramStart"/>
            <w:r w:rsidRPr="001F7F1D">
              <w:rPr>
                <w:rFonts w:cs="Arial"/>
                <w:color w:val="323130"/>
                <w:szCs w:val="20"/>
                <w:shd w:val="clear" w:color="auto" w:fill="FFFFFF"/>
              </w:rPr>
              <w:t>solutions</w:t>
            </w:r>
            <w:proofErr w:type="gramEnd"/>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 xml:space="preserve">The Main Requirements </w:t>
            </w:r>
            <w:proofErr w:type="gramStart"/>
            <w:r w:rsidRPr="24492315">
              <w:rPr>
                <w:rFonts w:eastAsia="Times New Roman" w:cs="Times New Roman"/>
                <w:lang w:val="en-US"/>
              </w:rPr>
              <w:t>has</w:t>
            </w:r>
            <w:proofErr w:type="gramEnd"/>
            <w:r w:rsidRPr="24492315">
              <w:rPr>
                <w:rFonts w:eastAsia="Times New Roman" w:cs="Times New Roman"/>
                <w:lang w:val="en-US"/>
              </w:rPr>
              <w:t xml:space="preserve">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w:t>
            </w:r>
            <w:proofErr w:type="gramStart"/>
            <w:r w:rsidRPr="00D16191">
              <w:rPr>
                <w:rFonts w:eastAsia="Times New Roman" w:cs="Times New Roman"/>
                <w:lang w:val="en-US"/>
              </w:rPr>
              <w:t>unsupervised</w:t>
            </w:r>
            <w:proofErr w:type="gramEnd"/>
            <w:r w:rsidRPr="00D16191">
              <w:rPr>
                <w:rFonts w:eastAsia="Times New Roman" w:cs="Times New Roman"/>
                <w:lang w:val="en-US"/>
              </w:rPr>
              <w:t xml:space="preserve">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 xml:space="preserve">This is not </w:t>
            </w:r>
            <w:proofErr w:type="gramStart"/>
            <w:r w:rsidRPr="00D16191">
              <w:rPr>
                <w:rFonts w:eastAsia="Times New Roman" w:cs="Times New Roman"/>
                <w:lang w:val="en-US"/>
              </w:rPr>
              <w:t>group</w:t>
            </w:r>
            <w:proofErr w:type="gramEnd"/>
            <w:r w:rsidRPr="00D16191">
              <w:rPr>
                <w:rFonts w:eastAsia="Times New Roman" w:cs="Times New Roman"/>
                <w:lang w:val="en-US"/>
              </w:rPr>
              <w:t xml:space="preserve">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 xml:space="preserve">Access to Learn with Internet </w:t>
            </w:r>
            <w:proofErr w:type="gramStart"/>
            <w:r w:rsidRPr="00293A3B">
              <w:rPr>
                <w:lang w:val="en-AU"/>
              </w:rPr>
              <w:t>access</w:t>
            </w:r>
            <w:proofErr w:type="gramEnd"/>
          </w:p>
          <w:p w14:paraId="36E42428" w14:textId="77777777" w:rsidR="007A4ECC" w:rsidRPr="00293A3B" w:rsidRDefault="007A4ECC" w:rsidP="007A4ECC">
            <w:pPr>
              <w:pStyle w:val="ListParagraph"/>
              <w:numPr>
                <w:ilvl w:val="0"/>
                <w:numId w:val="19"/>
              </w:numPr>
              <w:rPr>
                <w:lang w:val="en-AU"/>
              </w:rPr>
            </w:pPr>
            <w:r w:rsidRPr="00293A3B">
              <w:rPr>
                <w:lang w:val="en-AU"/>
              </w:rPr>
              <w:t xml:space="preserve">Learn </w:t>
            </w:r>
            <w:proofErr w:type="gramStart"/>
            <w:r w:rsidRPr="00293A3B">
              <w:rPr>
                <w:lang w:val="en-AU"/>
              </w:rPr>
              <w:t>resources</w:t>
            </w:r>
            <w:proofErr w:type="gramEnd"/>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proofErr w:type="spellStart"/>
            <w:r>
              <w:rPr>
                <w:lang w:val="en-AU"/>
              </w:rPr>
              <w:t>StarUML</w:t>
            </w:r>
            <w:proofErr w:type="spellEnd"/>
            <w:r>
              <w:rPr>
                <w:lang w:val="en-AU"/>
              </w:rPr>
              <w:t xml:space="preserve"> version 3.0 or 5.0</w:t>
            </w:r>
          </w:p>
          <w:p w14:paraId="1D717CE2" w14:textId="77777777" w:rsidR="005E76AC" w:rsidRPr="001F6E50" w:rsidRDefault="007A4ECC" w:rsidP="007A4ECC">
            <w:pPr>
              <w:pStyle w:val="ListParagraph"/>
              <w:numPr>
                <w:ilvl w:val="0"/>
                <w:numId w:val="19"/>
              </w:numPr>
              <w:rPr>
                <w:rFonts w:cs="Arial"/>
                <w:szCs w:val="20"/>
              </w:rPr>
            </w:pPr>
            <w:proofErr w:type="spellStart"/>
            <w:r>
              <w:rPr>
                <w:rFonts w:cs="Arial"/>
                <w:szCs w:val="20"/>
                <w:lang w:val="en-AU"/>
              </w:rPr>
              <w:t>StarUML</w:t>
            </w:r>
            <w:proofErr w:type="spellEnd"/>
            <w:r>
              <w:rPr>
                <w:rFonts w:cs="Arial"/>
                <w:szCs w:val="20"/>
                <w:lang w:val="en-AU"/>
              </w:rPr>
              <w:t xml:space="preserve">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xml:space="preserve">. You can use a Mac if you prefer but these are not provided in the </w:t>
            </w:r>
            <w:proofErr w:type="gramStart"/>
            <w:r w:rsidRPr="00585A1F">
              <w:rPr>
                <w:rFonts w:cs="Arial"/>
                <w:szCs w:val="20"/>
                <w:lang w:val="en-AU"/>
              </w:rPr>
              <w:t>classrooms</w:t>
            </w:r>
            <w:proofErr w:type="gramEnd"/>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1"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has hired you in the capacity of a Systems Analyst Designer to work in a team of other analyst that will be involved in the development of a UML Design Specification for their client TafeSA.</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 xml:space="preserve">TafeSA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 xml:space="preserve">Project Documents </w:t>
      </w:r>
      <w:proofErr w:type="gramStart"/>
      <w:r>
        <w:rPr>
          <w:rFonts w:ascii="Calibri" w:hAnsi="Calibri" w:cs="Calibri"/>
          <w:sz w:val="24"/>
        </w:rPr>
        <w:t>folder</w:t>
      </w:r>
      <w:proofErr w:type="gramEnd"/>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3"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4"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8C5E18" w:rsidRDefault="00AA5C26" w:rsidP="00994516">
      <w:pPr>
        <w:rPr>
          <w:rFonts w:ascii="Calibri" w:hAnsi="Calibri" w:cs="Calibri"/>
          <w:b/>
          <w:sz w:val="26"/>
        </w:rPr>
      </w:pPr>
      <w:r>
        <w:rPr>
          <w:rFonts w:ascii="Calibri" w:hAnsi="Calibri" w:cs="Calibri"/>
          <w:b/>
          <w:sz w:val="26"/>
        </w:rPr>
        <w:lastRenderedPageBreak/>
        <w:t>Deliverables</w:t>
      </w:r>
    </w:p>
    <w:p w14:paraId="3287E734" w14:textId="77DFC651" w:rsidR="00994516" w:rsidRPr="00E509FE" w:rsidRDefault="73998047" w:rsidP="24492315">
      <w:pPr>
        <w:spacing w:line="360" w:lineRule="auto"/>
        <w:rPr>
          <w:rFonts w:ascii="Calibri" w:hAnsi="Calibri" w:cs="Calibri"/>
          <w:b/>
          <w:bCs/>
          <w:sz w:val="24"/>
        </w:rPr>
      </w:pPr>
      <w:bookmarkStart w:id="1" w:name="_Hlk514837597"/>
      <w:r w:rsidRPr="00E509FE">
        <w:rPr>
          <w:rFonts w:ascii="Calibri" w:hAnsi="Calibri" w:cs="Calibri"/>
          <w:b/>
          <w:bCs/>
          <w:sz w:val="24"/>
        </w:rPr>
        <w:t>Part A</w:t>
      </w:r>
      <w:r w:rsidR="3304F3BE" w:rsidRPr="00E509FE">
        <w:rPr>
          <w:rFonts w:ascii="Calibri" w:hAnsi="Calibri" w:cs="Calibri"/>
          <w:b/>
          <w:bCs/>
          <w:sz w:val="24"/>
        </w:rPr>
        <w:t xml:space="preserve"> – Stakeholder Identification/Communication Plan (Done in a Team)</w:t>
      </w:r>
    </w:p>
    <w:p w14:paraId="019EC56E" w14:textId="77777777" w:rsidR="005D58DA" w:rsidRPr="005D58DA" w:rsidRDefault="005D58DA" w:rsidP="005D58DA">
      <w:pPr>
        <w:pStyle w:val="paragraph"/>
        <w:spacing w:before="0" w:beforeAutospacing="0" w:after="0" w:afterAutospacing="0" w:line="360" w:lineRule="auto"/>
        <w:textAlignment w:val="baseline"/>
        <w:rPr>
          <w:rFonts w:asciiTheme="minorHAnsi" w:hAnsiTheme="minorHAnsi" w:cstheme="minorHAnsi"/>
          <w:sz w:val="20"/>
          <w:szCs w:val="20"/>
        </w:rPr>
      </w:pPr>
      <w:bookmarkStart w:id="2" w:name="_Hlk514837716"/>
      <w:bookmarkEnd w:id="1"/>
      <w:r w:rsidRPr="005D58DA">
        <w:rPr>
          <w:rStyle w:val="normaltextrun"/>
          <w:rFonts w:asciiTheme="minorHAnsi" w:eastAsiaTheme="majorEastAsia" w:hAnsiTheme="minorHAnsi" w:cstheme="minorHAnsi"/>
          <w:sz w:val="20"/>
          <w:szCs w:val="20"/>
        </w:rPr>
        <w:t xml:space="preserve">Identify and document a list of at least 4 stakeholders of the system and explain what industrial recommended communication strategies (Digital or otherwise) would be suitable to liase with them. Document this using the template provided in the Software Architecture Document. </w:t>
      </w:r>
    </w:p>
    <w:p w14:paraId="4308CE4C" w14:textId="77777777" w:rsidR="005D58DA" w:rsidRPr="005D58DA" w:rsidRDefault="005D58DA" w:rsidP="005D58DA">
      <w:pPr>
        <w:pStyle w:val="paragraph"/>
        <w:spacing w:before="0" w:beforeAutospacing="0" w:after="0" w:afterAutospacing="0"/>
        <w:textAlignment w:val="baseline"/>
        <w:rPr>
          <w:rStyle w:val="eop"/>
          <w:rFonts w:asciiTheme="minorHAnsi" w:hAnsiTheme="minorHAnsi" w:cstheme="minorHAnsi"/>
          <w:sz w:val="20"/>
          <w:szCs w:val="20"/>
        </w:rPr>
      </w:pPr>
      <w:r w:rsidRPr="005D58DA">
        <w:rPr>
          <w:rStyle w:val="normaltextrun"/>
          <w:rFonts w:asciiTheme="minorHAnsi" w:eastAsiaTheme="majorEastAsia" w:hAnsiTheme="minorHAnsi" w:cstheme="minorHAnsi"/>
          <w:i/>
          <w:sz w:val="20"/>
          <w:szCs w:val="20"/>
          <w:lang w:val="en-GB"/>
        </w:rPr>
        <w:t xml:space="preserve">On completion of the above, the team lead will review your models to verify and validate them for correctness and its impact on the systems architectural </w:t>
      </w:r>
      <w:proofErr w:type="gramStart"/>
      <w:r w:rsidRPr="005D58DA">
        <w:rPr>
          <w:rStyle w:val="normaltextrun"/>
          <w:rFonts w:asciiTheme="minorHAnsi" w:eastAsiaTheme="majorEastAsia" w:hAnsiTheme="minorHAnsi" w:cstheme="minorHAnsi"/>
          <w:i/>
          <w:sz w:val="20"/>
          <w:szCs w:val="20"/>
          <w:lang w:val="en-GB"/>
        </w:rPr>
        <w:t>requirements</w:t>
      </w:r>
      <w:proofErr w:type="gramEnd"/>
      <w:r w:rsidRPr="005D58DA">
        <w:rPr>
          <w:rStyle w:val="eop"/>
          <w:rFonts w:asciiTheme="minorHAnsi" w:hAnsiTheme="minorHAnsi" w:cstheme="minorHAnsi"/>
          <w:sz w:val="20"/>
          <w:szCs w:val="20"/>
        </w:rPr>
        <w:t> </w:t>
      </w:r>
    </w:p>
    <w:p w14:paraId="4BBA2569" w14:textId="77777777" w:rsidR="0087028D" w:rsidRPr="00B43F8A" w:rsidRDefault="0087028D" w:rsidP="00994516">
      <w:pPr>
        <w:spacing w:line="360" w:lineRule="auto"/>
        <w:rPr>
          <w:rFonts w:ascii="Calibri" w:hAnsi="Calibri" w:cs="Calibri"/>
          <w:szCs w:val="20"/>
        </w:rPr>
      </w:pPr>
    </w:p>
    <w:p w14:paraId="2D6FC0E4" w14:textId="77777777" w:rsidR="00980C4B" w:rsidRDefault="00980C4B" w:rsidP="00980C4B">
      <w:pPr>
        <w:pStyle w:val="paragraph"/>
        <w:spacing w:before="0" w:beforeAutospacing="0" w:after="0" w:afterAutospacing="0"/>
        <w:textAlignment w:val="baseline"/>
        <w:rPr>
          <w:rFonts w:ascii="Segoe UI" w:hAnsi="Segoe UI" w:cs="Segoe UI"/>
          <w:sz w:val="18"/>
          <w:szCs w:val="18"/>
        </w:rPr>
      </w:pPr>
      <w:bookmarkStart w:id="3" w:name="_Hlk514837790"/>
      <w:bookmarkEnd w:id="2"/>
      <w:r>
        <w:rPr>
          <w:rStyle w:val="normaltextrun"/>
          <w:rFonts w:ascii="Calibri" w:eastAsiaTheme="majorEastAsia" w:hAnsi="Calibri" w:cs="Calibri"/>
          <w:b/>
          <w:bCs/>
          <w:lang w:val="en-GB"/>
        </w:rPr>
        <w:t xml:space="preserve">Part B - Determine/Design the Business Model and Architecture </w:t>
      </w:r>
      <w:r>
        <w:rPr>
          <w:rStyle w:val="normaltextrun"/>
          <w:rFonts w:ascii="Calibri" w:eastAsiaTheme="majorEastAsia" w:hAnsi="Calibri" w:cs="Calibri"/>
          <w:b/>
          <w:bCs/>
          <w:sz w:val="20"/>
          <w:szCs w:val="20"/>
          <w:lang w:val="en-GB"/>
        </w:rPr>
        <w:t>(Done in a Team)</w:t>
      </w:r>
      <w:r>
        <w:rPr>
          <w:rStyle w:val="eop"/>
          <w:rFonts w:ascii="Calibri" w:hAnsi="Calibri" w:cs="Calibri"/>
          <w:sz w:val="20"/>
          <w:szCs w:val="20"/>
        </w:rPr>
        <w:t> </w:t>
      </w:r>
    </w:p>
    <w:p w14:paraId="315EC118" w14:textId="77777777" w:rsidR="0087404F" w:rsidRPr="0087404F" w:rsidRDefault="0087404F" w:rsidP="0087404F">
      <w:pPr>
        <w:pStyle w:val="paragraph"/>
        <w:spacing w:before="0" w:beforeAutospacing="0" w:after="0" w:afterAutospacing="0" w:line="360" w:lineRule="auto"/>
        <w:textAlignment w:val="baseline"/>
        <w:rPr>
          <w:rStyle w:val="eop"/>
          <w:rFonts w:asciiTheme="minorHAnsi" w:hAnsiTheme="minorHAnsi" w:cstheme="minorHAnsi"/>
          <w:sz w:val="20"/>
          <w:szCs w:val="20"/>
        </w:rPr>
      </w:pPr>
      <w:bookmarkStart w:id="4" w:name="_Hlk150855098"/>
      <w:bookmarkEnd w:id="3"/>
      <w:r w:rsidRPr="0087404F">
        <w:rPr>
          <w:rStyle w:val="normaltextrun"/>
          <w:rFonts w:asciiTheme="minorHAnsi" w:eastAsiaTheme="majorEastAsia" w:hAnsiTheme="minorHAnsi" w:cstheme="minorHAnsi"/>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87404F">
        <w:rPr>
          <w:rStyle w:val="eop"/>
          <w:rFonts w:asciiTheme="minorHAnsi" w:hAnsiTheme="minorHAnsi" w:cstheme="minorHAnsi"/>
          <w:sz w:val="20"/>
          <w:szCs w:val="20"/>
        </w:rPr>
        <w:t> The meeting will comprise of members of the team and the project as the major stakeholder.</w:t>
      </w:r>
    </w:p>
    <w:p w14:paraId="1B2275EF" w14:textId="77777777" w:rsidR="0087404F" w:rsidRPr="0087404F" w:rsidRDefault="0087404F" w:rsidP="0087404F">
      <w:pPr>
        <w:pStyle w:val="paragraph"/>
        <w:spacing w:before="0" w:beforeAutospacing="0" w:after="0" w:afterAutospacing="0" w:line="360" w:lineRule="auto"/>
        <w:textAlignment w:val="baseline"/>
        <w:rPr>
          <w:rFonts w:asciiTheme="minorHAnsi" w:hAnsiTheme="minorHAnsi" w:cstheme="minorHAnsi"/>
          <w:sz w:val="18"/>
          <w:szCs w:val="18"/>
        </w:rPr>
      </w:pPr>
      <w:r w:rsidRPr="0087404F">
        <w:rPr>
          <w:rStyle w:val="eop"/>
          <w:rFonts w:asciiTheme="minorHAnsi" w:hAnsiTheme="minorHAnsi" w:cstheme="minorHAnsi"/>
          <w:sz w:val="20"/>
          <w:szCs w:val="20"/>
        </w:rPr>
        <w:t xml:space="preserve">During this meeting you will </w:t>
      </w:r>
      <w:proofErr w:type="gramStart"/>
      <w:r w:rsidRPr="0087404F">
        <w:rPr>
          <w:rStyle w:val="eop"/>
          <w:rFonts w:asciiTheme="minorHAnsi" w:hAnsiTheme="minorHAnsi" w:cstheme="minorHAnsi"/>
          <w:sz w:val="20"/>
          <w:szCs w:val="20"/>
        </w:rPr>
        <w:t>required</w:t>
      </w:r>
      <w:proofErr w:type="gramEnd"/>
      <w:r w:rsidRPr="0087404F">
        <w:rPr>
          <w:rStyle w:val="eop"/>
          <w:rFonts w:asciiTheme="minorHAnsi" w:hAnsiTheme="minorHAnsi" w:cstheme="minorHAnsi"/>
          <w:sz w:val="20"/>
          <w:szCs w:val="20"/>
        </w:rPr>
        <w:t xml:space="preserve"> to discuss the items below and document the outcomes as guided</w:t>
      </w:r>
    </w:p>
    <w:p w14:paraId="14131EDA" w14:textId="77777777" w:rsidR="0087404F" w:rsidRPr="0087404F"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87404F">
        <w:rPr>
          <w:rStyle w:val="normaltextrun"/>
          <w:rFonts w:asciiTheme="minorHAnsi" w:eastAsiaTheme="majorEastAsia" w:hAnsiTheme="minorHAnsi" w:cstheme="minorHAnsi"/>
          <w:sz w:val="20"/>
          <w:szCs w:val="20"/>
          <w:lang w:val="en-GB"/>
        </w:rPr>
        <w:t>Given the requirements specification and other ancillary documents you are required to:</w:t>
      </w:r>
    </w:p>
    <w:p w14:paraId="3C93608B" w14:textId="77777777" w:rsidR="0087404F" w:rsidRPr="0087404F"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sz w:val="18"/>
          <w:szCs w:val="18"/>
        </w:rPr>
      </w:pPr>
      <w:r w:rsidRPr="0087404F">
        <w:rPr>
          <w:rStyle w:val="normaltextrun"/>
          <w:rFonts w:asciiTheme="minorHAnsi" w:eastAsiaTheme="majorEastAsia" w:hAnsiTheme="minorHAnsi" w:cstheme="minorHAnsi"/>
          <w:sz w:val="20"/>
          <w:szCs w:val="20"/>
          <w:lang w:val="en-GB"/>
        </w:rPr>
        <w:t>document and describe the system Business Model and its impact on the choice of Architecture.</w:t>
      </w:r>
      <w:r w:rsidRPr="0087404F">
        <w:rPr>
          <w:rStyle w:val="eop"/>
          <w:rFonts w:asciiTheme="minorHAnsi" w:hAnsiTheme="minorHAnsi" w:cstheme="minorHAnsi"/>
          <w:sz w:val="20"/>
          <w:szCs w:val="20"/>
        </w:rPr>
        <w:t> </w:t>
      </w:r>
    </w:p>
    <w:p w14:paraId="7CEB9C0B"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87404F">
        <w:rPr>
          <w:rStyle w:val="normaltextrun"/>
          <w:rFonts w:asciiTheme="minorHAnsi" w:eastAsiaTheme="majorEastAsia" w:hAnsiTheme="minorHAnsi" w:cstheme="minorHAnsi"/>
          <w:sz w:val="20"/>
          <w:szCs w:val="20"/>
          <w:lang w:val="en-GB"/>
        </w:rPr>
        <w:t xml:space="preserve">Explain the Object-Oriented Design/Programming principles have influenced the systems architecture, with emphasis on the MVC </w:t>
      </w:r>
      <w:proofErr w:type="gramStart"/>
      <w:r w:rsidRPr="0087404F">
        <w:rPr>
          <w:rStyle w:val="normaltextrun"/>
          <w:rFonts w:asciiTheme="minorHAnsi" w:eastAsiaTheme="majorEastAsia" w:hAnsiTheme="minorHAnsi" w:cstheme="minorHAnsi"/>
          <w:sz w:val="20"/>
          <w:szCs w:val="20"/>
          <w:lang w:val="en-GB"/>
        </w:rPr>
        <w:t>pattern</w:t>
      </w:r>
      <w:proofErr w:type="gramEnd"/>
    </w:p>
    <w:p w14:paraId="75CE533F" w14:textId="77777777" w:rsidR="0087404F"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Document above in the Software Architecture Document (approx. 200 words), under the proper heading.</w:t>
      </w:r>
      <w:r w:rsidRPr="0087404F">
        <w:rPr>
          <w:rStyle w:val="eop"/>
          <w:rFonts w:asciiTheme="minorHAnsi" w:hAnsiTheme="minorHAnsi" w:cstheme="minorHAnsi"/>
          <w:sz w:val="20"/>
          <w:szCs w:val="20"/>
        </w:rPr>
        <w:t> </w:t>
      </w:r>
    </w:p>
    <w:p w14:paraId="1BF300E8" w14:textId="485FB414" w:rsidR="00325781" w:rsidRPr="0087404F" w:rsidRDefault="00325781" w:rsidP="00325781">
      <w:pPr>
        <w:pStyle w:val="paragraph"/>
        <w:spacing w:before="0" w:beforeAutospacing="0" w:after="0" w:afterAutospacing="0" w:line="360" w:lineRule="auto"/>
        <w:textAlignment w:val="baseline"/>
        <w:rPr>
          <w:rStyle w:val="eop"/>
          <w:rFonts w:asciiTheme="minorHAnsi" w:hAnsiTheme="minorHAnsi" w:cstheme="minorHAnsi"/>
          <w:sz w:val="20"/>
          <w:szCs w:val="20"/>
        </w:rPr>
      </w:pPr>
    </w:p>
    <w:bookmarkEnd w:id="4"/>
    <w:p w14:paraId="781A18A3" w14:textId="77777777" w:rsidR="00A50838" w:rsidRDefault="00A50838" w:rsidP="00A50838">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eastAsiaTheme="majorEastAsia" w:hAnsi="Calibri" w:cs="Calibri"/>
          <w:b/>
          <w:bCs/>
          <w:color w:val="000000"/>
          <w:lang w:val="en-AU"/>
        </w:rPr>
        <w:t>Part C - Create the user experience model for above Use Cases (Done by Individual)</w:t>
      </w:r>
      <w:r>
        <w:rPr>
          <w:rStyle w:val="eop"/>
          <w:rFonts w:ascii="Calibri" w:hAnsi="Calibri" w:cs="Calibri"/>
          <w:color w:val="000000"/>
        </w:rPr>
        <w:t> </w:t>
      </w:r>
    </w:p>
    <w:p w14:paraId="69FBDBBD" w14:textId="77777777" w:rsidR="001A3D28" w:rsidRPr="001A3D28" w:rsidRDefault="001A3D28" w:rsidP="001A3D28">
      <w:pPr>
        <w:pStyle w:val="paragraph"/>
        <w:spacing w:before="0" w:beforeAutospacing="0" w:after="0" w:afterAutospacing="0" w:line="360" w:lineRule="auto"/>
        <w:textAlignment w:val="baseline"/>
        <w:rPr>
          <w:rFonts w:asciiTheme="minorHAnsi" w:hAnsiTheme="minorHAnsi" w:cstheme="minorHAnsi"/>
          <w:sz w:val="18"/>
          <w:szCs w:val="18"/>
        </w:rPr>
      </w:pPr>
      <w:bookmarkStart w:id="5" w:name="_Hlk514838630"/>
      <w:r w:rsidRPr="001A3D28">
        <w:rPr>
          <w:rStyle w:val="normaltextrun"/>
          <w:rFonts w:asciiTheme="minorHAnsi" w:eastAsiaTheme="majorEastAsia" w:hAnsiTheme="minorHAnsi" w:cstheme="minorHAnsi"/>
          <w:sz w:val="20"/>
          <w:szCs w:val="20"/>
          <w:lang w:val="en-GB"/>
        </w:rPr>
        <w:t>Using the Use Case Flow of Events document that is found in the ASDA Assignment folder as a guide:</w:t>
      </w:r>
      <w:r w:rsidRPr="001A3D28">
        <w:rPr>
          <w:rStyle w:val="eop"/>
          <w:rFonts w:asciiTheme="minorHAnsi" w:hAnsiTheme="minorHAnsi" w:cstheme="minorHAnsi"/>
          <w:sz w:val="20"/>
          <w:szCs w:val="20"/>
        </w:rPr>
        <w:t> </w:t>
      </w:r>
    </w:p>
    <w:p w14:paraId="7E29E262" w14:textId="77777777" w:rsidR="001A3D28" w:rsidRPr="001A3D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Model the participating screens and Forms.</w:t>
      </w:r>
      <w:r w:rsidRPr="001A3D28">
        <w:rPr>
          <w:rStyle w:val="eop"/>
          <w:rFonts w:asciiTheme="minorHAnsi" w:hAnsiTheme="minorHAnsi" w:cstheme="minorHAnsi"/>
          <w:sz w:val="20"/>
          <w:szCs w:val="20"/>
        </w:rPr>
        <w:t> </w:t>
      </w:r>
    </w:p>
    <w:p w14:paraId="27DECC0E" w14:textId="77777777" w:rsidR="001A3D28" w:rsidRPr="001A3D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For each screen identify:</w:t>
      </w:r>
      <w:r w:rsidRPr="001A3D28">
        <w:rPr>
          <w:rStyle w:val="eop"/>
          <w:rFonts w:asciiTheme="minorHAnsi" w:hAnsiTheme="minorHAnsi" w:cstheme="minorHAnsi"/>
          <w:sz w:val="20"/>
          <w:szCs w:val="20"/>
        </w:rPr>
        <w:t> </w:t>
      </w:r>
    </w:p>
    <w:p w14:paraId="2946F1B4"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the dynamic content</w:t>
      </w:r>
      <w:r w:rsidRPr="001A3D28">
        <w:rPr>
          <w:rStyle w:val="eop"/>
          <w:rFonts w:asciiTheme="minorHAnsi" w:hAnsiTheme="minorHAnsi" w:cstheme="minorHAnsi"/>
          <w:sz w:val="20"/>
          <w:szCs w:val="20"/>
        </w:rPr>
        <w:t> </w:t>
      </w:r>
    </w:p>
    <w:p w14:paraId="21B35E35"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supplied content and</w:t>
      </w:r>
      <w:r w:rsidRPr="001A3D28">
        <w:rPr>
          <w:rStyle w:val="eop"/>
          <w:rFonts w:asciiTheme="minorHAnsi" w:hAnsiTheme="minorHAnsi" w:cstheme="minorHAnsi"/>
          <w:sz w:val="20"/>
          <w:szCs w:val="20"/>
        </w:rPr>
        <w:t> </w:t>
      </w:r>
    </w:p>
    <w:p w14:paraId="7931EC98"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actions</w:t>
      </w:r>
      <w:r w:rsidRPr="001A3D28">
        <w:rPr>
          <w:rStyle w:val="eop"/>
          <w:rFonts w:asciiTheme="minorHAnsi" w:hAnsiTheme="minorHAnsi" w:cstheme="minorHAnsi"/>
          <w:sz w:val="20"/>
          <w:szCs w:val="20"/>
        </w:rPr>
        <w:t> </w:t>
      </w:r>
    </w:p>
    <w:p w14:paraId="0B4E7F27"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2.Model the screen flows</w:t>
      </w:r>
      <w:r w:rsidRPr="001A3D28">
        <w:rPr>
          <w:rStyle w:val="eop"/>
          <w:rFonts w:asciiTheme="minorHAnsi" w:hAnsiTheme="minorHAnsi" w:cstheme="minorHAnsi"/>
          <w:sz w:val="20"/>
          <w:szCs w:val="20"/>
        </w:rPr>
        <w:t> </w:t>
      </w:r>
    </w:p>
    <w:p w14:paraId="5D70BF6D"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3. Model a complete navigation map for identified Screens</w:t>
      </w:r>
    </w:p>
    <w:p w14:paraId="496CA4A5" w14:textId="77777777" w:rsidR="001A3D28" w:rsidRPr="001A3D28" w:rsidRDefault="001A3D28" w:rsidP="001A3D28">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i/>
          <w:sz w:val="20"/>
          <w:szCs w:val="20"/>
          <w:lang w:val="en-GB"/>
        </w:rPr>
        <w:t xml:space="preserve">On completion of the above, the team lead will review your models to verify and validate them for correctness and its impact on the systems architectural </w:t>
      </w:r>
      <w:proofErr w:type="gramStart"/>
      <w:r w:rsidRPr="001A3D28">
        <w:rPr>
          <w:rStyle w:val="normaltextrun"/>
          <w:rFonts w:asciiTheme="minorHAnsi" w:eastAsiaTheme="majorEastAsia" w:hAnsiTheme="minorHAnsi" w:cstheme="minorHAnsi"/>
          <w:i/>
          <w:sz w:val="20"/>
          <w:szCs w:val="20"/>
          <w:lang w:val="en-GB"/>
        </w:rPr>
        <w:t>requirements</w:t>
      </w:r>
      <w:proofErr w:type="gramEnd"/>
      <w:r w:rsidRPr="001A3D28">
        <w:rPr>
          <w:rStyle w:val="eop"/>
          <w:rFonts w:asciiTheme="minorHAnsi" w:hAnsiTheme="minorHAnsi" w:cstheme="minorHAnsi"/>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E15E9C" w:rsidRDefault="00FD537A" w:rsidP="00FD537A">
      <w:pPr>
        <w:pStyle w:val="paragraph"/>
        <w:spacing w:before="0" w:beforeAutospacing="0" w:after="0" w:afterAutospacing="0"/>
        <w:textAlignment w:val="baseline"/>
        <w:rPr>
          <w:rFonts w:ascii="Segoe UI" w:hAnsi="Segoe UI" w:cs="Segoe UI"/>
          <w:color w:val="2F5496"/>
          <w:sz w:val="18"/>
          <w:szCs w:val="18"/>
        </w:rPr>
      </w:pPr>
      <w:r w:rsidRPr="00E15E9C">
        <w:rPr>
          <w:rStyle w:val="normaltextrun"/>
          <w:rFonts w:ascii="Calibri" w:eastAsiaTheme="majorEastAsia" w:hAnsi="Calibri" w:cs="Calibri"/>
          <w:b/>
          <w:bCs/>
          <w:color w:val="000000"/>
          <w:lang w:val="en-AU"/>
        </w:rPr>
        <w:t>Part D – Design and Implementation Mechanisms (Done by Individual)</w:t>
      </w:r>
      <w:r w:rsidRPr="00E15E9C">
        <w:rPr>
          <w:rStyle w:val="eop"/>
          <w:rFonts w:ascii="Calibri" w:hAnsi="Calibri" w:cs="Calibri"/>
          <w:color w:val="000000"/>
        </w:rPr>
        <w:t> </w:t>
      </w:r>
    </w:p>
    <w:p w14:paraId="2A437851" w14:textId="77777777" w:rsidR="00362D77" w:rsidRPr="00362D77"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sz w:val="20"/>
          <w:szCs w:val="20"/>
          <w:lang w:val="en-GB"/>
        </w:rPr>
      </w:pPr>
      <w:bookmarkStart w:id="6" w:name="_Hlk514838788"/>
      <w:bookmarkEnd w:id="5"/>
      <w:r w:rsidRPr="00362D77">
        <w:rPr>
          <w:rStyle w:val="normaltextrun"/>
          <w:rFonts w:asciiTheme="minorHAnsi" w:eastAsiaTheme="majorEastAsia" w:hAnsiTheme="minorHAnsi" w:cstheme="minorHAnsi"/>
          <w:sz w:val="20"/>
          <w:szCs w:val="20"/>
          <w:lang w:val="en-GB"/>
        </w:rPr>
        <w:t>Make use of the Analysis Mechanism previously identified and the Supplementary Requirements that have been documented in the appropriate section of the software architecture document.</w:t>
      </w:r>
      <w:r w:rsidRPr="00362D77">
        <w:rPr>
          <w:rStyle w:val="normaltextrun"/>
          <w:rFonts w:asciiTheme="minorHAnsi" w:eastAsiaTheme="majorEastAsia" w:hAnsiTheme="minorHAnsi" w:cstheme="minorHAnsi"/>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w:t>
      </w:r>
      <w:proofErr w:type="gramStart"/>
      <w:r w:rsidRPr="00362D77">
        <w:rPr>
          <w:rStyle w:val="normaltextrun"/>
          <w:rFonts w:asciiTheme="minorHAnsi" w:eastAsiaTheme="majorEastAsia" w:hAnsiTheme="minorHAnsi" w:cstheme="minorHAnsi"/>
          <w:sz w:val="20"/>
          <w:szCs w:val="20"/>
          <w:lang w:val="en-GB"/>
        </w:rPr>
        <w:t>column</w:t>
      </w:r>
      <w:proofErr w:type="gramEnd"/>
    </w:p>
    <w:p w14:paraId="796B8CF2" w14:textId="77777777" w:rsidR="00362D77" w:rsidRPr="00362D77"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sz w:val="20"/>
          <w:szCs w:val="20"/>
          <w:lang w:val="en-GB"/>
        </w:rPr>
      </w:pPr>
    </w:p>
    <w:p w14:paraId="2E0B11BB" w14:textId="77777777" w:rsidR="00362D77" w:rsidRPr="00362D77"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sz w:val="20"/>
          <w:szCs w:val="20"/>
          <w:lang w:val="en-GB"/>
        </w:rPr>
        <w:t>Identify and document at least 2 examples for all of the required Design Mechanisms and Implementation Mechanisms</w:t>
      </w:r>
      <w:r w:rsidRPr="00362D77">
        <w:rPr>
          <w:rStyle w:val="eop"/>
          <w:rFonts w:asciiTheme="minorHAnsi" w:hAnsiTheme="minorHAnsi" w:cstheme="minorHAnsi"/>
          <w:sz w:val="20"/>
          <w:szCs w:val="20"/>
        </w:rPr>
        <w:t> </w:t>
      </w:r>
      <w:r w:rsidRPr="00362D77">
        <w:rPr>
          <w:rStyle w:val="normaltextrun"/>
          <w:rFonts w:asciiTheme="minorHAnsi" w:eastAsiaTheme="majorEastAsia" w:hAnsiTheme="minorHAnsi" w:cstheme="minorHAnsi"/>
          <w:sz w:val="20"/>
          <w:szCs w:val="20"/>
          <w:lang w:val="en-GB"/>
        </w:rPr>
        <w:t xml:space="preserve">in the provided Software Architecture document in the appropriate </w:t>
      </w:r>
      <w:proofErr w:type="gramStart"/>
      <w:r w:rsidRPr="00362D77">
        <w:rPr>
          <w:rStyle w:val="normaltextrun"/>
          <w:rFonts w:asciiTheme="minorHAnsi" w:eastAsiaTheme="majorEastAsia" w:hAnsiTheme="minorHAnsi" w:cstheme="minorHAnsi"/>
          <w:sz w:val="20"/>
          <w:szCs w:val="20"/>
          <w:lang w:val="en-GB"/>
        </w:rPr>
        <w:t>section</w:t>
      </w:r>
      <w:proofErr w:type="gramEnd"/>
      <w:r w:rsidRPr="00362D77">
        <w:rPr>
          <w:rStyle w:val="eop"/>
          <w:rFonts w:asciiTheme="minorHAnsi" w:hAnsiTheme="minorHAnsi" w:cstheme="minorHAnsi"/>
          <w:sz w:val="20"/>
          <w:szCs w:val="20"/>
        </w:rPr>
        <w:t> </w:t>
      </w:r>
    </w:p>
    <w:p w14:paraId="79B40979" w14:textId="77777777" w:rsidR="00362D77" w:rsidRPr="00362D77"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sz w:val="18"/>
          <w:szCs w:val="18"/>
        </w:rPr>
      </w:pPr>
      <w:r w:rsidRPr="00362D77">
        <w:rPr>
          <w:rFonts w:asciiTheme="minorHAnsi" w:hAnsiTheme="minorHAnsi" w:cstheme="minorHAnsi"/>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362D77" w:rsidRDefault="00362D77" w:rsidP="00362D77">
      <w:pPr>
        <w:pStyle w:val="paragraph"/>
        <w:spacing w:before="0" w:beforeAutospacing="0" w:after="0" w:afterAutospacing="0"/>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362D77">
        <w:rPr>
          <w:rStyle w:val="normaltextrun"/>
          <w:rFonts w:asciiTheme="minorHAnsi" w:eastAsiaTheme="majorEastAsia" w:hAnsiTheme="minorHAnsi" w:cstheme="minorHAnsi"/>
          <w:sz w:val="20"/>
          <w:szCs w:val="20"/>
          <w:lang w:val="en-GB"/>
        </w:rPr>
        <w:t>.</w:t>
      </w:r>
      <w:r w:rsidRPr="00362D77">
        <w:rPr>
          <w:rStyle w:val="eop"/>
          <w:rFonts w:asciiTheme="minorHAnsi" w:hAnsiTheme="minorHAnsi" w:cstheme="minorHAnsi"/>
          <w:sz w:val="20"/>
          <w:szCs w:val="20"/>
        </w:rPr>
        <w:t> </w:t>
      </w:r>
    </w:p>
    <w:p w14:paraId="49DF37E9" w14:textId="77777777" w:rsidR="00D302D9"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000000"/>
          <w:lang w:val="en-AU"/>
        </w:rPr>
      </w:pPr>
    </w:p>
    <w:p w14:paraId="5B2C83D6" w14:textId="25F7E95F" w:rsidR="00D302D9" w:rsidRPr="00165494" w:rsidRDefault="00D302D9" w:rsidP="00D302D9">
      <w:pPr>
        <w:pStyle w:val="paragraph"/>
        <w:spacing w:before="0" w:beforeAutospacing="0" w:after="0" w:afterAutospacing="0" w:line="360" w:lineRule="auto"/>
        <w:textAlignment w:val="baseline"/>
        <w:rPr>
          <w:rFonts w:asciiTheme="minorHAnsi" w:hAnsiTheme="minorHAnsi" w:cstheme="minorHAnsi"/>
          <w:color w:val="2F5496"/>
          <w:sz w:val="20"/>
          <w:szCs w:val="20"/>
        </w:rPr>
      </w:pPr>
      <w:r w:rsidRPr="00F61554">
        <w:rPr>
          <w:rStyle w:val="normaltextrun"/>
          <w:rFonts w:ascii="Calibri" w:eastAsiaTheme="majorEastAsia" w:hAnsi="Calibri" w:cs="Calibri"/>
          <w:b/>
          <w:bCs/>
          <w:color w:val="000000"/>
          <w:lang w:val="en-AU"/>
        </w:rPr>
        <w:t>Part E– Identify Design Elements (</w:t>
      </w:r>
      <w:r w:rsidR="00C256F6" w:rsidRPr="00F61554">
        <w:rPr>
          <w:rStyle w:val="normaltextrun"/>
          <w:rFonts w:ascii="Calibri" w:eastAsiaTheme="majorEastAsia" w:hAnsi="Calibri" w:cs="Calibri"/>
          <w:b/>
          <w:bCs/>
          <w:color w:val="000000"/>
          <w:lang w:val="en-AU"/>
        </w:rPr>
        <w:t xml:space="preserve">Layers, </w:t>
      </w:r>
      <w:r w:rsidR="0024203E" w:rsidRPr="00F61554">
        <w:rPr>
          <w:rStyle w:val="normaltextrun"/>
          <w:rFonts w:ascii="Calibri" w:eastAsiaTheme="majorEastAsia" w:hAnsi="Calibri" w:cs="Calibri"/>
          <w:b/>
          <w:bCs/>
          <w:color w:val="000000"/>
          <w:lang w:val="en-AU"/>
        </w:rPr>
        <w:t>Subsystems,</w:t>
      </w:r>
      <w:r w:rsidR="00B627D0" w:rsidRPr="00F61554">
        <w:rPr>
          <w:rStyle w:val="normaltextrun"/>
          <w:rFonts w:ascii="Calibri" w:eastAsiaTheme="majorEastAsia" w:hAnsi="Calibri" w:cs="Calibri"/>
          <w:b/>
          <w:bCs/>
          <w:color w:val="000000"/>
          <w:lang w:val="en-AU"/>
        </w:rPr>
        <w:t xml:space="preserve"> and Interfaces</w:t>
      </w:r>
      <w:r w:rsidRPr="00F61554">
        <w:rPr>
          <w:rStyle w:val="normaltextrun"/>
          <w:rFonts w:ascii="Calibri" w:eastAsiaTheme="majorEastAsia" w:hAnsi="Calibri" w:cs="Calibri"/>
          <w:b/>
          <w:bCs/>
          <w:color w:val="000000"/>
          <w:lang w:val="en-AU"/>
        </w:rPr>
        <w:t xml:space="preserve">) and interconnecting </w:t>
      </w:r>
      <w:r w:rsidR="00DE6B15" w:rsidRPr="00165494">
        <w:rPr>
          <w:rStyle w:val="normaltextrun"/>
          <w:rFonts w:asciiTheme="minorHAnsi" w:eastAsiaTheme="majorEastAsia" w:hAnsiTheme="minorHAnsi" w:cstheme="minorHAnsi"/>
          <w:b/>
          <w:bCs/>
          <w:color w:val="000000"/>
          <w:sz w:val="20"/>
          <w:szCs w:val="20"/>
          <w:lang w:val="en-AU"/>
        </w:rPr>
        <w:t xml:space="preserve">System </w:t>
      </w:r>
      <w:r w:rsidRPr="00165494">
        <w:rPr>
          <w:rStyle w:val="normaltextrun"/>
          <w:rFonts w:asciiTheme="minorHAnsi" w:eastAsiaTheme="majorEastAsia" w:hAnsiTheme="minorHAnsi" w:cstheme="minorHAnsi"/>
          <w:b/>
          <w:bCs/>
          <w:color w:val="000000"/>
          <w:sz w:val="20"/>
          <w:szCs w:val="20"/>
          <w:lang w:val="en-AU"/>
        </w:rPr>
        <w:t>Components (Done by Individual)</w:t>
      </w:r>
      <w:r w:rsidRPr="00165494">
        <w:rPr>
          <w:rStyle w:val="eop"/>
          <w:rFonts w:asciiTheme="minorHAnsi" w:hAnsiTheme="minorHAnsi" w:cstheme="minorHAnsi"/>
          <w:color w:val="000000"/>
          <w:sz w:val="20"/>
          <w:szCs w:val="20"/>
        </w:rPr>
        <w:t> </w:t>
      </w:r>
    </w:p>
    <w:p w14:paraId="23FF4E9D"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bookmarkStart w:id="7" w:name="_Hlk514838832"/>
      <w:bookmarkEnd w:id="6"/>
      <w:r w:rsidRPr="00165494">
        <w:rPr>
          <w:rStyle w:val="normaltextrun"/>
          <w:rFonts w:asciiTheme="minorHAnsi" w:eastAsiaTheme="majorEastAsia" w:hAnsiTheme="minorHAnsi" w:cstheme="minorHAnsi"/>
          <w:sz w:val="20"/>
          <w:szCs w:val="20"/>
          <w:lang w:val="en-GB"/>
        </w:rPr>
        <w:t>Identify and model the Business, Presentation and Common logical layers and layering considerations based on the Separation of Concerns (SoC) patterns and practices</w:t>
      </w:r>
      <w:r w:rsidRPr="00165494">
        <w:rPr>
          <w:rStyle w:val="eop"/>
          <w:rFonts w:asciiTheme="minorHAnsi" w:hAnsiTheme="minorHAnsi" w:cstheme="minorHAnsi"/>
          <w:sz w:val="20"/>
          <w:szCs w:val="20"/>
        </w:rPr>
        <w:t>. The layers will be included in your UML model under the Design package. Include two other layers for Login and External Legacy components.</w:t>
      </w:r>
    </w:p>
    <w:p w14:paraId="14779921"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Design layers Enterprise System Components and their interfaces and </w:t>
      </w:r>
      <w:proofErr w:type="gramStart"/>
      <w:r w:rsidRPr="00165494">
        <w:rPr>
          <w:rStyle w:val="normaltextrun"/>
          <w:rFonts w:asciiTheme="minorHAnsi" w:eastAsiaTheme="majorEastAsia" w:hAnsiTheme="minorHAnsi" w:cstheme="minorHAnsi"/>
          <w:sz w:val="20"/>
          <w:szCs w:val="20"/>
          <w:lang w:val="en-GB"/>
        </w:rPr>
        <w:t>methods</w:t>
      </w:r>
      <w:proofErr w:type="gramEnd"/>
    </w:p>
    <w:p w14:paraId="4B3A5464"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and Presentation layers Enterprise System Components and their attributes and methods (responsibilities</w:t>
      </w:r>
      <w:proofErr w:type="gramStart"/>
      <w:r w:rsidRPr="00165494">
        <w:rPr>
          <w:rStyle w:val="normaltextrun"/>
          <w:rFonts w:asciiTheme="minorHAnsi" w:eastAsiaTheme="majorEastAsia" w:hAnsiTheme="minorHAnsi" w:cstheme="minorHAnsi"/>
          <w:sz w:val="20"/>
          <w:szCs w:val="20"/>
          <w:lang w:val="en-GB"/>
        </w:rPr>
        <w:t>) ,</w:t>
      </w:r>
      <w:proofErr w:type="gramEnd"/>
      <w:r w:rsidRPr="00165494">
        <w:rPr>
          <w:rStyle w:val="normaltextrun"/>
          <w:rFonts w:asciiTheme="minorHAnsi" w:eastAsiaTheme="majorEastAsia" w:hAnsiTheme="minorHAnsi" w:cstheme="minorHAnsi"/>
          <w:sz w:val="20"/>
          <w:szCs w:val="20"/>
          <w:lang w:val="en-GB"/>
        </w:rPr>
        <w:t xml:space="preserve"> based on best practices/patterns for developing Enterprise Applications</w:t>
      </w:r>
      <w:r w:rsidRPr="00165494">
        <w:rPr>
          <w:rStyle w:val="eop"/>
          <w:rFonts w:asciiTheme="minorHAnsi" w:hAnsiTheme="minorHAnsi" w:cstheme="minorHAnsi"/>
          <w:sz w:val="20"/>
          <w:szCs w:val="20"/>
        </w:rPr>
        <w:t> </w:t>
      </w:r>
    </w:p>
    <w:p w14:paraId="17C44C29"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elements (including their attribute and methods) </w:t>
      </w:r>
      <w:r w:rsidRPr="00165494">
        <w:rPr>
          <w:rStyle w:val="eop"/>
          <w:rFonts w:asciiTheme="minorHAnsi" w:hAnsiTheme="minorHAnsi" w:cstheme="minorHAnsi"/>
          <w:sz w:val="20"/>
          <w:szCs w:val="20"/>
        </w:rPr>
        <w:t xml:space="preserve">to be included in the Common layer. The elements should be reusable across both </w:t>
      </w:r>
      <w:proofErr w:type="gramStart"/>
      <w:r w:rsidRPr="00165494">
        <w:rPr>
          <w:rStyle w:val="eop"/>
          <w:rFonts w:asciiTheme="minorHAnsi" w:hAnsiTheme="minorHAnsi" w:cstheme="minorHAnsi"/>
          <w:sz w:val="20"/>
          <w:szCs w:val="20"/>
        </w:rPr>
        <w:t>layers</w:t>
      </w:r>
      <w:proofErr w:type="gramEnd"/>
    </w:p>
    <w:p w14:paraId="60AA6D7A" w14:textId="77777777" w:rsidR="00165494" w:rsidRPr="00165494" w:rsidRDefault="00165494" w:rsidP="00165494">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65494">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65494">
        <w:rPr>
          <w:rStyle w:val="eop"/>
          <w:rFonts w:asciiTheme="minorHAnsi" w:hAnsiTheme="minorHAnsi" w:cstheme="minorHAnsi"/>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Default="007A58BF" w:rsidP="007A58BF">
      <w:pPr>
        <w:pStyle w:val="paragraph"/>
        <w:spacing w:before="0" w:beforeAutospacing="0" w:after="0" w:afterAutospacing="0" w:line="360" w:lineRule="auto"/>
        <w:textAlignment w:val="baseline"/>
        <w:rPr>
          <w:rFonts w:ascii="Segoe UI" w:hAnsi="Segoe UI" w:cs="Segoe UI"/>
          <w:color w:val="2F5496"/>
          <w:sz w:val="18"/>
          <w:szCs w:val="18"/>
        </w:rPr>
      </w:pPr>
      <w:r>
        <w:rPr>
          <w:rStyle w:val="normaltextrun"/>
          <w:rFonts w:ascii="Calibri" w:eastAsiaTheme="majorEastAsia" w:hAnsi="Calibri" w:cs="Calibri"/>
          <w:b/>
          <w:bCs/>
          <w:color w:val="000000"/>
          <w:lang w:val="en-AU"/>
        </w:rPr>
        <w:t>Part F –Model the use case realization (Done by Individual)</w:t>
      </w:r>
      <w:r>
        <w:rPr>
          <w:rStyle w:val="eop"/>
          <w:rFonts w:ascii="Calibri" w:hAnsi="Calibri" w:cs="Calibri"/>
          <w:color w:val="000000"/>
        </w:rPr>
        <w:t> </w:t>
      </w:r>
    </w:p>
    <w:p w14:paraId="67A26ED6"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Realize each use case using the Use Case Report (supplied as resources) as a guide to understanding each Use Case flow of events using the identified Design Classes</w:t>
      </w:r>
      <w:r w:rsidRPr="00B97622">
        <w:rPr>
          <w:rStyle w:val="eop"/>
          <w:rFonts w:asciiTheme="minorHAnsi" w:hAnsiTheme="minorHAnsi" w:cstheme="minorHAnsi"/>
          <w:sz w:val="20"/>
          <w:szCs w:val="20"/>
        </w:rPr>
        <w:t>. This will be modelled as a Sequence diagram for the Business and Presentation tiers (Basic Flow)</w:t>
      </w:r>
    </w:p>
    <w:p w14:paraId="5D82EC38"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For each Use Case create a View OF Participating Classes (VOPC)</w:t>
      </w:r>
      <w:r w:rsidRPr="00B97622">
        <w:rPr>
          <w:rStyle w:val="eop"/>
          <w:rFonts w:asciiTheme="minorHAnsi" w:hAnsiTheme="minorHAnsi" w:cstheme="minorHAnsi"/>
          <w:sz w:val="20"/>
          <w:szCs w:val="20"/>
        </w:rPr>
        <w:t> to include the relevant classes required to realize each Use Case</w:t>
      </w:r>
    </w:p>
    <w:p w14:paraId="02AD1071" w14:textId="77777777" w:rsidR="00B97622" w:rsidRPr="00B97622" w:rsidRDefault="00B97622" w:rsidP="00B9762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B9762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B97622">
        <w:rPr>
          <w:rStyle w:val="eop"/>
          <w:rFonts w:asciiTheme="minorHAnsi" w:hAnsiTheme="minorHAnsi" w:cstheme="minorHAnsi"/>
          <w:sz w:val="20"/>
          <w:szCs w:val="20"/>
        </w:rPr>
        <w:t> </w:t>
      </w:r>
    </w:p>
    <w:p w14:paraId="6DF07AAF" w14:textId="77777777" w:rsidR="00B97622" w:rsidRDefault="007A58BF" w:rsidP="00A50328">
      <w:pPr>
        <w:pStyle w:val="paragraph"/>
        <w:spacing w:before="0" w:beforeAutospacing="0" w:after="0" w:afterAutospacing="0" w:line="360" w:lineRule="auto"/>
        <w:textAlignment w:val="baseline"/>
        <w:rPr>
          <w:rStyle w:val="eop"/>
          <w:rFonts w:ascii="Calibri" w:hAnsi="Calibri" w:cs="Calibri"/>
          <w:sz w:val="20"/>
          <w:szCs w:val="20"/>
        </w:rPr>
      </w:pPr>
      <w:r>
        <w:rPr>
          <w:rStyle w:val="normaltextrun"/>
          <w:rFonts w:ascii="Calibri" w:eastAsiaTheme="majorEastAsia" w:hAnsi="Calibri" w:cs="Calibri"/>
          <w:i/>
          <w:iCs/>
          <w:sz w:val="20"/>
          <w:szCs w:val="20"/>
          <w:lang w:val="en-GB"/>
        </w:rPr>
        <w:lastRenderedPageBreak/>
        <w:t>.</w:t>
      </w:r>
      <w:r>
        <w:rPr>
          <w:rStyle w:val="eop"/>
          <w:rFonts w:ascii="Calibri" w:hAnsi="Calibri" w:cs="Calibri"/>
          <w:sz w:val="20"/>
          <w:szCs w:val="20"/>
        </w:rPr>
        <w:t> </w:t>
      </w:r>
      <w:bookmarkStart w:id="8" w:name="_Hlk514838881"/>
      <w:bookmarkEnd w:id="7"/>
    </w:p>
    <w:p w14:paraId="3B59A9E3" w14:textId="62518F39" w:rsidR="00A50328" w:rsidRPr="00B97622" w:rsidRDefault="00A50328" w:rsidP="00A50328">
      <w:pPr>
        <w:pStyle w:val="paragraph"/>
        <w:spacing w:before="0" w:beforeAutospacing="0" w:after="0" w:afterAutospacing="0" w:line="360" w:lineRule="auto"/>
        <w:textAlignment w:val="baseline"/>
        <w:rPr>
          <w:rFonts w:ascii="Calibri" w:hAnsi="Calibri" w:cs="Calibri"/>
          <w:sz w:val="20"/>
          <w:szCs w:val="20"/>
        </w:rPr>
      </w:pPr>
      <w:r>
        <w:rPr>
          <w:rStyle w:val="normaltextrun"/>
          <w:rFonts w:ascii="Calibri" w:eastAsiaTheme="majorEastAsia" w:hAnsi="Calibri" w:cs="Calibri"/>
          <w:b/>
          <w:bCs/>
          <w:color w:val="000000"/>
          <w:lang w:val="en-AU"/>
        </w:rPr>
        <w:t>Part G – Class Design (Done by Individual)</w:t>
      </w:r>
      <w:r>
        <w:rPr>
          <w:rStyle w:val="eop"/>
          <w:rFonts w:ascii="Calibri" w:hAnsi="Calibri" w:cs="Calibri"/>
          <w:color w:val="000000"/>
        </w:rPr>
        <w:t> </w:t>
      </w:r>
    </w:p>
    <w:p w14:paraId="0029DF91"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bookmarkStart w:id="9" w:name="_Hlk514838978"/>
      <w:bookmarkEnd w:id="8"/>
      <w:r w:rsidRPr="00326E45">
        <w:rPr>
          <w:rStyle w:val="normaltextrun"/>
          <w:rFonts w:asciiTheme="minorHAnsi" w:eastAsiaTheme="majorEastAsia" w:hAnsiTheme="minorHAnsi" w:cstheme="minorHAnsi"/>
          <w:sz w:val="20"/>
          <w:szCs w:val="20"/>
          <w:lang w:val="en-GB"/>
        </w:rPr>
        <w:t>Re-examine the classes/relationships you produced in your VOPC in section D – and add, delete and/or modify your classes to reflect the following considerations:</w:t>
      </w:r>
      <w:r w:rsidRPr="00326E45">
        <w:rPr>
          <w:rStyle w:val="eop"/>
          <w:rFonts w:asciiTheme="minorHAnsi" w:hAnsiTheme="minorHAnsi" w:cstheme="minorHAnsi"/>
          <w:sz w:val="20"/>
          <w:szCs w:val="20"/>
        </w:rPr>
        <w:t> </w:t>
      </w:r>
      <w:r w:rsidRPr="00326E45">
        <w:rPr>
          <w:rStyle w:val="normaltextrun"/>
          <w:rFonts w:asciiTheme="minorHAnsi" w:eastAsiaTheme="majorEastAsia" w:hAnsiTheme="minorHAnsi" w:cstheme="minorHAnsi"/>
          <w:sz w:val="20"/>
          <w:szCs w:val="20"/>
          <w:lang w:val="en-GB"/>
        </w:rPr>
        <w:t>Update the Design classes in your UML Model accordingly.</w:t>
      </w:r>
    </w:p>
    <w:p w14:paraId="617265D6" w14:textId="77777777" w:rsidR="00326E45" w:rsidRPr="00326E45" w:rsidRDefault="00326E45" w:rsidP="00326E45">
      <w:pPr>
        <w:pStyle w:val="paragraph"/>
        <w:spacing w:before="0" w:beforeAutospacing="0" w:after="0" w:afterAutospacing="0" w:line="360" w:lineRule="auto"/>
        <w:textAlignment w:val="baseline"/>
        <w:rPr>
          <w:rFonts w:asciiTheme="minorHAnsi" w:hAnsiTheme="minorHAnsi" w:cstheme="minorHAnsi"/>
          <w:sz w:val="18"/>
          <w:szCs w:val="18"/>
        </w:rPr>
      </w:pPr>
    </w:p>
    <w:p w14:paraId="7CB9AA5E"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if any of your classes require state management and add relevant attributes/methods/responsibilities.</w:t>
      </w:r>
      <w:r w:rsidRPr="00326E45">
        <w:rPr>
          <w:rStyle w:val="eop"/>
          <w:rFonts w:asciiTheme="minorHAnsi" w:hAnsiTheme="minorHAnsi" w:cstheme="minorHAnsi"/>
          <w:sz w:val="20"/>
          <w:szCs w:val="20"/>
        </w:rPr>
        <w:t> </w:t>
      </w:r>
    </w:p>
    <w:p w14:paraId="79C9C86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Can you leverage the benefits of Generalization and other Design Patterns?</w:t>
      </w:r>
      <w:r w:rsidRPr="00326E45">
        <w:rPr>
          <w:rStyle w:val="eop"/>
          <w:rFonts w:asciiTheme="minorHAnsi" w:hAnsiTheme="minorHAnsi" w:cstheme="minorHAnsi"/>
          <w:sz w:val="20"/>
          <w:szCs w:val="20"/>
        </w:rPr>
        <w:t> </w:t>
      </w:r>
    </w:p>
    <w:p w14:paraId="4D198210"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 xml:space="preserve">Determine any system-wide cross-cutting concerns and its impact on your Design </w:t>
      </w:r>
      <w:proofErr w:type="gramStart"/>
      <w:r w:rsidRPr="00326E45">
        <w:rPr>
          <w:rStyle w:val="normaltextrun"/>
          <w:rFonts w:asciiTheme="minorHAnsi" w:eastAsiaTheme="majorEastAsia" w:hAnsiTheme="minorHAnsi" w:cstheme="minorHAnsi"/>
          <w:sz w:val="20"/>
          <w:szCs w:val="20"/>
          <w:lang w:val="en-GB"/>
        </w:rPr>
        <w:t>classes</w:t>
      </w:r>
      <w:proofErr w:type="gramEnd"/>
      <w:r w:rsidRPr="00326E45">
        <w:rPr>
          <w:rStyle w:val="eop"/>
          <w:rFonts w:asciiTheme="minorHAnsi" w:hAnsiTheme="minorHAnsi" w:cstheme="minorHAnsi"/>
          <w:sz w:val="20"/>
          <w:szCs w:val="20"/>
        </w:rPr>
        <w:t> </w:t>
      </w:r>
    </w:p>
    <w:p w14:paraId="669F82A4" w14:textId="77777777" w:rsidR="00326E45" w:rsidRPr="00326E45" w:rsidRDefault="00326E45" w:rsidP="00326E45">
      <w:pPr>
        <w:pStyle w:val="paragraph"/>
        <w:spacing w:before="0" w:beforeAutospacing="0" w:after="0" w:afterAutospacing="0" w:line="360" w:lineRule="auto"/>
        <w:ind w:left="720"/>
        <w:textAlignment w:val="baseline"/>
        <w:rPr>
          <w:rFonts w:asciiTheme="minorHAnsi" w:hAnsiTheme="minorHAnsi" w:cstheme="minorHAnsi"/>
          <w:i/>
          <w:sz w:val="20"/>
          <w:szCs w:val="20"/>
        </w:rPr>
      </w:pPr>
      <w:r w:rsidRPr="00326E45">
        <w:rPr>
          <w:rStyle w:val="eop"/>
          <w:rFonts w:asciiTheme="minorHAnsi" w:hAnsiTheme="minorHAnsi" w:cstheme="minorHAnsi"/>
          <w:b/>
          <w:sz w:val="20"/>
          <w:szCs w:val="20"/>
        </w:rPr>
        <w:t>NOTE:</w:t>
      </w:r>
      <w:r w:rsidRPr="00326E45">
        <w:rPr>
          <w:rFonts w:asciiTheme="minorHAnsi" w:hAnsiTheme="minorHAnsi" w:cstheme="minorHAnsi"/>
          <w:color w:val="444444"/>
          <w:shd w:val="clear" w:color="auto" w:fill="FFFFFF"/>
        </w:rPr>
        <w:t xml:space="preserve"> </w:t>
      </w:r>
      <w:r w:rsidRPr="00326E45">
        <w:rPr>
          <w:rFonts w:asciiTheme="minorHAnsi" w:hAnsiTheme="minorHAnsi" w:cstheme="minorHAnsi"/>
          <w:i/>
          <w:iCs/>
          <w:color w:val="444444"/>
          <w:sz w:val="20"/>
          <w:szCs w:val="20"/>
          <w:shd w:val="clear" w:color="auto" w:fill="FFFFFF"/>
        </w:rPr>
        <w:t xml:space="preserve">For example, logging, </w:t>
      </w:r>
      <w:proofErr w:type="gramStart"/>
      <w:r w:rsidRPr="00326E45">
        <w:rPr>
          <w:rFonts w:asciiTheme="minorHAnsi" w:hAnsiTheme="minorHAnsi" w:cstheme="minorHAnsi"/>
          <w:i/>
          <w:iCs/>
          <w:color w:val="444444"/>
          <w:sz w:val="20"/>
          <w:szCs w:val="20"/>
          <w:shd w:val="clear" w:color="auto" w:fill="FFFFFF"/>
        </w:rPr>
        <w:t>security</w:t>
      </w:r>
      <w:proofErr w:type="gramEnd"/>
      <w:r w:rsidRPr="00326E45">
        <w:rPr>
          <w:rFonts w:asciiTheme="minorHAnsi" w:hAnsiTheme="minorHAnsi" w:cstheme="minorHAnsi"/>
          <w:i/>
          <w:iCs/>
          <w:color w:val="444444"/>
          <w:sz w:val="20"/>
          <w:szCs w:val="20"/>
          <w:shd w:val="clear" w:color="auto" w:fill="FFFFFF"/>
        </w:rPr>
        <w:t xml:space="preserve"> and data transfer are the concerns which are needed in almost every module of an application, hence they are cross-cutting concerns</w:t>
      </w:r>
    </w:p>
    <w:p w14:paraId="1063BDD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 xml:space="preserve">Identify and model class interconnections through </w:t>
      </w:r>
      <w:proofErr w:type="gramStart"/>
      <w:r w:rsidRPr="00326E45">
        <w:rPr>
          <w:rStyle w:val="normaltextrun"/>
          <w:rFonts w:asciiTheme="minorHAnsi" w:eastAsiaTheme="majorEastAsia" w:hAnsiTheme="minorHAnsi" w:cstheme="minorHAnsi"/>
          <w:sz w:val="20"/>
          <w:szCs w:val="20"/>
          <w:lang w:val="en-GB"/>
        </w:rPr>
        <w:t>relationships</w:t>
      </w:r>
      <w:proofErr w:type="gramEnd"/>
      <w:r w:rsidRPr="00326E45">
        <w:rPr>
          <w:rStyle w:val="eop"/>
          <w:rFonts w:asciiTheme="minorHAnsi" w:hAnsiTheme="minorHAnsi" w:cstheme="minorHAnsi"/>
          <w:sz w:val="20"/>
          <w:szCs w:val="20"/>
        </w:rPr>
        <w:t> </w:t>
      </w:r>
    </w:p>
    <w:p w14:paraId="5D75FEDF"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p>
    <w:p w14:paraId="12BFAC32" w14:textId="77777777" w:rsid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i/>
          <w:sz w:val="20"/>
          <w:szCs w:val="20"/>
          <w:lang w:val="en-GB"/>
        </w:rPr>
        <w:t>On completion of the above, the team lead will review your Class models to verify and validate them for correctness.</w:t>
      </w:r>
      <w:r w:rsidRPr="00326E45">
        <w:rPr>
          <w:rStyle w:val="eop"/>
          <w:rFonts w:asciiTheme="minorHAnsi" w:hAnsiTheme="minorHAnsi" w:cstheme="minorHAnsi"/>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203372" w:rsidRDefault="00203372" w:rsidP="00203372">
      <w:pPr>
        <w:pStyle w:val="paragraph"/>
        <w:spacing w:before="0" w:beforeAutospacing="0" w:after="0" w:afterAutospacing="0" w:line="360" w:lineRule="auto"/>
        <w:textAlignment w:val="baseline"/>
        <w:rPr>
          <w:rFonts w:asciiTheme="minorHAnsi" w:hAnsiTheme="minorHAnsi" w:cstheme="minorHAnsi"/>
          <w:color w:val="2F5496"/>
          <w:sz w:val="18"/>
          <w:szCs w:val="18"/>
        </w:rPr>
      </w:pPr>
      <w:r w:rsidRPr="00203372">
        <w:rPr>
          <w:rStyle w:val="normaltextrun"/>
          <w:rFonts w:asciiTheme="minorHAnsi" w:eastAsiaTheme="majorEastAsia" w:hAnsiTheme="minorHAnsi" w:cstheme="minorHAnsi"/>
          <w:b/>
          <w:color w:val="000000"/>
          <w:lang w:val="en-AU"/>
        </w:rPr>
        <w:t>Part H – Database Design (Done by Individual)</w:t>
      </w:r>
      <w:r w:rsidRPr="00203372">
        <w:rPr>
          <w:rStyle w:val="eop"/>
          <w:rFonts w:asciiTheme="minorHAnsi" w:hAnsiTheme="minorHAnsi" w:cstheme="minorHAnsi"/>
          <w:color w:val="000000"/>
        </w:rPr>
        <w:t> </w:t>
      </w:r>
    </w:p>
    <w:p w14:paraId="56526DD0"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1.   Map the Entity classes to tables in the database (ORM Mapping)</w:t>
      </w:r>
      <w:r w:rsidRPr="00203372">
        <w:rPr>
          <w:rStyle w:val="eop"/>
          <w:rFonts w:asciiTheme="minorHAnsi" w:hAnsiTheme="minorHAnsi" w:cstheme="minorHAnsi"/>
          <w:sz w:val="20"/>
          <w:szCs w:val="20"/>
        </w:rPr>
        <w:t> </w:t>
      </w:r>
    </w:p>
    <w:p w14:paraId="334BAE36"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2.   Produce an ER model using the principles of Normalization (up to 3</w:t>
      </w:r>
      <w:r w:rsidRPr="00203372">
        <w:rPr>
          <w:rStyle w:val="normaltextrun"/>
          <w:rFonts w:asciiTheme="minorHAnsi" w:eastAsiaTheme="majorEastAsia" w:hAnsiTheme="minorHAnsi" w:cstheme="minorHAnsi"/>
          <w:sz w:val="16"/>
          <w:szCs w:val="16"/>
          <w:vertAlign w:val="superscript"/>
          <w:lang w:val="en-GB"/>
        </w:rPr>
        <w:t>rd</w:t>
      </w:r>
      <w:r w:rsidRPr="00203372">
        <w:rPr>
          <w:rStyle w:val="normaltextrun"/>
          <w:rFonts w:asciiTheme="minorHAnsi" w:eastAsiaTheme="majorEastAsia" w:hAnsiTheme="minorHAnsi" w:cstheme="minorHAnsi"/>
          <w:sz w:val="20"/>
          <w:szCs w:val="20"/>
          <w:lang w:val="en-GB"/>
        </w:rPr>
        <w:t xml:space="preserve"> Normal  </w:t>
      </w:r>
      <w:r w:rsidRPr="00203372">
        <w:rPr>
          <w:rStyle w:val="eop"/>
          <w:rFonts w:asciiTheme="minorHAnsi" w:hAnsiTheme="minorHAnsi" w:cstheme="minorHAnsi"/>
          <w:sz w:val="20"/>
          <w:szCs w:val="20"/>
        </w:rPr>
        <w:t> </w:t>
      </w:r>
    </w:p>
    <w:p w14:paraId="79672BCD"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       Form) / Database Design</w:t>
      </w:r>
      <w:r w:rsidRPr="00203372">
        <w:rPr>
          <w:rStyle w:val="eop"/>
          <w:rFonts w:asciiTheme="minorHAnsi" w:hAnsiTheme="minorHAnsi" w:cstheme="minorHAnsi"/>
          <w:sz w:val="20"/>
          <w:szCs w:val="20"/>
        </w:rPr>
        <w:t> </w:t>
      </w:r>
    </w:p>
    <w:p w14:paraId="06083DAE"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Fonts w:asciiTheme="minorHAnsi" w:hAnsiTheme="minorHAnsi" w:cstheme="minorHAnsi"/>
          <w:sz w:val="18"/>
          <w:szCs w:val="18"/>
        </w:rPr>
        <w:t xml:space="preserve">3.    </w:t>
      </w:r>
      <w:r w:rsidRPr="00203372">
        <w:rPr>
          <w:rStyle w:val="normaltextrun"/>
          <w:rFonts w:asciiTheme="minorHAnsi" w:eastAsiaTheme="majorEastAsia" w:hAnsiTheme="minorHAnsi" w:cstheme="minorHAnsi"/>
          <w:sz w:val="20"/>
          <w:szCs w:val="20"/>
          <w:lang w:val="en-GB"/>
        </w:rPr>
        <w:t>Document the above in the appropriate section of the Software Architecture document.</w:t>
      </w:r>
      <w:r w:rsidRPr="00203372">
        <w:rPr>
          <w:rStyle w:val="eop"/>
          <w:rFonts w:asciiTheme="minorHAnsi" w:hAnsiTheme="minorHAnsi" w:cstheme="minorHAnsi"/>
          <w:sz w:val="20"/>
          <w:szCs w:val="20"/>
        </w:rPr>
        <w:t> </w:t>
      </w:r>
    </w:p>
    <w:p w14:paraId="0532E666" w14:textId="77777777" w:rsidR="00203372" w:rsidRPr="00203372" w:rsidRDefault="00203372" w:rsidP="0020337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20337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203372">
        <w:rPr>
          <w:rStyle w:val="eop"/>
          <w:rFonts w:asciiTheme="minorHAnsi" w:hAnsiTheme="minorHAnsi" w:cstheme="minorHAnsi"/>
          <w:sz w:val="20"/>
          <w:szCs w:val="20"/>
        </w:rPr>
        <w:t> </w:t>
      </w:r>
    </w:p>
    <w:p w14:paraId="256AF1CF" w14:textId="77777777" w:rsidR="005E63C6" w:rsidRDefault="005E63C6" w:rsidP="00994516">
      <w:pPr>
        <w:spacing w:line="360" w:lineRule="auto"/>
        <w:rPr>
          <w:rFonts w:ascii="Calibri" w:hAnsi="Calibri" w:cs="Calibri"/>
          <w:b/>
          <w:sz w:val="24"/>
        </w:rPr>
      </w:pPr>
    </w:p>
    <w:bookmarkEnd w:id="9"/>
    <w:p w14:paraId="34AC2AF7" w14:textId="77777777" w:rsidR="00E749F8" w:rsidRDefault="00E749F8" w:rsidP="00E749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I – Non-Functional Requirements (Done in a Team)</w:t>
      </w:r>
      <w:r>
        <w:rPr>
          <w:rStyle w:val="eop"/>
          <w:rFonts w:ascii="Calibri" w:hAnsi="Calibri" w:cs="Calibri"/>
        </w:rPr>
        <w:t> </w:t>
      </w:r>
    </w:p>
    <w:p w14:paraId="349F2C89" w14:textId="77777777" w:rsidR="00DD4ABF" w:rsidRPr="00DD4ABF" w:rsidRDefault="00DD4ABF" w:rsidP="00DD4ABF">
      <w:pPr>
        <w:pStyle w:val="paragraph"/>
        <w:spacing w:before="0" w:beforeAutospacing="0" w:after="0" w:afterAutospacing="0" w:line="360" w:lineRule="auto"/>
        <w:textAlignment w:val="baseline"/>
        <w:rPr>
          <w:rFonts w:asciiTheme="minorHAnsi" w:hAnsiTheme="minorHAnsi" w:cstheme="minorHAnsi"/>
          <w:sz w:val="18"/>
          <w:szCs w:val="18"/>
        </w:rPr>
      </w:pPr>
      <w:r w:rsidRPr="00DD4ABF">
        <w:rPr>
          <w:rStyle w:val="normaltextrun"/>
          <w:rFonts w:asciiTheme="minorHAnsi" w:eastAsiaTheme="majorEastAsia" w:hAnsiTheme="minorHAnsi" w:cstheme="minorHAnsi"/>
          <w:sz w:val="20"/>
          <w:szCs w:val="20"/>
          <w:lang w:val="en-GB"/>
        </w:rPr>
        <w:t>Use the supplementary specifications (Non-functional Requirements) table in Section I the Software Architecture Document to</w:t>
      </w:r>
      <w:r w:rsidRPr="00DD4ABF">
        <w:rPr>
          <w:rStyle w:val="eop"/>
          <w:rFonts w:asciiTheme="minorHAnsi" w:hAnsiTheme="minorHAnsi" w:cstheme="minorHAnsi"/>
          <w:sz w:val="20"/>
          <w:szCs w:val="20"/>
        </w:rPr>
        <w:t xml:space="preserve"> document the systems Supplementary specifications. The decisions made here will impact on the architectural requirements of the </w:t>
      </w:r>
      <w:proofErr w:type="gramStart"/>
      <w:r w:rsidRPr="00DD4ABF">
        <w:rPr>
          <w:rStyle w:val="eop"/>
          <w:rFonts w:asciiTheme="minorHAnsi" w:hAnsiTheme="minorHAnsi" w:cstheme="minorHAnsi"/>
          <w:sz w:val="20"/>
          <w:szCs w:val="20"/>
        </w:rPr>
        <w:t>system</w:t>
      </w:r>
      <w:proofErr w:type="gramEnd"/>
    </w:p>
    <w:p w14:paraId="597C585D" w14:textId="77777777" w:rsidR="00DD4ABF" w:rsidRPr="00DD4ABF"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 xml:space="preserve">Against each of these requirements, document how you have catered for them in your final design models using the Implementation column in the </w:t>
      </w:r>
      <w:proofErr w:type="gramStart"/>
      <w:r w:rsidRPr="00DD4ABF">
        <w:rPr>
          <w:rStyle w:val="normaltextrun"/>
          <w:rFonts w:asciiTheme="minorHAnsi" w:eastAsiaTheme="majorEastAsia" w:hAnsiTheme="minorHAnsi" w:cstheme="minorHAnsi"/>
          <w:sz w:val="20"/>
          <w:szCs w:val="20"/>
          <w:lang w:val="en-GB"/>
        </w:rPr>
        <w:t>table</w:t>
      </w:r>
      <w:proofErr w:type="gramEnd"/>
      <w:r w:rsidRPr="00DD4ABF">
        <w:rPr>
          <w:rStyle w:val="normaltextrun"/>
          <w:rFonts w:asciiTheme="minorHAnsi" w:eastAsiaTheme="majorEastAsia" w:hAnsiTheme="minorHAnsi" w:cstheme="minorHAnsi"/>
          <w:sz w:val="20"/>
          <w:szCs w:val="20"/>
          <w:lang w:val="en-GB"/>
        </w:rPr>
        <w:t> </w:t>
      </w:r>
      <w:r w:rsidRPr="00DD4ABF">
        <w:rPr>
          <w:rStyle w:val="eop"/>
          <w:rFonts w:asciiTheme="minorHAnsi" w:hAnsiTheme="minorHAnsi" w:cstheme="minorHAnsi"/>
          <w:sz w:val="20"/>
          <w:szCs w:val="20"/>
        </w:rPr>
        <w:t> </w:t>
      </w:r>
    </w:p>
    <w:p w14:paraId="1256C466" w14:textId="77777777" w:rsidR="00DD4ABF" w:rsidRPr="00DD4ABF"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 xml:space="preserve">Where relevant, document how each specification will be measured and benchmarked. You can make reasonable assumptions about the </w:t>
      </w:r>
      <w:proofErr w:type="gramStart"/>
      <w:r w:rsidRPr="00DD4ABF">
        <w:rPr>
          <w:rStyle w:val="normaltextrun"/>
          <w:rFonts w:asciiTheme="minorHAnsi" w:eastAsiaTheme="majorEastAsia" w:hAnsiTheme="minorHAnsi" w:cstheme="minorHAnsi"/>
          <w:sz w:val="20"/>
          <w:szCs w:val="20"/>
          <w:lang w:val="en-GB"/>
        </w:rPr>
        <w:t>benchmarks</w:t>
      </w:r>
      <w:proofErr w:type="gramEnd"/>
      <w:r w:rsidRPr="00DD4ABF">
        <w:rPr>
          <w:rStyle w:val="normaltextrun"/>
          <w:rFonts w:asciiTheme="minorHAnsi" w:eastAsiaTheme="majorEastAsia" w:hAnsiTheme="minorHAnsi" w:cstheme="minorHAnsi"/>
          <w:sz w:val="20"/>
          <w:szCs w:val="20"/>
          <w:lang w:val="en-GB"/>
        </w:rPr>
        <w:t xml:space="preserve"> values, for example, under Performance you can assume that pages will have to load between 2-5 seconds.</w:t>
      </w:r>
      <w:r w:rsidRPr="00DD4ABF">
        <w:rPr>
          <w:rStyle w:val="eop"/>
          <w:rFonts w:asciiTheme="minorHAnsi" w:hAnsiTheme="minorHAnsi" w:cstheme="minorHAnsi"/>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10"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Default="000A4AFC" w:rsidP="000A4AFC">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lastRenderedPageBreak/>
        <w:t>Part J – Deployment (Done in a Team)</w:t>
      </w:r>
      <w:r>
        <w:rPr>
          <w:rStyle w:val="eop"/>
          <w:rFonts w:ascii="Calibri" w:hAnsi="Calibri" w:cs="Calibri"/>
        </w:rPr>
        <w:t> </w:t>
      </w:r>
    </w:p>
    <w:p w14:paraId="091CFD6F" w14:textId="77777777"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Document the Hardware, Software required to deploy test and run the application in both testing and production environments.</w:t>
      </w:r>
      <w:r w:rsidRPr="001B187A">
        <w:rPr>
          <w:rStyle w:val="eop"/>
          <w:rFonts w:asciiTheme="minorHAnsi" w:hAnsiTheme="minorHAnsi" w:cstheme="minorHAnsi"/>
          <w:sz w:val="20"/>
          <w:szCs w:val="20"/>
        </w:rPr>
        <w:t> Use the table in Section J of the System Architecture Document template provided.</w:t>
      </w:r>
    </w:p>
    <w:p w14:paraId="38332E3E" w14:textId="3E7880A8"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Model the required Hardware components (client and required server) nodes (at least one node per component) that are required for this system, using the appropriate UML model in your Star UML Template</w:t>
      </w:r>
      <w:r w:rsidRPr="001B187A">
        <w:rPr>
          <w:rStyle w:val="eop"/>
          <w:rFonts w:asciiTheme="minorHAnsi" w:hAnsiTheme="minorHAnsi" w:cstheme="minorHAnsi"/>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B187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1" w:name="_Hlk514840425"/>
      <w:bookmarkEnd w:id="10"/>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What existing processes in the current system will be impacted by the new system</w:t>
      </w:r>
      <w:r w:rsidRPr="009C5169">
        <w:rPr>
          <w:rStyle w:val="eop"/>
          <w:rFonts w:asciiTheme="minorHAnsi" w:hAnsiTheme="minorHAnsi" w:cstheme="minorHAnsi"/>
          <w:sz w:val="20"/>
          <w:szCs w:val="20"/>
        </w:rPr>
        <w:t> (Identify at least five of them)</w:t>
      </w:r>
    </w:p>
    <w:p w14:paraId="4FB1C6CC"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9C5169">
        <w:rPr>
          <w:rStyle w:val="eop"/>
          <w:rFonts w:asciiTheme="minorHAnsi" w:hAnsiTheme="minorHAnsi" w:cstheme="minorHAnsi"/>
          <w:sz w:val="20"/>
          <w:szCs w:val="20"/>
        </w:rPr>
        <w:t> </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1"/>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 xml:space="preserve">To complete the project, you will require additional resource roles such as system architects, analyst/designers, testers, database designers and documentation specialist. You can make your own assumptions as to the number of </w:t>
      </w:r>
      <w:proofErr w:type="gramStart"/>
      <w:r w:rsidRPr="00675B6A">
        <w:rPr>
          <w:rStyle w:val="normaltextrun"/>
          <w:rFonts w:asciiTheme="minorHAnsi" w:eastAsiaTheme="majorEastAsia" w:hAnsiTheme="minorHAnsi" w:cstheme="minorHAnsi"/>
          <w:sz w:val="20"/>
          <w:szCs w:val="20"/>
          <w:lang w:val="en-GB"/>
        </w:rPr>
        <w:t>personnel ,</w:t>
      </w:r>
      <w:proofErr w:type="gramEnd"/>
      <w:r w:rsidRPr="00675B6A">
        <w:rPr>
          <w:rStyle w:val="normaltextrun"/>
          <w:rFonts w:asciiTheme="minorHAnsi" w:eastAsiaTheme="majorEastAsia" w:hAnsiTheme="minorHAnsi" w:cstheme="minorHAnsi"/>
          <w:sz w:val="20"/>
          <w:szCs w:val="20"/>
          <w:lang w:val="en-GB"/>
        </w:rPr>
        <w:t xml:space="preserve"> the cost of the resource and type of roles you will need</w:t>
      </w:r>
      <w:r w:rsidRPr="00675B6A">
        <w:rPr>
          <w:rStyle w:val="eop"/>
          <w:rFonts w:asciiTheme="minorHAnsi" w:hAnsiTheme="minorHAnsi" w:cstheme="minorHAnsi"/>
          <w:sz w:val="20"/>
          <w:szCs w:val="20"/>
        </w:rPr>
        <w:t xml:space="preserve">. You must include at least 5 different types of </w:t>
      </w:r>
      <w:proofErr w:type="gramStart"/>
      <w:r w:rsidRPr="00675B6A">
        <w:rPr>
          <w:rStyle w:val="eop"/>
          <w:rFonts w:asciiTheme="minorHAnsi" w:hAnsiTheme="minorHAnsi" w:cstheme="minorHAnsi"/>
          <w:sz w:val="20"/>
          <w:szCs w:val="20"/>
        </w:rPr>
        <w:t>roles..</w:t>
      </w:r>
      <w:proofErr w:type="gramEnd"/>
      <w:r w:rsidRPr="00675B6A">
        <w:rPr>
          <w:rStyle w:val="eop"/>
          <w:rFonts w:asciiTheme="minorHAnsi" w:hAnsiTheme="minorHAnsi" w:cstheme="minorHAnsi"/>
          <w:sz w:val="20"/>
          <w:szCs w:val="20"/>
        </w:rPr>
        <w:t xml:space="preserve">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 xml:space="preserve">The project manager has requested you submit Work Breakdown Structure (WBS) identifying your project resource personnel, costs, and usage timelines.  When working out your estimated project costs, use the following cost measurements that will be included the </w:t>
      </w:r>
      <w:proofErr w:type="gramStart"/>
      <w:r w:rsidRPr="00675B6A">
        <w:rPr>
          <w:rStyle w:val="normaltextrun"/>
          <w:rFonts w:asciiTheme="minorHAnsi" w:eastAsiaTheme="majorEastAsia" w:hAnsiTheme="minorHAnsi" w:cstheme="minorHAnsi"/>
          <w:sz w:val="20"/>
          <w:szCs w:val="20"/>
          <w:lang w:val="en-GB"/>
        </w:rPr>
        <w:t>costing  of</w:t>
      </w:r>
      <w:proofErr w:type="gramEnd"/>
      <w:r w:rsidRPr="00675B6A">
        <w:rPr>
          <w:rStyle w:val="normaltextrun"/>
          <w:rFonts w:asciiTheme="minorHAnsi" w:eastAsiaTheme="majorEastAsia" w:hAnsiTheme="minorHAnsi" w:cstheme="minorHAnsi"/>
          <w:sz w:val="20"/>
          <w:szCs w:val="20"/>
          <w:lang w:val="en-GB"/>
        </w:rPr>
        <w:t xml:space="preserve">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47CC476"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 xml:space="preserve">You are also required to produce a corresponding Gantt chart based on the WBS data. The WBS/Gantt </w:t>
      </w:r>
      <w:proofErr w:type="gramStart"/>
      <w:r w:rsidRPr="00675B6A">
        <w:rPr>
          <w:rStyle w:val="normaltextrun"/>
          <w:rFonts w:asciiTheme="minorHAnsi" w:eastAsiaTheme="majorEastAsia" w:hAnsiTheme="minorHAnsi" w:cstheme="minorHAnsi"/>
          <w:sz w:val="20"/>
          <w:szCs w:val="20"/>
          <w:lang w:val="en-GB"/>
        </w:rPr>
        <w:t>Chart  should</w:t>
      </w:r>
      <w:proofErr w:type="gramEnd"/>
      <w:r w:rsidRPr="00675B6A">
        <w:rPr>
          <w:rStyle w:val="normaltextrun"/>
          <w:rFonts w:asciiTheme="minorHAnsi" w:eastAsiaTheme="majorEastAsia" w:hAnsiTheme="minorHAnsi" w:cstheme="minorHAnsi"/>
          <w:sz w:val="20"/>
          <w:szCs w:val="20"/>
          <w:lang w:val="en-GB"/>
        </w:rPr>
        <w:t xml:space="preserve">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 xml:space="preserve">The Gantt </w:t>
      </w:r>
      <w:proofErr w:type="gramStart"/>
      <w:r w:rsidRPr="00675B6A">
        <w:rPr>
          <w:rStyle w:val="normaltextrun"/>
          <w:rFonts w:asciiTheme="minorHAnsi" w:eastAsiaTheme="majorEastAsia" w:hAnsiTheme="minorHAnsi" w:cstheme="minorHAnsi"/>
          <w:sz w:val="20"/>
          <w:szCs w:val="20"/>
          <w:lang w:val="en-GB"/>
        </w:rPr>
        <w:t>Chart  will</w:t>
      </w:r>
      <w:proofErr w:type="gramEnd"/>
      <w:r w:rsidRPr="00675B6A">
        <w:rPr>
          <w:rStyle w:val="normaltextrun"/>
          <w:rFonts w:asciiTheme="minorHAnsi" w:eastAsiaTheme="majorEastAsia" w:hAnsiTheme="minorHAnsi" w:cstheme="minorHAnsi"/>
          <w:sz w:val="20"/>
          <w:szCs w:val="20"/>
          <w:lang w:val="en-GB"/>
        </w:rPr>
        <w:t xml:space="preserve"> be used to drive and monitor the progress of the project and inform the project team of any changes that </w:t>
      </w:r>
      <w:r w:rsidRPr="00675B6A">
        <w:rPr>
          <w:rStyle w:val="normaltextrun"/>
          <w:rFonts w:asciiTheme="minorHAnsi" w:eastAsiaTheme="majorEastAsia" w:hAnsiTheme="minorHAnsi" w:cstheme="minorHAnsi"/>
          <w:sz w:val="20"/>
          <w:szCs w:val="20"/>
          <w:lang w:val="en-GB"/>
        </w:rPr>
        <w:lastRenderedPageBreak/>
        <w:t xml:space="preserve">might be required around project priorities/demands. You can make your own assumptions about the task </w:t>
      </w:r>
      <w:proofErr w:type="gramStart"/>
      <w:r w:rsidRPr="00675B6A">
        <w:rPr>
          <w:rStyle w:val="normaltextrun"/>
          <w:rFonts w:asciiTheme="minorHAnsi" w:eastAsiaTheme="majorEastAsia" w:hAnsiTheme="minorHAnsi" w:cstheme="minorHAnsi"/>
          <w:sz w:val="20"/>
          <w:szCs w:val="20"/>
          <w:lang w:val="en-GB"/>
        </w:rPr>
        <w:t>dependencies</w:t>
      </w:r>
      <w:proofErr w:type="gramEnd"/>
    </w:p>
    <w:p w14:paraId="5189BE5B"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p>
    <w:p w14:paraId="2C587A95"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015C59F4" w14:textId="77777777" w:rsidR="00994516" w:rsidRPr="00675B6A" w:rsidRDefault="00994516" w:rsidP="00994516">
      <w:pPr>
        <w:spacing w:line="360" w:lineRule="auto"/>
        <w:rPr>
          <w:rFonts w:asciiTheme="minorHAnsi" w:hAnsiTheme="minorHAnsi" w:cstheme="minorHAnsi"/>
          <w:szCs w:val="20"/>
        </w:rPr>
      </w:pP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w:t>
      </w:r>
      <w:proofErr w:type="gramStart"/>
      <w:r w:rsidRPr="00CC6470">
        <w:rPr>
          <w:rStyle w:val="eop"/>
          <w:rFonts w:asciiTheme="minorHAnsi" w:hAnsiTheme="minorHAnsi" w:cstheme="minorHAnsi"/>
          <w:sz w:val="20"/>
          <w:szCs w:val="20"/>
        </w:rPr>
        <w:t>tools</w:t>
      </w:r>
      <w:proofErr w:type="gramEnd"/>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w:t>
      </w:r>
      <w:proofErr w:type="gramStart"/>
      <w:r w:rsidRPr="00FE76CF">
        <w:rPr>
          <w:rStyle w:val="normaltextrun"/>
          <w:rFonts w:asciiTheme="minorHAnsi" w:eastAsiaTheme="majorEastAsia" w:hAnsiTheme="minorHAnsi" w:cstheme="minorHAnsi"/>
          <w:sz w:val="20"/>
          <w:szCs w:val="20"/>
          <w:lang w:val="en-GB"/>
        </w:rPr>
        <w:t>documentation</w:t>
      </w:r>
      <w:proofErr w:type="gramEnd"/>
      <w:r w:rsidRPr="00FE76CF">
        <w:rPr>
          <w:rStyle w:val="normaltextrun"/>
          <w:rFonts w:asciiTheme="minorHAnsi" w:eastAsiaTheme="majorEastAsia" w:hAnsiTheme="minorHAnsi" w:cstheme="minorHAnsi"/>
          <w:sz w:val="20"/>
          <w:szCs w:val="20"/>
          <w:lang w:val="en-GB"/>
        </w:rPr>
        <w:t xml:space="preserve">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 xml:space="preserve">A list of suggestions of how the Organizations current policies and procedures could be improved. Your suggestion focus on </w:t>
      </w:r>
      <w:proofErr w:type="gramStart"/>
      <w:r w:rsidRPr="00FE76CF">
        <w:rPr>
          <w:rStyle w:val="eop"/>
          <w:rFonts w:asciiTheme="minorHAnsi" w:hAnsiTheme="minorHAnsi" w:cstheme="minorHAnsi"/>
          <w:sz w:val="20"/>
          <w:szCs w:val="20"/>
        </w:rPr>
        <w:t>the  technical</w:t>
      </w:r>
      <w:proofErr w:type="gramEnd"/>
      <w:r w:rsidRPr="00FE76CF">
        <w:rPr>
          <w:rStyle w:val="eop"/>
          <w:rFonts w:asciiTheme="minorHAnsi" w:hAnsiTheme="minorHAnsi" w:cstheme="minorHAnsi"/>
          <w:sz w:val="20"/>
          <w:szCs w:val="20"/>
        </w:rPr>
        <w:t xml:space="preserve">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lastRenderedPageBreak/>
        <w:t>Appendix</w:t>
      </w:r>
    </w:p>
    <w:p w14:paraId="2F1C90EE" w14:textId="47A14E02" w:rsidR="00C35BB4" w:rsidRPr="0010579E" w:rsidRDefault="00C35BB4" w:rsidP="00C35BB4">
      <w:pPr>
        <w:spacing w:before="302" w:line="244" w:lineRule="exact"/>
        <w:rPr>
          <w:rFonts w:ascii="Calibri" w:hAnsi="Calibri" w:cs="Calibri"/>
          <w:b/>
          <w:sz w:val="28"/>
          <w:szCs w:val="28"/>
        </w:rPr>
      </w:pPr>
      <w:r w:rsidRPr="0010579E">
        <w:rPr>
          <w:rFonts w:ascii="Calibri" w:hAnsi="Calibri" w:cs="Calibri"/>
          <w:b/>
          <w:sz w:val="28"/>
          <w:szCs w:val="28"/>
        </w:rPr>
        <w:t>TafeSA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 xml:space="preserve">TafeSA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They have requested the development of a new web based on-line student enrolment system to accommodate the growing number of students that enrol both as onshore and offshore through their overseas partner sites.</w:t>
      </w:r>
      <w:r>
        <w:rPr>
          <w:rFonts w:ascii="Calibri" w:hAnsi="Calibri" w:cs="Calibri"/>
          <w:sz w:val="22"/>
          <w:szCs w:val="18"/>
        </w:rPr>
        <w:t xml:space="preserve"> Considerations will have to be made in the design and development of this application to accommodate for globalization, localization </w:t>
      </w:r>
      <w:proofErr w:type="gramStart"/>
      <w:r>
        <w:rPr>
          <w:rFonts w:ascii="Calibri" w:hAnsi="Calibri" w:cs="Calibri"/>
          <w:sz w:val="22"/>
          <w:szCs w:val="18"/>
        </w:rPr>
        <w:t>cultural</w:t>
      </w:r>
      <w:proofErr w:type="gramEnd"/>
      <w:r>
        <w:rPr>
          <w:rFonts w:ascii="Calibri" w:hAnsi="Calibri" w:cs="Calibri"/>
          <w:sz w:val="22"/>
          <w:szCs w:val="18"/>
        </w:rPr>
        <w:t xml:space="preserve">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Course offerings will have a maximum of twenty students and a minimum of ten students. A course offering with fewer than ten students will be cancelled.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lastRenderedPageBreak/>
        <w:t xml:space="preserve">Lecturers must be able to access the on-line system to register an interest of which courses they would like to teach for that </w:t>
      </w:r>
      <w:proofErr w:type="gramStart"/>
      <w:r w:rsidRPr="0010579E">
        <w:rPr>
          <w:rFonts w:ascii="Calibri" w:hAnsi="Calibri" w:cs="Calibri"/>
          <w:sz w:val="22"/>
          <w:szCs w:val="18"/>
        </w:rPr>
        <w:t xml:space="preserve">semester, </w:t>
      </w:r>
      <w:r>
        <w:rPr>
          <w:rFonts w:ascii="Calibri" w:hAnsi="Calibri" w:cs="Calibri"/>
          <w:sz w:val="22"/>
          <w:szCs w:val="18"/>
        </w:rPr>
        <w:t>a</w:t>
      </w:r>
      <w:r w:rsidRPr="0010579E">
        <w:rPr>
          <w:rFonts w:ascii="Calibri" w:hAnsi="Calibri" w:cs="Calibri"/>
          <w:sz w:val="22"/>
          <w:szCs w:val="18"/>
        </w:rPr>
        <w:t>nd</w:t>
      </w:r>
      <w:proofErr w:type="gramEnd"/>
      <w:r w:rsidRPr="0010579E">
        <w:rPr>
          <w:rFonts w:ascii="Calibri" w:hAnsi="Calibri" w:cs="Calibri"/>
          <w:sz w:val="22"/>
          <w:szCs w:val="18"/>
        </w:rPr>
        <w:t xml:space="preserve">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The registrar will finalize all lecturer teaching schedules after examining each lecturer’s course offering teaching preferences and be also responsible for creating those semesters course offerings.</w:t>
      </w:r>
    </w:p>
    <w:p w14:paraId="7199AA06" w14:textId="77777777" w:rsidR="00C35BB4" w:rsidRPr="00C35BB4" w:rsidRDefault="00C35BB4" w:rsidP="00C35BB4">
      <w:pPr>
        <w:rPr>
          <w:lang w:val="en-AU"/>
        </w:rPr>
      </w:pPr>
    </w:p>
    <w:sectPr w:rsidR="00C35BB4" w:rsidRPr="00C35BB4" w:rsidSect="008F442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E8EF0" w14:textId="77777777" w:rsidR="00120A6B" w:rsidRDefault="00120A6B" w:rsidP="00D77177">
      <w:r>
        <w:separator/>
      </w:r>
    </w:p>
  </w:endnote>
  <w:endnote w:type="continuationSeparator" w:id="0">
    <w:p w14:paraId="03C66B9A" w14:textId="77777777" w:rsidR="00120A6B" w:rsidRDefault="00120A6B" w:rsidP="00D77177">
      <w:r>
        <w:continuationSeparator/>
      </w:r>
    </w:p>
  </w:endnote>
  <w:endnote w:type="continuationNotice" w:id="1">
    <w:p w14:paraId="109D2155" w14:textId="77777777" w:rsidR="00120A6B" w:rsidRDefault="00120A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altName w:val="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465634A9"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4E5E6954"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FA3B" w14:textId="77777777" w:rsidR="00120A6B" w:rsidRDefault="00120A6B" w:rsidP="00D77177">
      <w:r>
        <w:separator/>
      </w:r>
    </w:p>
  </w:footnote>
  <w:footnote w:type="continuationSeparator" w:id="0">
    <w:p w14:paraId="4C91B98E" w14:textId="77777777" w:rsidR="00120A6B" w:rsidRDefault="00120A6B" w:rsidP="00D77177">
      <w:r>
        <w:continuationSeparator/>
      </w:r>
    </w:p>
  </w:footnote>
  <w:footnote w:type="continuationNotice" w:id="1">
    <w:p w14:paraId="45AFBF82" w14:textId="77777777" w:rsidR="00120A6B" w:rsidRDefault="00120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2" w:name="_Hlk29374608"/>
    <w:bookmarkStart w:id="13" w:name="_Hlk29374609"/>
    <w:bookmarkStart w:id="14" w:name="_Hlk29382122"/>
    <w:bookmarkStart w:id="15"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2"/>
  <w:bookmarkEnd w:id="13"/>
  <w:bookmarkEnd w:id="14"/>
  <w:bookmarkEnd w:id="15"/>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20A6B"/>
    <w:rsid w:val="00134BF6"/>
    <w:rsid w:val="001361F3"/>
    <w:rsid w:val="001462D9"/>
    <w:rsid w:val="00151263"/>
    <w:rsid w:val="00160E7D"/>
    <w:rsid w:val="0016132C"/>
    <w:rsid w:val="00165494"/>
    <w:rsid w:val="00171ECE"/>
    <w:rsid w:val="00172826"/>
    <w:rsid w:val="001741A4"/>
    <w:rsid w:val="001800D3"/>
    <w:rsid w:val="00182970"/>
    <w:rsid w:val="00183761"/>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5781"/>
    <w:rsid w:val="00326E45"/>
    <w:rsid w:val="003363EF"/>
    <w:rsid w:val="003364E0"/>
    <w:rsid w:val="00337833"/>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2CA7"/>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4175"/>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5F70"/>
    <w:rsid w:val="0066033B"/>
    <w:rsid w:val="006634A7"/>
    <w:rsid w:val="00663507"/>
    <w:rsid w:val="006679AC"/>
    <w:rsid w:val="006710AA"/>
    <w:rsid w:val="00675B6A"/>
    <w:rsid w:val="0068014B"/>
    <w:rsid w:val="006809CE"/>
    <w:rsid w:val="006837AB"/>
    <w:rsid w:val="006900A8"/>
    <w:rsid w:val="006949D0"/>
    <w:rsid w:val="00697183"/>
    <w:rsid w:val="006A66BC"/>
    <w:rsid w:val="006B2347"/>
    <w:rsid w:val="006B46E4"/>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3988"/>
    <w:rsid w:val="00A63F47"/>
    <w:rsid w:val="00A70CA8"/>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32A5"/>
    <w:rsid w:val="00B957E9"/>
    <w:rsid w:val="00B97622"/>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1245"/>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01D1"/>
    <w:rsid w:val="00DA3761"/>
    <w:rsid w:val="00DA66C1"/>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9DE"/>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537A"/>
    <w:rsid w:val="00FD685D"/>
    <w:rsid w:val="00FD693F"/>
    <w:rsid w:val="00FD7535"/>
    <w:rsid w:val="00FE40BB"/>
    <w:rsid w:val="00FE76CF"/>
    <w:rsid w:val="00FE7B78"/>
    <w:rsid w:val="00FF1241"/>
    <w:rsid w:val="00FF5A02"/>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saedu.sharepoint.com/:w:/s/TG-ITStudies-5WORK/Ec4myYEureZDkhPGmsnt9RsBbhMFUr-pgHgJBQlgLZWT7Q?e=Jx9jRo" TargetMode="External"/><Relationship Id="rId18" Type="http://schemas.openxmlformats.org/officeDocument/2006/relationships/footer" Target="footer2.xml"/><Relationship Id="R0052338cb8d74e84"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saedu.sharepoint.com/:w:/s/TG-ITStudies-5WORK/Ec4myYEureZDkhPGmsnt9RsBbhMFUr-pgHgJBQlgLZWT7Q?e=Jx9jR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2.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F6440925-0CAD-41C8-B95A-0CD994F91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353</TotalTime>
  <Pages>10</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Andre ALEXANDROV (001164110)</cp:lastModifiedBy>
  <cp:revision>199</cp:revision>
  <dcterms:created xsi:type="dcterms:W3CDTF">2022-03-03T23:32:00Z</dcterms:created>
  <dcterms:modified xsi:type="dcterms:W3CDTF">2023-11-14T03:05:00Z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6" name="Qual_Doc_Set">
    <vt:bool>false</vt:bool>
  </property>
  <property fmtid="{D5CDD505-2E9C-101B-9397-08002B2CF9AE}" pid="47" name="Get Link">
    <vt:lpwstr>https://tafesaedu.sharepoint.com/:w:/s/qms/Ec0LJ7Qw8WVFg-CK07TXQnoBQSyF-IcD9lh5wIm4KtBhpg, https://tafesaedu.sharepoint.com/:w:/s/qms/Ec0LJ7Qw8WVFg-CK07TXQnoBQSyF-IcD9lh5wIm4KtBhpg</vt:lpwstr>
  </property>
</Properties>
</file>