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471FE" w14:textId="10242402" w:rsidR="00A977C8" w:rsidRDefault="00A977C8">
      <w:pPr>
        <w:rPr>
          <w:b/>
          <w:bCs/>
          <w:sz w:val="26"/>
          <w:szCs w:val="26"/>
        </w:rPr>
      </w:pPr>
      <w:r>
        <w:rPr>
          <w:b/>
          <w:bCs/>
          <w:sz w:val="26"/>
          <w:szCs w:val="26"/>
        </w:rPr>
        <w:t>Project Document - Assignment – Online Bookstore</w:t>
      </w:r>
    </w:p>
    <w:tbl>
      <w:tblPr>
        <w:tblStyle w:val="TableGrid"/>
        <w:tblW w:w="0" w:type="auto"/>
        <w:tblLook w:val="04A0" w:firstRow="1" w:lastRow="0" w:firstColumn="1" w:lastColumn="0" w:noHBand="0" w:noVBand="1"/>
      </w:tblPr>
      <w:tblGrid>
        <w:gridCol w:w="4675"/>
        <w:gridCol w:w="4675"/>
      </w:tblGrid>
      <w:tr w:rsidR="00A977C8" w14:paraId="3BE29DFB" w14:textId="77777777" w:rsidTr="005E68AF">
        <w:tc>
          <w:tcPr>
            <w:tcW w:w="4675" w:type="dxa"/>
          </w:tcPr>
          <w:p w14:paraId="255386C7" w14:textId="77777777" w:rsidR="00A977C8" w:rsidRDefault="00A977C8" w:rsidP="005E68AF">
            <w:pPr>
              <w:rPr>
                <w:b/>
                <w:bCs/>
                <w:sz w:val="26"/>
                <w:szCs w:val="26"/>
              </w:rPr>
            </w:pPr>
            <w:r>
              <w:rPr>
                <w:b/>
                <w:bCs/>
                <w:sz w:val="26"/>
                <w:szCs w:val="26"/>
              </w:rPr>
              <w:t>Version Number</w:t>
            </w:r>
          </w:p>
        </w:tc>
        <w:tc>
          <w:tcPr>
            <w:tcW w:w="4675" w:type="dxa"/>
          </w:tcPr>
          <w:p w14:paraId="106633EC" w14:textId="77777777" w:rsidR="00A977C8" w:rsidRDefault="00A977C8" w:rsidP="005E68AF">
            <w:pPr>
              <w:rPr>
                <w:b/>
                <w:bCs/>
                <w:sz w:val="26"/>
                <w:szCs w:val="26"/>
              </w:rPr>
            </w:pPr>
            <w:r>
              <w:rPr>
                <w:b/>
                <w:bCs/>
                <w:sz w:val="26"/>
                <w:szCs w:val="26"/>
              </w:rPr>
              <w:t>Author</w:t>
            </w:r>
          </w:p>
        </w:tc>
      </w:tr>
      <w:tr w:rsidR="00A977C8" w14:paraId="02FA846C" w14:textId="77777777" w:rsidTr="005E68AF">
        <w:tc>
          <w:tcPr>
            <w:tcW w:w="4675" w:type="dxa"/>
          </w:tcPr>
          <w:p w14:paraId="7FD37754" w14:textId="0FB17C83" w:rsidR="00A977C8" w:rsidRDefault="00A977C8" w:rsidP="005E68AF">
            <w:pPr>
              <w:rPr>
                <w:b/>
                <w:bCs/>
                <w:sz w:val="26"/>
                <w:szCs w:val="26"/>
              </w:rPr>
            </w:pPr>
          </w:p>
        </w:tc>
        <w:tc>
          <w:tcPr>
            <w:tcW w:w="4675" w:type="dxa"/>
          </w:tcPr>
          <w:p w14:paraId="6E95C6DA" w14:textId="77777777" w:rsidR="00A977C8" w:rsidRDefault="00A977C8" w:rsidP="005E68AF">
            <w:pPr>
              <w:rPr>
                <w:b/>
                <w:bCs/>
                <w:sz w:val="26"/>
                <w:szCs w:val="26"/>
              </w:rPr>
            </w:pPr>
          </w:p>
        </w:tc>
      </w:tr>
    </w:tbl>
    <w:p w14:paraId="67E05CC3" w14:textId="77777777" w:rsidR="00A977C8" w:rsidRDefault="00A977C8">
      <w:pPr>
        <w:rPr>
          <w:b/>
          <w:bCs/>
          <w:sz w:val="26"/>
          <w:szCs w:val="26"/>
        </w:rPr>
      </w:pPr>
    </w:p>
    <w:p w14:paraId="1195CAFF" w14:textId="46020659" w:rsidR="007B3260" w:rsidRDefault="00542B0E">
      <w:pPr>
        <w:rPr>
          <w:b/>
          <w:bCs/>
          <w:sz w:val="26"/>
          <w:szCs w:val="26"/>
        </w:rPr>
      </w:pPr>
      <w:r>
        <w:rPr>
          <w:b/>
          <w:bCs/>
          <w:sz w:val="26"/>
          <w:szCs w:val="26"/>
        </w:rPr>
        <w:t>Part 1</w:t>
      </w:r>
      <w:r w:rsidR="00FB26E2">
        <w:rPr>
          <w:b/>
          <w:bCs/>
          <w:sz w:val="26"/>
          <w:szCs w:val="26"/>
        </w:rPr>
        <w:t xml:space="preserve"> - </w:t>
      </w:r>
      <w:r w:rsidR="007B3260">
        <w:rPr>
          <w:b/>
          <w:bCs/>
          <w:sz w:val="26"/>
          <w:szCs w:val="26"/>
        </w:rPr>
        <w:t>Fixing Existing Code Errors</w:t>
      </w:r>
    </w:p>
    <w:tbl>
      <w:tblPr>
        <w:tblStyle w:val="TableGrid"/>
        <w:tblW w:w="0" w:type="auto"/>
        <w:tblLook w:val="04A0" w:firstRow="1" w:lastRow="0" w:firstColumn="1" w:lastColumn="0" w:noHBand="0" w:noVBand="1"/>
      </w:tblPr>
      <w:tblGrid>
        <w:gridCol w:w="2335"/>
        <w:gridCol w:w="2970"/>
        <w:gridCol w:w="4045"/>
      </w:tblGrid>
      <w:tr w:rsidR="009A3FF1" w14:paraId="482C9CFD" w14:textId="77777777" w:rsidTr="0005047B">
        <w:tc>
          <w:tcPr>
            <w:tcW w:w="2335" w:type="dxa"/>
          </w:tcPr>
          <w:p w14:paraId="1967F7B6" w14:textId="173F8D9B" w:rsidR="009A3FF1" w:rsidRDefault="00B225B5">
            <w:pPr>
              <w:rPr>
                <w:b/>
                <w:bCs/>
                <w:sz w:val="26"/>
                <w:szCs w:val="26"/>
              </w:rPr>
            </w:pPr>
            <w:r>
              <w:rPr>
                <w:b/>
                <w:bCs/>
                <w:sz w:val="26"/>
                <w:szCs w:val="26"/>
              </w:rPr>
              <w:t xml:space="preserve">Code Error </w:t>
            </w:r>
          </w:p>
        </w:tc>
        <w:tc>
          <w:tcPr>
            <w:tcW w:w="2970" w:type="dxa"/>
          </w:tcPr>
          <w:p w14:paraId="4496BDA9" w14:textId="0E200C0E" w:rsidR="009A3FF1" w:rsidRDefault="00B225B5">
            <w:pPr>
              <w:rPr>
                <w:b/>
                <w:bCs/>
                <w:sz w:val="26"/>
                <w:szCs w:val="26"/>
              </w:rPr>
            </w:pPr>
            <w:r>
              <w:rPr>
                <w:b/>
                <w:bCs/>
                <w:sz w:val="26"/>
                <w:szCs w:val="26"/>
              </w:rPr>
              <w:t xml:space="preserve">Description of </w:t>
            </w:r>
            <w:r w:rsidR="00A01B19">
              <w:rPr>
                <w:b/>
                <w:bCs/>
                <w:sz w:val="26"/>
                <w:szCs w:val="26"/>
              </w:rPr>
              <w:t>Error</w:t>
            </w:r>
          </w:p>
        </w:tc>
        <w:tc>
          <w:tcPr>
            <w:tcW w:w="4045" w:type="dxa"/>
          </w:tcPr>
          <w:p w14:paraId="65F6CD3D" w14:textId="73D16404" w:rsidR="009A3FF1" w:rsidRDefault="00B225B5">
            <w:pPr>
              <w:rPr>
                <w:b/>
                <w:bCs/>
                <w:sz w:val="26"/>
                <w:szCs w:val="26"/>
              </w:rPr>
            </w:pPr>
            <w:r>
              <w:rPr>
                <w:b/>
                <w:bCs/>
                <w:sz w:val="26"/>
                <w:szCs w:val="26"/>
              </w:rPr>
              <w:t>Fix</w:t>
            </w:r>
            <w:r w:rsidR="007B3260">
              <w:rPr>
                <w:b/>
                <w:bCs/>
                <w:sz w:val="26"/>
                <w:szCs w:val="26"/>
              </w:rPr>
              <w:t xml:space="preserve"> Details</w:t>
            </w:r>
          </w:p>
        </w:tc>
      </w:tr>
      <w:tr w:rsidR="009A3FF1" w14:paraId="710CFDC7" w14:textId="77777777" w:rsidTr="0005047B">
        <w:tc>
          <w:tcPr>
            <w:tcW w:w="2335" w:type="dxa"/>
          </w:tcPr>
          <w:p w14:paraId="728F6B1A" w14:textId="752F146D" w:rsidR="009A3FF1" w:rsidRDefault="003503D8">
            <w:pPr>
              <w:rPr>
                <w:b/>
                <w:bCs/>
                <w:sz w:val="26"/>
                <w:szCs w:val="26"/>
              </w:rPr>
            </w:pPr>
            <w:r>
              <w:rPr>
                <w:b/>
                <w:bCs/>
                <w:sz w:val="26"/>
                <w:szCs w:val="26"/>
              </w:rPr>
              <w:t>Null pointer when loading List&lt;Book&gt;</w:t>
            </w:r>
          </w:p>
        </w:tc>
        <w:tc>
          <w:tcPr>
            <w:tcW w:w="2970" w:type="dxa"/>
          </w:tcPr>
          <w:p w14:paraId="030CB272" w14:textId="434E8DC8" w:rsidR="009A3FF1" w:rsidRDefault="003503D8">
            <w:pPr>
              <w:rPr>
                <w:b/>
                <w:bCs/>
                <w:sz w:val="26"/>
                <w:szCs w:val="26"/>
              </w:rPr>
            </w:pPr>
            <w:r>
              <w:rPr>
                <w:b/>
                <w:bCs/>
                <w:sz w:val="26"/>
                <w:szCs w:val="26"/>
              </w:rPr>
              <w:t>References are in lowercase when attributes listed in uppercase</w:t>
            </w:r>
          </w:p>
        </w:tc>
        <w:tc>
          <w:tcPr>
            <w:tcW w:w="4045" w:type="dxa"/>
          </w:tcPr>
          <w:p w14:paraId="19266568" w14:textId="6ED5DA74" w:rsidR="009A3FF1" w:rsidRDefault="003503D8">
            <w:pPr>
              <w:rPr>
                <w:b/>
                <w:bCs/>
                <w:sz w:val="26"/>
                <w:szCs w:val="26"/>
              </w:rPr>
            </w:pPr>
            <w:r>
              <w:rPr>
                <w:b/>
                <w:bCs/>
                <w:sz w:val="26"/>
                <w:szCs w:val="26"/>
              </w:rPr>
              <w:t>Changed attributes to be lowercase to match naming convention</w:t>
            </w:r>
          </w:p>
        </w:tc>
      </w:tr>
      <w:tr w:rsidR="00B225B5" w14:paraId="281B5638" w14:textId="77777777" w:rsidTr="0005047B">
        <w:tc>
          <w:tcPr>
            <w:tcW w:w="2335" w:type="dxa"/>
          </w:tcPr>
          <w:p w14:paraId="30EA8054" w14:textId="694A716A" w:rsidR="00B225B5" w:rsidRDefault="003503D8">
            <w:pPr>
              <w:rPr>
                <w:b/>
                <w:bCs/>
                <w:sz w:val="26"/>
                <w:szCs w:val="26"/>
              </w:rPr>
            </w:pPr>
            <w:r>
              <w:rPr>
                <w:b/>
                <w:bCs/>
                <w:sz w:val="26"/>
                <w:szCs w:val="26"/>
              </w:rPr>
              <w:t xml:space="preserve">Import </w:t>
            </w:r>
            <w:proofErr w:type="gramStart"/>
            <w:r>
              <w:rPr>
                <w:b/>
                <w:bCs/>
                <w:sz w:val="26"/>
                <w:szCs w:val="26"/>
              </w:rPr>
              <w:t>dispatchers.*</w:t>
            </w:r>
            <w:proofErr w:type="gramEnd"/>
            <w:r>
              <w:rPr>
                <w:b/>
                <w:bCs/>
                <w:sz w:val="26"/>
                <w:szCs w:val="26"/>
              </w:rPr>
              <w:t xml:space="preserve"> was used</w:t>
            </w:r>
          </w:p>
        </w:tc>
        <w:tc>
          <w:tcPr>
            <w:tcW w:w="2970" w:type="dxa"/>
          </w:tcPr>
          <w:p w14:paraId="2F49F53A" w14:textId="5EC5F296" w:rsidR="00B225B5" w:rsidRDefault="003503D8">
            <w:pPr>
              <w:rPr>
                <w:b/>
                <w:bCs/>
                <w:sz w:val="26"/>
                <w:szCs w:val="26"/>
              </w:rPr>
            </w:pPr>
            <w:r>
              <w:rPr>
                <w:b/>
                <w:bCs/>
                <w:sz w:val="26"/>
                <w:szCs w:val="26"/>
              </w:rPr>
              <w:t>The package “dispatchers” does not exist</w:t>
            </w:r>
          </w:p>
        </w:tc>
        <w:tc>
          <w:tcPr>
            <w:tcW w:w="4045" w:type="dxa"/>
          </w:tcPr>
          <w:p w14:paraId="43517C53" w14:textId="0453FEEE" w:rsidR="00B225B5" w:rsidRDefault="003503D8">
            <w:pPr>
              <w:rPr>
                <w:b/>
                <w:bCs/>
                <w:sz w:val="26"/>
                <w:szCs w:val="26"/>
              </w:rPr>
            </w:pPr>
            <w:r>
              <w:rPr>
                <w:b/>
                <w:bCs/>
                <w:sz w:val="26"/>
                <w:szCs w:val="26"/>
              </w:rPr>
              <w:t>Comment out the import statement.</w:t>
            </w:r>
          </w:p>
        </w:tc>
      </w:tr>
      <w:tr w:rsidR="00B225B5" w14:paraId="2532FFAE" w14:textId="77777777" w:rsidTr="0005047B">
        <w:tc>
          <w:tcPr>
            <w:tcW w:w="2335" w:type="dxa"/>
          </w:tcPr>
          <w:p w14:paraId="00E13B40" w14:textId="250D9D5F" w:rsidR="00B225B5" w:rsidRDefault="003503D8">
            <w:pPr>
              <w:rPr>
                <w:b/>
                <w:bCs/>
                <w:sz w:val="26"/>
                <w:szCs w:val="26"/>
              </w:rPr>
            </w:pPr>
            <w:r>
              <w:rPr>
                <w:b/>
                <w:bCs/>
                <w:sz w:val="26"/>
                <w:szCs w:val="26"/>
              </w:rPr>
              <w:t>List&lt;books&gt;</w:t>
            </w:r>
          </w:p>
        </w:tc>
        <w:tc>
          <w:tcPr>
            <w:tcW w:w="2970" w:type="dxa"/>
          </w:tcPr>
          <w:p w14:paraId="5BAAC1BE" w14:textId="6BA96385" w:rsidR="00B225B5" w:rsidRDefault="003503D8">
            <w:pPr>
              <w:rPr>
                <w:b/>
                <w:bCs/>
                <w:sz w:val="26"/>
                <w:szCs w:val="26"/>
              </w:rPr>
            </w:pPr>
            <w:r>
              <w:rPr>
                <w:b/>
                <w:bCs/>
                <w:sz w:val="26"/>
                <w:szCs w:val="26"/>
              </w:rPr>
              <w:t>“Books” does not exist</w:t>
            </w:r>
          </w:p>
        </w:tc>
        <w:tc>
          <w:tcPr>
            <w:tcW w:w="4045" w:type="dxa"/>
          </w:tcPr>
          <w:p w14:paraId="40D77868" w14:textId="1F3C1752" w:rsidR="00B225B5" w:rsidRDefault="003503D8">
            <w:pPr>
              <w:rPr>
                <w:b/>
                <w:bCs/>
                <w:sz w:val="26"/>
                <w:szCs w:val="26"/>
              </w:rPr>
            </w:pPr>
            <w:r>
              <w:rPr>
                <w:b/>
                <w:bCs/>
                <w:sz w:val="26"/>
                <w:szCs w:val="26"/>
              </w:rPr>
              <w:t>Changed “Books” to “Book”</w:t>
            </w:r>
          </w:p>
        </w:tc>
      </w:tr>
    </w:tbl>
    <w:p w14:paraId="206FF5DC" w14:textId="77777777" w:rsidR="00457D62" w:rsidRDefault="00457D62">
      <w:pPr>
        <w:rPr>
          <w:b/>
          <w:bCs/>
          <w:sz w:val="26"/>
          <w:szCs w:val="26"/>
        </w:rPr>
      </w:pPr>
    </w:p>
    <w:p w14:paraId="3010D1DF" w14:textId="77777777" w:rsidR="00457D62" w:rsidRDefault="00457D62">
      <w:pPr>
        <w:rPr>
          <w:b/>
          <w:bCs/>
          <w:sz w:val="26"/>
          <w:szCs w:val="26"/>
        </w:rPr>
      </w:pPr>
    </w:p>
    <w:p w14:paraId="3CA8C227" w14:textId="0237C1C2" w:rsidR="00542B0E" w:rsidRDefault="002D4AD1">
      <w:pPr>
        <w:rPr>
          <w:b/>
          <w:bCs/>
          <w:sz w:val="26"/>
          <w:szCs w:val="26"/>
        </w:rPr>
      </w:pPr>
      <w:r>
        <w:rPr>
          <w:b/>
          <w:bCs/>
          <w:sz w:val="26"/>
          <w:szCs w:val="26"/>
        </w:rPr>
        <w:t>Part 2</w:t>
      </w:r>
      <w:r w:rsidR="00FB26E2">
        <w:rPr>
          <w:b/>
          <w:bCs/>
          <w:sz w:val="26"/>
          <w:szCs w:val="26"/>
        </w:rPr>
        <w:t xml:space="preserve"> – Reasons for using </w:t>
      </w:r>
      <w:proofErr w:type="gramStart"/>
      <w:r w:rsidR="00FB26E2">
        <w:rPr>
          <w:b/>
          <w:bCs/>
          <w:sz w:val="26"/>
          <w:szCs w:val="26"/>
        </w:rPr>
        <w:t>IDE</w:t>
      </w:r>
      <w:proofErr w:type="gramEnd"/>
    </w:p>
    <w:tbl>
      <w:tblPr>
        <w:tblStyle w:val="TableGrid"/>
        <w:tblW w:w="0" w:type="auto"/>
        <w:tblLook w:val="04A0" w:firstRow="1" w:lastRow="0" w:firstColumn="1" w:lastColumn="0" w:noHBand="0" w:noVBand="1"/>
      </w:tblPr>
      <w:tblGrid>
        <w:gridCol w:w="8834"/>
      </w:tblGrid>
      <w:tr w:rsidR="00FB26E2" w14:paraId="118C0007" w14:textId="77777777" w:rsidTr="00A0360D">
        <w:trPr>
          <w:trHeight w:val="1593"/>
        </w:trPr>
        <w:tc>
          <w:tcPr>
            <w:tcW w:w="8834" w:type="dxa"/>
          </w:tcPr>
          <w:p w14:paraId="73878066" w14:textId="57D98358" w:rsidR="00FB26E2" w:rsidRDefault="00A0360D" w:rsidP="00A0360D">
            <w:pPr>
              <w:pStyle w:val="ListParagraph"/>
              <w:numPr>
                <w:ilvl w:val="0"/>
                <w:numId w:val="1"/>
              </w:numPr>
              <w:rPr>
                <w:b/>
                <w:bCs/>
                <w:sz w:val="26"/>
                <w:szCs w:val="26"/>
              </w:rPr>
            </w:pPr>
            <w:r>
              <w:rPr>
                <w:b/>
                <w:bCs/>
                <w:sz w:val="26"/>
                <w:szCs w:val="26"/>
              </w:rPr>
              <w:t>NetBeans is created specifically for java.</w:t>
            </w:r>
          </w:p>
          <w:p w14:paraId="04537E52" w14:textId="77777777" w:rsidR="00A0360D" w:rsidRDefault="00A0360D" w:rsidP="00A0360D">
            <w:pPr>
              <w:pStyle w:val="ListParagraph"/>
              <w:numPr>
                <w:ilvl w:val="0"/>
                <w:numId w:val="1"/>
              </w:numPr>
              <w:rPr>
                <w:b/>
                <w:bCs/>
                <w:sz w:val="26"/>
                <w:szCs w:val="26"/>
              </w:rPr>
            </w:pPr>
            <w:r>
              <w:rPr>
                <w:b/>
                <w:bCs/>
                <w:sz w:val="26"/>
                <w:szCs w:val="26"/>
              </w:rPr>
              <w:t xml:space="preserve">NetBeans has native Database </w:t>
            </w:r>
            <w:proofErr w:type="gramStart"/>
            <w:r>
              <w:rPr>
                <w:b/>
                <w:bCs/>
                <w:sz w:val="26"/>
                <w:szCs w:val="26"/>
              </w:rPr>
              <w:t>integration</w:t>
            </w:r>
            <w:proofErr w:type="gramEnd"/>
          </w:p>
          <w:p w14:paraId="573B1B1D" w14:textId="7FBE82D3" w:rsidR="00A0360D" w:rsidRPr="00A0360D" w:rsidRDefault="00A0360D" w:rsidP="00A0360D">
            <w:pPr>
              <w:pStyle w:val="ListParagraph"/>
              <w:numPr>
                <w:ilvl w:val="0"/>
                <w:numId w:val="1"/>
              </w:numPr>
              <w:rPr>
                <w:b/>
                <w:bCs/>
                <w:sz w:val="26"/>
                <w:szCs w:val="26"/>
              </w:rPr>
            </w:pPr>
            <w:r w:rsidRPr="00A0360D">
              <w:rPr>
                <w:b/>
                <w:bCs/>
                <w:sz w:val="26"/>
                <w:szCs w:val="26"/>
              </w:rPr>
              <w:t>NetBeans provides comprehensive support for JSP development</w:t>
            </w:r>
          </w:p>
        </w:tc>
      </w:tr>
    </w:tbl>
    <w:p w14:paraId="1CAB0763" w14:textId="0586AB77" w:rsidR="00FB26E2" w:rsidRDefault="00FB26E2">
      <w:pPr>
        <w:rPr>
          <w:b/>
          <w:bCs/>
          <w:sz w:val="26"/>
          <w:szCs w:val="26"/>
        </w:rPr>
      </w:pPr>
    </w:p>
    <w:p w14:paraId="2D9A2FD5" w14:textId="77777777" w:rsidR="008F0C65" w:rsidRDefault="008F0C65">
      <w:pPr>
        <w:rPr>
          <w:b/>
          <w:bCs/>
          <w:sz w:val="26"/>
          <w:szCs w:val="26"/>
        </w:rPr>
      </w:pPr>
    </w:p>
    <w:p w14:paraId="4F3C9D59" w14:textId="77777777" w:rsidR="008F0C65" w:rsidRDefault="008F0C65">
      <w:pPr>
        <w:rPr>
          <w:b/>
          <w:bCs/>
          <w:sz w:val="26"/>
          <w:szCs w:val="26"/>
        </w:rPr>
      </w:pPr>
    </w:p>
    <w:p w14:paraId="1A6CA875" w14:textId="036D0259" w:rsidR="00FB26E2" w:rsidRDefault="007B75EA">
      <w:pPr>
        <w:rPr>
          <w:b/>
          <w:bCs/>
          <w:sz w:val="26"/>
          <w:szCs w:val="26"/>
        </w:rPr>
      </w:pPr>
      <w:r>
        <w:rPr>
          <w:b/>
          <w:bCs/>
          <w:sz w:val="26"/>
          <w:szCs w:val="26"/>
        </w:rPr>
        <w:t xml:space="preserve">Part 3 </w:t>
      </w:r>
      <w:r w:rsidR="00FB5A42">
        <w:rPr>
          <w:b/>
          <w:bCs/>
          <w:sz w:val="26"/>
          <w:szCs w:val="26"/>
        </w:rPr>
        <w:t>–</w:t>
      </w:r>
      <w:r>
        <w:rPr>
          <w:b/>
          <w:bCs/>
          <w:sz w:val="26"/>
          <w:szCs w:val="26"/>
        </w:rPr>
        <w:t xml:space="preserve"> </w:t>
      </w:r>
      <w:r w:rsidR="00FB5A42">
        <w:rPr>
          <w:b/>
          <w:bCs/>
          <w:sz w:val="26"/>
          <w:szCs w:val="26"/>
        </w:rPr>
        <w:t xml:space="preserve">Java EE Best </w:t>
      </w:r>
      <w:r w:rsidR="005F35EC">
        <w:rPr>
          <w:b/>
          <w:bCs/>
          <w:sz w:val="26"/>
          <w:szCs w:val="26"/>
        </w:rPr>
        <w:t>Practices</w:t>
      </w:r>
      <w:r w:rsidR="00874DBD">
        <w:rPr>
          <w:b/>
          <w:bCs/>
          <w:sz w:val="26"/>
          <w:szCs w:val="26"/>
        </w:rPr>
        <w:t>/Patterns-</w:t>
      </w:r>
      <w:r w:rsidR="005F35EC">
        <w:rPr>
          <w:b/>
          <w:bCs/>
          <w:sz w:val="26"/>
          <w:szCs w:val="26"/>
        </w:rPr>
        <w:t xml:space="preserve"> Summary </w:t>
      </w:r>
      <w:r w:rsidR="00FB5A42">
        <w:rPr>
          <w:b/>
          <w:bCs/>
          <w:sz w:val="26"/>
          <w:szCs w:val="26"/>
        </w:rPr>
        <w:t xml:space="preserve">(Research) </w:t>
      </w:r>
    </w:p>
    <w:p w14:paraId="68BC0D40" w14:textId="2D3BB7B7" w:rsidR="00FB5A42" w:rsidRPr="005F35EC" w:rsidRDefault="00FB5A42">
      <w:pPr>
        <w:rPr>
          <w:sz w:val="26"/>
          <w:szCs w:val="26"/>
        </w:rPr>
      </w:pPr>
      <w:r w:rsidRPr="005F35EC">
        <w:rPr>
          <w:sz w:val="26"/>
          <w:szCs w:val="26"/>
        </w:rPr>
        <w:t xml:space="preserve">(Include </w:t>
      </w:r>
      <w:r w:rsidR="005F35EC" w:rsidRPr="005F35EC">
        <w:rPr>
          <w:sz w:val="26"/>
          <w:szCs w:val="26"/>
        </w:rPr>
        <w:t>the references to your sources)</w:t>
      </w:r>
    </w:p>
    <w:tbl>
      <w:tblPr>
        <w:tblStyle w:val="TableGrid"/>
        <w:tblW w:w="0" w:type="auto"/>
        <w:tblLook w:val="04A0" w:firstRow="1" w:lastRow="0" w:firstColumn="1" w:lastColumn="0" w:noHBand="0" w:noVBand="1"/>
      </w:tblPr>
      <w:tblGrid>
        <w:gridCol w:w="9350"/>
      </w:tblGrid>
      <w:tr w:rsidR="005F35EC" w14:paraId="402658B6" w14:textId="77777777" w:rsidTr="005F35EC">
        <w:trPr>
          <w:trHeight w:val="3590"/>
        </w:trPr>
        <w:tc>
          <w:tcPr>
            <w:tcW w:w="9350" w:type="dxa"/>
          </w:tcPr>
          <w:p w14:paraId="21E76AEF" w14:textId="77777777" w:rsidR="005F35EC" w:rsidRDefault="00643AEF">
            <w:pPr>
              <w:rPr>
                <w:b/>
                <w:bCs/>
                <w:sz w:val="26"/>
                <w:szCs w:val="26"/>
              </w:rPr>
            </w:pPr>
            <w:proofErr w:type="spellStart"/>
            <w:r w:rsidRPr="00643AEF">
              <w:rPr>
                <w:b/>
                <w:bCs/>
                <w:sz w:val="26"/>
                <w:szCs w:val="26"/>
              </w:rPr>
              <w:lastRenderedPageBreak/>
              <w:t>ViewHelper</w:t>
            </w:r>
            <w:proofErr w:type="spellEnd"/>
          </w:p>
          <w:p w14:paraId="02E0FE21" w14:textId="77777777" w:rsidR="00643AEF" w:rsidRDefault="00643AEF">
            <w:pPr>
              <w:rPr>
                <w:b/>
                <w:bCs/>
                <w:sz w:val="26"/>
                <w:szCs w:val="26"/>
              </w:rPr>
            </w:pPr>
            <w:r w:rsidRPr="00643AEF">
              <w:rPr>
                <w:b/>
                <w:bCs/>
                <w:sz w:val="26"/>
                <w:szCs w:val="26"/>
              </w:rPr>
              <w:t>Template pattern</w:t>
            </w:r>
          </w:p>
          <w:p w14:paraId="19111A30" w14:textId="09393C58" w:rsidR="00643AEF" w:rsidRPr="00AB00FE" w:rsidRDefault="00643AEF">
            <w:pPr>
              <w:rPr>
                <w:b/>
                <w:bCs/>
                <w:sz w:val="26"/>
                <w:szCs w:val="26"/>
                <w:lang w:val="af-ZA"/>
              </w:rPr>
            </w:pPr>
            <w:r w:rsidRPr="00643AEF">
              <w:rPr>
                <w:b/>
                <w:bCs/>
                <w:sz w:val="26"/>
                <w:szCs w:val="26"/>
              </w:rPr>
              <w:t>Command pattern</w:t>
            </w:r>
          </w:p>
        </w:tc>
      </w:tr>
    </w:tbl>
    <w:p w14:paraId="36870514" w14:textId="77777777" w:rsidR="00AA283C" w:rsidRDefault="00AA283C">
      <w:pPr>
        <w:rPr>
          <w:b/>
          <w:bCs/>
          <w:sz w:val="26"/>
          <w:szCs w:val="26"/>
        </w:rPr>
      </w:pPr>
    </w:p>
    <w:p w14:paraId="026F2E7D" w14:textId="77777777" w:rsidR="00AA283C" w:rsidRDefault="00AA283C">
      <w:pPr>
        <w:rPr>
          <w:b/>
          <w:bCs/>
          <w:sz w:val="26"/>
          <w:szCs w:val="26"/>
        </w:rPr>
      </w:pPr>
    </w:p>
    <w:p w14:paraId="622E0930" w14:textId="3A4BC364" w:rsidR="009122E2" w:rsidRDefault="009122E2">
      <w:pPr>
        <w:rPr>
          <w:b/>
          <w:bCs/>
          <w:sz w:val="26"/>
          <w:szCs w:val="26"/>
        </w:rPr>
      </w:pPr>
      <w:r>
        <w:rPr>
          <w:b/>
          <w:bCs/>
          <w:sz w:val="26"/>
          <w:szCs w:val="26"/>
        </w:rPr>
        <w:t xml:space="preserve">Part </w:t>
      </w:r>
      <w:r w:rsidR="00FF1ED3">
        <w:rPr>
          <w:b/>
          <w:bCs/>
          <w:sz w:val="26"/>
          <w:szCs w:val="26"/>
        </w:rPr>
        <w:t>4</w:t>
      </w:r>
      <w:r>
        <w:rPr>
          <w:b/>
          <w:bCs/>
          <w:sz w:val="26"/>
          <w:szCs w:val="26"/>
        </w:rPr>
        <w:t xml:space="preserve"> – Test Plans</w:t>
      </w:r>
    </w:p>
    <w:p w14:paraId="1EA0190D" w14:textId="7E570FE7" w:rsidR="009122E2" w:rsidRDefault="001B45B4">
      <w:pPr>
        <w:rPr>
          <w:sz w:val="26"/>
          <w:szCs w:val="26"/>
        </w:rPr>
      </w:pPr>
      <w:r w:rsidRPr="00070C7E">
        <w:rPr>
          <w:sz w:val="26"/>
          <w:szCs w:val="26"/>
        </w:rPr>
        <w:t xml:space="preserve">Document your test cases/test data </w:t>
      </w:r>
      <w:r w:rsidR="002225F7">
        <w:rPr>
          <w:sz w:val="26"/>
          <w:szCs w:val="26"/>
        </w:rPr>
        <w:t xml:space="preserve">/expected and actual outcomes using a desk-check format. Also </w:t>
      </w:r>
      <w:r w:rsidR="00F67853">
        <w:rPr>
          <w:sz w:val="26"/>
          <w:szCs w:val="26"/>
        </w:rPr>
        <w:t xml:space="preserve">include all </w:t>
      </w:r>
      <w:r w:rsidR="00901792">
        <w:rPr>
          <w:sz w:val="26"/>
          <w:szCs w:val="26"/>
        </w:rPr>
        <w:t xml:space="preserve">screen shots of </w:t>
      </w:r>
      <w:r w:rsidRPr="00070C7E">
        <w:rPr>
          <w:sz w:val="26"/>
          <w:szCs w:val="26"/>
        </w:rPr>
        <w:t xml:space="preserve">test run executions </w:t>
      </w:r>
      <w:r w:rsidR="00F67853">
        <w:rPr>
          <w:sz w:val="26"/>
          <w:szCs w:val="26"/>
        </w:rPr>
        <w:t>of all Use Cases here.</w:t>
      </w:r>
    </w:p>
    <w:tbl>
      <w:tblPr>
        <w:tblStyle w:val="TableGrid"/>
        <w:tblW w:w="0" w:type="auto"/>
        <w:tblLook w:val="04A0" w:firstRow="1" w:lastRow="0" w:firstColumn="1" w:lastColumn="0" w:noHBand="0" w:noVBand="1"/>
      </w:tblPr>
      <w:tblGrid>
        <w:gridCol w:w="2337"/>
        <w:gridCol w:w="2337"/>
        <w:gridCol w:w="2338"/>
        <w:gridCol w:w="2338"/>
      </w:tblGrid>
      <w:tr w:rsidR="00AB00FE" w14:paraId="54C8BA38" w14:textId="77777777" w:rsidTr="00AB00FE">
        <w:tc>
          <w:tcPr>
            <w:tcW w:w="2337" w:type="dxa"/>
          </w:tcPr>
          <w:p w14:paraId="64472960" w14:textId="2F09FF04" w:rsidR="00AB00FE" w:rsidRDefault="00AB00FE">
            <w:pPr>
              <w:rPr>
                <w:sz w:val="26"/>
                <w:szCs w:val="26"/>
              </w:rPr>
            </w:pPr>
            <w:r>
              <w:rPr>
                <w:sz w:val="26"/>
                <w:szCs w:val="26"/>
              </w:rPr>
              <w:t>Use Case</w:t>
            </w:r>
          </w:p>
        </w:tc>
        <w:tc>
          <w:tcPr>
            <w:tcW w:w="2337" w:type="dxa"/>
          </w:tcPr>
          <w:p w14:paraId="190B38A5" w14:textId="256B44FB" w:rsidR="00AB00FE" w:rsidRDefault="00AB00FE">
            <w:pPr>
              <w:rPr>
                <w:sz w:val="26"/>
                <w:szCs w:val="26"/>
              </w:rPr>
            </w:pPr>
            <w:r>
              <w:rPr>
                <w:sz w:val="26"/>
                <w:szCs w:val="26"/>
              </w:rPr>
              <w:t>Test Data</w:t>
            </w:r>
          </w:p>
        </w:tc>
        <w:tc>
          <w:tcPr>
            <w:tcW w:w="2338" w:type="dxa"/>
          </w:tcPr>
          <w:p w14:paraId="5E88D394" w14:textId="158C4DD5" w:rsidR="00AB00FE" w:rsidRDefault="00AB00FE">
            <w:pPr>
              <w:rPr>
                <w:sz w:val="26"/>
                <w:szCs w:val="26"/>
              </w:rPr>
            </w:pPr>
            <w:r>
              <w:rPr>
                <w:sz w:val="26"/>
                <w:szCs w:val="26"/>
              </w:rPr>
              <w:t>Expected result</w:t>
            </w:r>
          </w:p>
        </w:tc>
        <w:tc>
          <w:tcPr>
            <w:tcW w:w="2338" w:type="dxa"/>
          </w:tcPr>
          <w:p w14:paraId="4229B31A" w14:textId="5EF31D90" w:rsidR="00AB00FE" w:rsidRDefault="00AB00FE">
            <w:pPr>
              <w:rPr>
                <w:sz w:val="26"/>
                <w:szCs w:val="26"/>
              </w:rPr>
            </w:pPr>
            <w:r>
              <w:rPr>
                <w:sz w:val="26"/>
                <w:szCs w:val="26"/>
              </w:rPr>
              <w:t>Actual result</w:t>
            </w:r>
          </w:p>
        </w:tc>
      </w:tr>
      <w:tr w:rsidR="00AB00FE" w14:paraId="66944CAC" w14:textId="77777777" w:rsidTr="00AB00FE">
        <w:tc>
          <w:tcPr>
            <w:tcW w:w="2337" w:type="dxa"/>
          </w:tcPr>
          <w:p w14:paraId="2D8482A5" w14:textId="65331CD3" w:rsidR="00AB00FE" w:rsidRDefault="00AB00FE">
            <w:pPr>
              <w:rPr>
                <w:sz w:val="26"/>
                <w:szCs w:val="26"/>
              </w:rPr>
            </w:pPr>
            <w:r>
              <w:rPr>
                <w:sz w:val="26"/>
                <w:szCs w:val="26"/>
              </w:rPr>
              <w:t>View books</w:t>
            </w:r>
          </w:p>
        </w:tc>
        <w:tc>
          <w:tcPr>
            <w:tcW w:w="2337" w:type="dxa"/>
          </w:tcPr>
          <w:p w14:paraId="4F94D247" w14:textId="3A5BED64" w:rsidR="00AB00FE" w:rsidRDefault="00AB00FE">
            <w:pPr>
              <w:rPr>
                <w:sz w:val="26"/>
                <w:szCs w:val="26"/>
              </w:rPr>
            </w:pPr>
            <w:r>
              <w:rPr>
                <w:sz w:val="26"/>
                <w:szCs w:val="26"/>
              </w:rPr>
              <w:t>Book database</w:t>
            </w:r>
          </w:p>
        </w:tc>
        <w:tc>
          <w:tcPr>
            <w:tcW w:w="2338" w:type="dxa"/>
          </w:tcPr>
          <w:p w14:paraId="1B53BB92" w14:textId="196B0DDA" w:rsidR="00AB00FE" w:rsidRDefault="00AB00FE">
            <w:pPr>
              <w:rPr>
                <w:sz w:val="26"/>
                <w:szCs w:val="26"/>
              </w:rPr>
            </w:pPr>
            <w:r>
              <w:rPr>
                <w:sz w:val="26"/>
                <w:szCs w:val="26"/>
              </w:rPr>
              <w:t>All books listed</w:t>
            </w:r>
          </w:p>
        </w:tc>
        <w:tc>
          <w:tcPr>
            <w:tcW w:w="2338" w:type="dxa"/>
          </w:tcPr>
          <w:p w14:paraId="764F9858" w14:textId="7637C010" w:rsidR="00AB00FE" w:rsidRDefault="00AB00FE">
            <w:pPr>
              <w:rPr>
                <w:sz w:val="26"/>
                <w:szCs w:val="26"/>
              </w:rPr>
            </w:pPr>
            <w:r>
              <w:rPr>
                <w:sz w:val="26"/>
                <w:szCs w:val="26"/>
              </w:rPr>
              <w:t>All books listed</w:t>
            </w:r>
          </w:p>
        </w:tc>
      </w:tr>
    </w:tbl>
    <w:p w14:paraId="707C751C" w14:textId="2425B274" w:rsidR="00AA283C" w:rsidRDefault="00AB00FE">
      <w:pPr>
        <w:rPr>
          <w:sz w:val="26"/>
          <w:szCs w:val="26"/>
        </w:rPr>
      </w:pPr>
      <w:r>
        <w:rPr>
          <w:b/>
          <w:bCs/>
          <w:noProof/>
          <w:sz w:val="26"/>
          <w:szCs w:val="26"/>
        </w:rPr>
        <w:drawing>
          <wp:inline distT="0" distB="0" distL="0" distR="0" wp14:anchorId="553BCA41" wp14:editId="71CB0FB4">
            <wp:extent cx="5935980" cy="2804160"/>
            <wp:effectExtent l="0" t="0" r="7620" b="0"/>
            <wp:docPr id="4551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AB00FE" w14:paraId="0AEEA80B" w14:textId="77777777" w:rsidTr="00AB00FE">
        <w:tc>
          <w:tcPr>
            <w:tcW w:w="2337" w:type="dxa"/>
          </w:tcPr>
          <w:p w14:paraId="0A048B7F" w14:textId="5DEACEB7" w:rsidR="00AB00FE" w:rsidRDefault="00AB00FE">
            <w:pPr>
              <w:rPr>
                <w:sz w:val="26"/>
                <w:szCs w:val="26"/>
              </w:rPr>
            </w:pPr>
            <w:r>
              <w:rPr>
                <w:sz w:val="26"/>
                <w:szCs w:val="26"/>
              </w:rPr>
              <w:t>Add books to cart</w:t>
            </w:r>
          </w:p>
        </w:tc>
        <w:tc>
          <w:tcPr>
            <w:tcW w:w="2337" w:type="dxa"/>
          </w:tcPr>
          <w:p w14:paraId="6B68464D" w14:textId="6B3D89A8" w:rsidR="00AB00FE" w:rsidRDefault="00AB00FE">
            <w:pPr>
              <w:rPr>
                <w:sz w:val="26"/>
                <w:szCs w:val="26"/>
              </w:rPr>
            </w:pPr>
            <w:r>
              <w:rPr>
                <w:sz w:val="26"/>
                <w:szCs w:val="26"/>
              </w:rPr>
              <w:t xml:space="preserve">1x </w:t>
            </w:r>
            <w:proofErr w:type="spellStart"/>
            <w:r>
              <w:rPr>
                <w:sz w:val="26"/>
                <w:szCs w:val="26"/>
              </w:rPr>
              <w:t>Niederst</w:t>
            </w:r>
            <w:proofErr w:type="spellEnd"/>
            <w:r>
              <w:rPr>
                <w:sz w:val="26"/>
                <w:szCs w:val="26"/>
              </w:rPr>
              <w:t xml:space="preserve">, 1x Berg 3x </w:t>
            </w:r>
            <w:proofErr w:type="spellStart"/>
            <w:r>
              <w:rPr>
                <w:sz w:val="26"/>
                <w:szCs w:val="26"/>
              </w:rPr>
              <w:t>Horstmann</w:t>
            </w:r>
            <w:proofErr w:type="spellEnd"/>
          </w:p>
        </w:tc>
        <w:tc>
          <w:tcPr>
            <w:tcW w:w="2338" w:type="dxa"/>
          </w:tcPr>
          <w:p w14:paraId="1A5DD689" w14:textId="4AE27A96" w:rsidR="00AB00FE" w:rsidRDefault="00AB00FE">
            <w:pPr>
              <w:rPr>
                <w:sz w:val="26"/>
                <w:szCs w:val="26"/>
              </w:rPr>
            </w:pPr>
            <w:r>
              <w:rPr>
                <w:sz w:val="26"/>
                <w:szCs w:val="26"/>
              </w:rPr>
              <w:t>Test data added to cart</w:t>
            </w:r>
          </w:p>
        </w:tc>
        <w:tc>
          <w:tcPr>
            <w:tcW w:w="2338" w:type="dxa"/>
          </w:tcPr>
          <w:p w14:paraId="1CFC023D" w14:textId="607EAEAF" w:rsidR="00AB00FE" w:rsidRDefault="00AB00FE">
            <w:pPr>
              <w:rPr>
                <w:sz w:val="26"/>
                <w:szCs w:val="26"/>
              </w:rPr>
            </w:pPr>
            <w:r>
              <w:rPr>
                <w:sz w:val="26"/>
                <w:szCs w:val="26"/>
              </w:rPr>
              <w:t>Test data was added to cart</w:t>
            </w:r>
          </w:p>
        </w:tc>
      </w:tr>
    </w:tbl>
    <w:p w14:paraId="2748537B" w14:textId="6CE5FD62" w:rsidR="00AB00FE" w:rsidRDefault="00AB00FE">
      <w:pPr>
        <w:rPr>
          <w:sz w:val="26"/>
          <w:szCs w:val="26"/>
        </w:rPr>
      </w:pPr>
      <w:r>
        <w:rPr>
          <w:b/>
          <w:bCs/>
          <w:noProof/>
          <w:sz w:val="26"/>
          <w:szCs w:val="26"/>
        </w:rPr>
        <w:lastRenderedPageBreak/>
        <w:drawing>
          <wp:inline distT="0" distB="0" distL="0" distR="0" wp14:anchorId="4E3688B2" wp14:editId="1D26E451">
            <wp:extent cx="5935980" cy="2712720"/>
            <wp:effectExtent l="0" t="0" r="7620" b="0"/>
            <wp:docPr id="92491317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13175" name="Picture 2" descr="A screenshot of a compute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71272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AB00FE" w14:paraId="6CC470D5" w14:textId="77777777" w:rsidTr="00AB00FE">
        <w:tc>
          <w:tcPr>
            <w:tcW w:w="2337" w:type="dxa"/>
          </w:tcPr>
          <w:p w14:paraId="72F41E49" w14:textId="4B84F22B" w:rsidR="00AB00FE" w:rsidRDefault="00AB00FE">
            <w:pPr>
              <w:rPr>
                <w:sz w:val="26"/>
                <w:szCs w:val="26"/>
              </w:rPr>
            </w:pPr>
            <w:r>
              <w:rPr>
                <w:sz w:val="26"/>
                <w:szCs w:val="26"/>
              </w:rPr>
              <w:t>View shopping cart shows books</w:t>
            </w:r>
          </w:p>
        </w:tc>
        <w:tc>
          <w:tcPr>
            <w:tcW w:w="2337" w:type="dxa"/>
          </w:tcPr>
          <w:p w14:paraId="1A3AB9CD" w14:textId="4C805DA4" w:rsidR="00AB00FE" w:rsidRDefault="00AB00FE">
            <w:pPr>
              <w:rPr>
                <w:sz w:val="26"/>
                <w:szCs w:val="26"/>
              </w:rPr>
            </w:pPr>
            <w:r>
              <w:rPr>
                <w:sz w:val="26"/>
                <w:szCs w:val="26"/>
              </w:rPr>
              <w:t>Books in cart from previous test</w:t>
            </w:r>
          </w:p>
        </w:tc>
        <w:tc>
          <w:tcPr>
            <w:tcW w:w="2338" w:type="dxa"/>
          </w:tcPr>
          <w:p w14:paraId="59F6BADF" w14:textId="6F570859" w:rsidR="00AB00FE" w:rsidRDefault="00AB00FE">
            <w:pPr>
              <w:rPr>
                <w:sz w:val="26"/>
                <w:szCs w:val="26"/>
              </w:rPr>
            </w:pPr>
            <w:r>
              <w:rPr>
                <w:sz w:val="26"/>
                <w:szCs w:val="26"/>
              </w:rPr>
              <w:t xml:space="preserve">1x </w:t>
            </w:r>
            <w:proofErr w:type="spellStart"/>
            <w:r>
              <w:rPr>
                <w:sz w:val="26"/>
                <w:szCs w:val="26"/>
              </w:rPr>
              <w:t>Niederst</w:t>
            </w:r>
            <w:proofErr w:type="spellEnd"/>
            <w:r>
              <w:rPr>
                <w:sz w:val="26"/>
                <w:szCs w:val="26"/>
              </w:rPr>
              <w:t xml:space="preserve">, 1x Berg 3x </w:t>
            </w:r>
            <w:proofErr w:type="spellStart"/>
            <w:r>
              <w:rPr>
                <w:sz w:val="26"/>
                <w:szCs w:val="26"/>
              </w:rPr>
              <w:t>Horstmann</w:t>
            </w:r>
            <w:proofErr w:type="spellEnd"/>
            <w:r>
              <w:rPr>
                <w:sz w:val="26"/>
                <w:szCs w:val="26"/>
              </w:rPr>
              <w:t xml:space="preserve"> listed in cart</w:t>
            </w:r>
          </w:p>
        </w:tc>
        <w:tc>
          <w:tcPr>
            <w:tcW w:w="2338" w:type="dxa"/>
          </w:tcPr>
          <w:p w14:paraId="696BEF33" w14:textId="335C122B" w:rsidR="00AB00FE" w:rsidRDefault="00AB00FE">
            <w:pPr>
              <w:rPr>
                <w:sz w:val="26"/>
                <w:szCs w:val="26"/>
              </w:rPr>
            </w:pPr>
            <w:r>
              <w:rPr>
                <w:sz w:val="26"/>
                <w:szCs w:val="26"/>
              </w:rPr>
              <w:t xml:space="preserve">1x </w:t>
            </w:r>
            <w:proofErr w:type="spellStart"/>
            <w:r>
              <w:rPr>
                <w:sz w:val="26"/>
                <w:szCs w:val="26"/>
              </w:rPr>
              <w:t>Niederst</w:t>
            </w:r>
            <w:proofErr w:type="spellEnd"/>
            <w:r>
              <w:rPr>
                <w:sz w:val="26"/>
                <w:szCs w:val="26"/>
              </w:rPr>
              <w:t xml:space="preserve">, 1x Berg 3x </w:t>
            </w:r>
            <w:proofErr w:type="spellStart"/>
            <w:r>
              <w:rPr>
                <w:sz w:val="26"/>
                <w:szCs w:val="26"/>
              </w:rPr>
              <w:t>Horstmann</w:t>
            </w:r>
            <w:proofErr w:type="spellEnd"/>
            <w:r>
              <w:rPr>
                <w:sz w:val="26"/>
                <w:szCs w:val="26"/>
              </w:rPr>
              <w:t xml:space="preserve"> </w:t>
            </w:r>
            <w:r>
              <w:rPr>
                <w:sz w:val="26"/>
                <w:szCs w:val="26"/>
              </w:rPr>
              <w:t>listed in cart</w:t>
            </w:r>
          </w:p>
        </w:tc>
      </w:tr>
    </w:tbl>
    <w:p w14:paraId="7FA65EB9" w14:textId="77777777" w:rsidR="00AB00FE" w:rsidRDefault="00AB00FE">
      <w:pPr>
        <w:rPr>
          <w:sz w:val="26"/>
          <w:szCs w:val="26"/>
        </w:rPr>
      </w:pPr>
    </w:p>
    <w:p w14:paraId="0AD1A911" w14:textId="77777777" w:rsidR="00AB00FE" w:rsidRDefault="00AB00FE">
      <w:pPr>
        <w:rPr>
          <w:b/>
          <w:bCs/>
          <w:sz w:val="26"/>
          <w:szCs w:val="26"/>
        </w:rPr>
      </w:pPr>
      <w:r>
        <w:rPr>
          <w:b/>
          <w:bCs/>
          <w:noProof/>
          <w:sz w:val="26"/>
          <w:szCs w:val="26"/>
        </w:rPr>
        <w:drawing>
          <wp:inline distT="0" distB="0" distL="0" distR="0" wp14:anchorId="0078002C" wp14:editId="5B2D1E08">
            <wp:extent cx="5935980" cy="1051560"/>
            <wp:effectExtent l="0" t="0" r="7620" b="0"/>
            <wp:docPr id="1674366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10515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AB00FE" w14:paraId="0F77E4DB" w14:textId="77777777" w:rsidTr="00AB00FE">
        <w:tc>
          <w:tcPr>
            <w:tcW w:w="2337" w:type="dxa"/>
          </w:tcPr>
          <w:p w14:paraId="648FACF4" w14:textId="2753527A" w:rsidR="00AB00FE" w:rsidRPr="00AB00FE" w:rsidRDefault="00AB00FE">
            <w:pPr>
              <w:rPr>
                <w:sz w:val="26"/>
                <w:szCs w:val="26"/>
              </w:rPr>
            </w:pPr>
            <w:r>
              <w:rPr>
                <w:sz w:val="26"/>
                <w:szCs w:val="26"/>
              </w:rPr>
              <w:t>remove book from cart/update cart button working</w:t>
            </w:r>
          </w:p>
        </w:tc>
        <w:tc>
          <w:tcPr>
            <w:tcW w:w="2337" w:type="dxa"/>
          </w:tcPr>
          <w:p w14:paraId="76EB0473" w14:textId="0D1D7474" w:rsidR="00AB00FE" w:rsidRDefault="00AB00FE">
            <w:pPr>
              <w:rPr>
                <w:b/>
                <w:bCs/>
                <w:sz w:val="26"/>
                <w:szCs w:val="26"/>
              </w:rPr>
            </w:pPr>
            <w:r>
              <w:rPr>
                <w:b/>
                <w:bCs/>
                <w:sz w:val="26"/>
                <w:szCs w:val="26"/>
              </w:rPr>
              <w:t>Books in cart</w:t>
            </w:r>
          </w:p>
        </w:tc>
        <w:tc>
          <w:tcPr>
            <w:tcW w:w="2338" w:type="dxa"/>
          </w:tcPr>
          <w:p w14:paraId="31169AA0" w14:textId="43A0E995" w:rsidR="00AB00FE" w:rsidRDefault="00AB00FE">
            <w:pPr>
              <w:rPr>
                <w:b/>
                <w:bCs/>
                <w:sz w:val="26"/>
                <w:szCs w:val="26"/>
              </w:rPr>
            </w:pPr>
            <w:r>
              <w:rPr>
                <w:sz w:val="26"/>
                <w:szCs w:val="26"/>
              </w:rPr>
              <w:t xml:space="preserve">1x </w:t>
            </w:r>
            <w:proofErr w:type="spellStart"/>
            <w:r>
              <w:rPr>
                <w:sz w:val="26"/>
                <w:szCs w:val="26"/>
              </w:rPr>
              <w:t>Niederst</w:t>
            </w:r>
            <w:proofErr w:type="spellEnd"/>
            <w:r>
              <w:rPr>
                <w:sz w:val="26"/>
                <w:szCs w:val="26"/>
              </w:rPr>
              <w:t xml:space="preserve">, 3x </w:t>
            </w:r>
            <w:proofErr w:type="spellStart"/>
            <w:r>
              <w:rPr>
                <w:sz w:val="26"/>
                <w:szCs w:val="26"/>
              </w:rPr>
              <w:t>Horstmann</w:t>
            </w:r>
            <w:proofErr w:type="spellEnd"/>
            <w:r>
              <w:rPr>
                <w:sz w:val="26"/>
                <w:szCs w:val="26"/>
              </w:rPr>
              <w:t xml:space="preserve"> listed in cart/ 1xBerg removed</w:t>
            </w:r>
          </w:p>
        </w:tc>
        <w:tc>
          <w:tcPr>
            <w:tcW w:w="2338" w:type="dxa"/>
          </w:tcPr>
          <w:p w14:paraId="4B36C6DD" w14:textId="7E7D82F8" w:rsidR="00AB00FE" w:rsidRDefault="00AB00FE">
            <w:pPr>
              <w:rPr>
                <w:b/>
                <w:bCs/>
                <w:sz w:val="26"/>
                <w:szCs w:val="26"/>
              </w:rPr>
            </w:pPr>
            <w:r>
              <w:rPr>
                <w:sz w:val="26"/>
                <w:szCs w:val="26"/>
              </w:rPr>
              <w:t xml:space="preserve">1x </w:t>
            </w:r>
            <w:proofErr w:type="spellStart"/>
            <w:r>
              <w:rPr>
                <w:sz w:val="26"/>
                <w:szCs w:val="26"/>
              </w:rPr>
              <w:t>Niederst</w:t>
            </w:r>
            <w:proofErr w:type="spellEnd"/>
            <w:r>
              <w:rPr>
                <w:sz w:val="26"/>
                <w:szCs w:val="26"/>
              </w:rPr>
              <w:t xml:space="preserve">, 3x </w:t>
            </w:r>
            <w:proofErr w:type="spellStart"/>
            <w:r>
              <w:rPr>
                <w:sz w:val="26"/>
                <w:szCs w:val="26"/>
              </w:rPr>
              <w:t>Horstmann</w:t>
            </w:r>
            <w:proofErr w:type="spellEnd"/>
            <w:r>
              <w:rPr>
                <w:sz w:val="26"/>
                <w:szCs w:val="26"/>
              </w:rPr>
              <w:t xml:space="preserve"> listed in cart/ 1xBerg removed</w:t>
            </w:r>
          </w:p>
        </w:tc>
      </w:tr>
    </w:tbl>
    <w:p w14:paraId="154C4B3C" w14:textId="77777777" w:rsidR="00AB00FE" w:rsidRDefault="00AB00FE">
      <w:pPr>
        <w:rPr>
          <w:b/>
          <w:bCs/>
          <w:sz w:val="26"/>
          <w:szCs w:val="26"/>
        </w:rPr>
      </w:pPr>
    </w:p>
    <w:p w14:paraId="76DA6066" w14:textId="77777777" w:rsidR="00AB00FE" w:rsidRDefault="00AB00FE">
      <w:pPr>
        <w:rPr>
          <w:b/>
          <w:bCs/>
          <w:sz w:val="26"/>
          <w:szCs w:val="26"/>
        </w:rPr>
      </w:pPr>
      <w:r>
        <w:rPr>
          <w:b/>
          <w:bCs/>
          <w:noProof/>
          <w:sz w:val="26"/>
          <w:szCs w:val="26"/>
        </w:rPr>
        <w:lastRenderedPageBreak/>
        <w:drawing>
          <wp:inline distT="0" distB="0" distL="0" distR="0" wp14:anchorId="0FB85FBC" wp14:editId="1FCDE519">
            <wp:extent cx="5935980" cy="1066800"/>
            <wp:effectExtent l="0" t="0" r="7620" b="0"/>
            <wp:docPr id="414275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1066800"/>
                    </a:xfrm>
                    <a:prstGeom prst="rect">
                      <a:avLst/>
                    </a:prstGeom>
                    <a:noFill/>
                    <a:ln>
                      <a:noFill/>
                    </a:ln>
                  </pic:spPr>
                </pic:pic>
              </a:graphicData>
            </a:graphic>
          </wp:inline>
        </w:drawing>
      </w:r>
      <w:r>
        <w:rPr>
          <w:b/>
          <w:bCs/>
          <w:noProof/>
          <w:sz w:val="26"/>
          <w:szCs w:val="26"/>
        </w:rPr>
        <w:drawing>
          <wp:inline distT="0" distB="0" distL="0" distR="0" wp14:anchorId="6B4C67EA" wp14:editId="17B374B7">
            <wp:extent cx="5928360" cy="1112520"/>
            <wp:effectExtent l="0" t="0" r="0" b="0"/>
            <wp:docPr id="13227953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8360" cy="111252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AB00FE" w14:paraId="6546E715" w14:textId="77777777" w:rsidTr="00AB00FE">
        <w:tc>
          <w:tcPr>
            <w:tcW w:w="2337" w:type="dxa"/>
          </w:tcPr>
          <w:p w14:paraId="3ED05DA5" w14:textId="0824C923" w:rsidR="00AB00FE" w:rsidRDefault="00C31301">
            <w:pPr>
              <w:rPr>
                <w:b/>
                <w:bCs/>
                <w:sz w:val="26"/>
                <w:szCs w:val="26"/>
              </w:rPr>
            </w:pPr>
            <w:r>
              <w:rPr>
                <w:b/>
                <w:bCs/>
                <w:sz w:val="26"/>
                <w:szCs w:val="26"/>
              </w:rPr>
              <w:t>Continue shopping button works</w:t>
            </w:r>
          </w:p>
        </w:tc>
        <w:tc>
          <w:tcPr>
            <w:tcW w:w="2337" w:type="dxa"/>
          </w:tcPr>
          <w:p w14:paraId="5AA566F8" w14:textId="088CAF45" w:rsidR="00AB00FE" w:rsidRDefault="00C31301">
            <w:pPr>
              <w:rPr>
                <w:b/>
                <w:bCs/>
                <w:sz w:val="26"/>
                <w:szCs w:val="26"/>
              </w:rPr>
            </w:pPr>
            <w:r>
              <w:rPr>
                <w:b/>
                <w:bCs/>
                <w:sz w:val="26"/>
                <w:szCs w:val="26"/>
              </w:rPr>
              <w:t>Cart items</w:t>
            </w:r>
          </w:p>
        </w:tc>
        <w:tc>
          <w:tcPr>
            <w:tcW w:w="2338" w:type="dxa"/>
          </w:tcPr>
          <w:p w14:paraId="166C24BE" w14:textId="6517D4A0" w:rsidR="00AB00FE" w:rsidRDefault="00C31301">
            <w:pPr>
              <w:rPr>
                <w:b/>
                <w:bCs/>
                <w:sz w:val="26"/>
                <w:szCs w:val="26"/>
              </w:rPr>
            </w:pPr>
            <w:r>
              <w:rPr>
                <w:b/>
                <w:bCs/>
                <w:sz w:val="26"/>
                <w:szCs w:val="26"/>
              </w:rPr>
              <w:t>All cart items stay in cart and all books are listed</w:t>
            </w:r>
          </w:p>
        </w:tc>
        <w:tc>
          <w:tcPr>
            <w:tcW w:w="2338" w:type="dxa"/>
          </w:tcPr>
          <w:p w14:paraId="4DCA4F09" w14:textId="33B38604" w:rsidR="00AB00FE" w:rsidRDefault="00C31301">
            <w:pPr>
              <w:rPr>
                <w:b/>
                <w:bCs/>
                <w:sz w:val="26"/>
                <w:szCs w:val="26"/>
              </w:rPr>
            </w:pPr>
            <w:r>
              <w:rPr>
                <w:b/>
                <w:bCs/>
                <w:sz w:val="26"/>
                <w:szCs w:val="26"/>
              </w:rPr>
              <w:t>All cart items stay in cart and all books are listed</w:t>
            </w:r>
          </w:p>
        </w:tc>
      </w:tr>
    </w:tbl>
    <w:p w14:paraId="113F1737" w14:textId="77777777" w:rsidR="00C31301" w:rsidRDefault="00C31301">
      <w:pPr>
        <w:rPr>
          <w:b/>
          <w:bCs/>
          <w:sz w:val="26"/>
          <w:szCs w:val="26"/>
        </w:rPr>
      </w:pPr>
      <w:r>
        <w:rPr>
          <w:b/>
          <w:bCs/>
          <w:noProof/>
          <w:sz w:val="26"/>
          <w:szCs w:val="26"/>
        </w:rPr>
        <w:drawing>
          <wp:inline distT="0" distB="0" distL="0" distR="0" wp14:anchorId="048B6492" wp14:editId="729DE13E">
            <wp:extent cx="5936615" cy="2653030"/>
            <wp:effectExtent l="0" t="0" r="6985" b="0"/>
            <wp:docPr id="629870860"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70860" name="Picture 8" descr="A screenshot of a computer&#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6615" cy="26530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C31301" w:rsidRPr="00C31301" w14:paraId="28E8D56C" w14:textId="77777777" w:rsidTr="00C31301">
        <w:tc>
          <w:tcPr>
            <w:tcW w:w="2337" w:type="dxa"/>
          </w:tcPr>
          <w:p w14:paraId="717D5F0B" w14:textId="2937E4BB" w:rsidR="00C31301" w:rsidRPr="00C31301" w:rsidRDefault="00C31301">
            <w:pPr>
              <w:rPr>
                <w:sz w:val="26"/>
                <w:szCs w:val="26"/>
              </w:rPr>
            </w:pPr>
            <w:r>
              <w:rPr>
                <w:sz w:val="26"/>
                <w:szCs w:val="26"/>
              </w:rPr>
              <w:t>Check out works</w:t>
            </w:r>
          </w:p>
        </w:tc>
        <w:tc>
          <w:tcPr>
            <w:tcW w:w="2337" w:type="dxa"/>
          </w:tcPr>
          <w:p w14:paraId="71B41544" w14:textId="7FE364E9" w:rsidR="00C31301" w:rsidRPr="00C31301" w:rsidRDefault="00C31301">
            <w:pPr>
              <w:rPr>
                <w:sz w:val="26"/>
                <w:szCs w:val="26"/>
              </w:rPr>
            </w:pPr>
            <w:r>
              <w:rPr>
                <w:sz w:val="26"/>
                <w:szCs w:val="26"/>
              </w:rPr>
              <w:t>Items in shopping cart</w:t>
            </w:r>
          </w:p>
        </w:tc>
        <w:tc>
          <w:tcPr>
            <w:tcW w:w="2338" w:type="dxa"/>
          </w:tcPr>
          <w:p w14:paraId="24A0BDAD" w14:textId="606A5242" w:rsidR="00C31301" w:rsidRPr="00C31301" w:rsidRDefault="00C31301">
            <w:pPr>
              <w:rPr>
                <w:sz w:val="26"/>
                <w:szCs w:val="26"/>
              </w:rPr>
            </w:pPr>
            <w:r>
              <w:rPr>
                <w:sz w:val="26"/>
                <w:szCs w:val="26"/>
              </w:rPr>
              <w:t xml:space="preserve">Price of order matches </w:t>
            </w:r>
            <w:proofErr w:type="gramStart"/>
            <w:r>
              <w:rPr>
                <w:sz w:val="26"/>
                <w:szCs w:val="26"/>
              </w:rPr>
              <w:t>check</w:t>
            </w:r>
            <w:proofErr w:type="gramEnd"/>
            <w:r>
              <w:rPr>
                <w:sz w:val="26"/>
                <w:szCs w:val="26"/>
              </w:rPr>
              <w:t xml:space="preserve"> out order amount and checkout items match cart items</w:t>
            </w:r>
          </w:p>
        </w:tc>
        <w:tc>
          <w:tcPr>
            <w:tcW w:w="2338" w:type="dxa"/>
          </w:tcPr>
          <w:p w14:paraId="459965F2" w14:textId="065BC818" w:rsidR="00C31301" w:rsidRPr="00C31301" w:rsidRDefault="00C93DC0">
            <w:pPr>
              <w:rPr>
                <w:sz w:val="26"/>
                <w:szCs w:val="26"/>
              </w:rPr>
            </w:pPr>
            <w:r>
              <w:rPr>
                <w:sz w:val="26"/>
                <w:szCs w:val="26"/>
              </w:rPr>
              <w:t xml:space="preserve">Price of order matches </w:t>
            </w:r>
            <w:proofErr w:type="gramStart"/>
            <w:r>
              <w:rPr>
                <w:sz w:val="26"/>
                <w:szCs w:val="26"/>
              </w:rPr>
              <w:t>check</w:t>
            </w:r>
            <w:proofErr w:type="gramEnd"/>
            <w:r>
              <w:rPr>
                <w:sz w:val="26"/>
                <w:szCs w:val="26"/>
              </w:rPr>
              <w:t xml:space="preserve"> out order amount and checkout items match cart items</w:t>
            </w:r>
          </w:p>
        </w:tc>
      </w:tr>
    </w:tbl>
    <w:p w14:paraId="2D3B4A53" w14:textId="60B2EE99" w:rsidR="00C31301" w:rsidRDefault="00C31301">
      <w:pPr>
        <w:rPr>
          <w:b/>
          <w:bCs/>
          <w:sz w:val="26"/>
          <w:szCs w:val="26"/>
        </w:rPr>
      </w:pPr>
      <w:r>
        <w:rPr>
          <w:b/>
          <w:bCs/>
          <w:noProof/>
          <w:sz w:val="26"/>
          <w:szCs w:val="26"/>
        </w:rPr>
        <w:drawing>
          <wp:inline distT="0" distB="0" distL="0" distR="0" wp14:anchorId="4B784C42" wp14:editId="6112504C">
            <wp:extent cx="5928360" cy="1112520"/>
            <wp:effectExtent l="0" t="0" r="0" b="0"/>
            <wp:docPr id="900457598" name="Picture 90045759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57598" name="Picture 900457598" descr="A screenshot of a computer&#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8360" cy="1112520"/>
                    </a:xfrm>
                    <a:prstGeom prst="rect">
                      <a:avLst/>
                    </a:prstGeom>
                    <a:noFill/>
                    <a:ln>
                      <a:noFill/>
                    </a:ln>
                  </pic:spPr>
                </pic:pic>
              </a:graphicData>
            </a:graphic>
          </wp:inline>
        </w:drawing>
      </w:r>
    </w:p>
    <w:p w14:paraId="575D2A46" w14:textId="1A68D61E" w:rsidR="00C31301" w:rsidRDefault="00C31301">
      <w:pPr>
        <w:rPr>
          <w:b/>
          <w:bCs/>
          <w:sz w:val="26"/>
          <w:szCs w:val="26"/>
        </w:rPr>
      </w:pPr>
      <w:r>
        <w:rPr>
          <w:b/>
          <w:bCs/>
          <w:noProof/>
          <w:sz w:val="26"/>
          <w:szCs w:val="26"/>
        </w:rPr>
        <w:lastRenderedPageBreak/>
        <w:drawing>
          <wp:inline distT="0" distB="0" distL="0" distR="0" wp14:anchorId="42EAED9A" wp14:editId="55A755F9">
            <wp:extent cx="5935980" cy="3429000"/>
            <wp:effectExtent l="0" t="0" r="7620" b="0"/>
            <wp:docPr id="1516771005" name="Picture 6" descr="A screenshot of a shopping c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71005" name="Picture 6" descr="A screenshot of a shopping car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4290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C31301" w14:paraId="39ABA44E" w14:textId="77777777" w:rsidTr="00C31301">
        <w:tc>
          <w:tcPr>
            <w:tcW w:w="2337" w:type="dxa"/>
          </w:tcPr>
          <w:p w14:paraId="7B849301" w14:textId="687D6220" w:rsidR="00C31301" w:rsidRDefault="00C31301">
            <w:pPr>
              <w:rPr>
                <w:b/>
                <w:bCs/>
                <w:sz w:val="26"/>
                <w:szCs w:val="26"/>
              </w:rPr>
            </w:pPr>
            <w:r>
              <w:rPr>
                <w:b/>
                <w:bCs/>
                <w:sz w:val="26"/>
                <w:szCs w:val="26"/>
              </w:rPr>
              <w:t xml:space="preserve">Submit button shows thankyou </w:t>
            </w:r>
            <w:proofErr w:type="spellStart"/>
            <w:r>
              <w:rPr>
                <w:b/>
                <w:bCs/>
                <w:sz w:val="26"/>
                <w:szCs w:val="26"/>
              </w:rPr>
              <w:t>jsp</w:t>
            </w:r>
            <w:proofErr w:type="spellEnd"/>
          </w:p>
        </w:tc>
        <w:tc>
          <w:tcPr>
            <w:tcW w:w="2337" w:type="dxa"/>
          </w:tcPr>
          <w:p w14:paraId="280896C9" w14:textId="62260C84" w:rsidR="00C31301" w:rsidRDefault="00AF1C5D">
            <w:pPr>
              <w:rPr>
                <w:b/>
                <w:bCs/>
                <w:sz w:val="26"/>
                <w:szCs w:val="26"/>
              </w:rPr>
            </w:pPr>
            <w:r>
              <w:rPr>
                <w:b/>
                <w:bCs/>
                <w:sz w:val="26"/>
                <w:szCs w:val="26"/>
              </w:rPr>
              <w:t>“</w:t>
            </w:r>
            <w:proofErr w:type="spellStart"/>
            <w:proofErr w:type="gramStart"/>
            <w:r>
              <w:rPr>
                <w:b/>
                <w:bCs/>
                <w:sz w:val="26"/>
                <w:szCs w:val="26"/>
              </w:rPr>
              <w:t>check</w:t>
            </w:r>
            <w:proofErr w:type="gramEnd"/>
            <w:r>
              <w:rPr>
                <w:b/>
                <w:bCs/>
                <w:sz w:val="26"/>
                <w:szCs w:val="26"/>
              </w:rPr>
              <w:t xml:space="preserve"> out</w:t>
            </w:r>
            <w:proofErr w:type="spellEnd"/>
            <w:r>
              <w:rPr>
                <w:b/>
                <w:bCs/>
                <w:sz w:val="26"/>
                <w:szCs w:val="26"/>
              </w:rPr>
              <w:t xml:space="preserve">” button then “Submit button” </w:t>
            </w:r>
          </w:p>
        </w:tc>
        <w:tc>
          <w:tcPr>
            <w:tcW w:w="2338" w:type="dxa"/>
          </w:tcPr>
          <w:p w14:paraId="6C8D5597" w14:textId="0E4839F0" w:rsidR="00C31301" w:rsidRDefault="00AF1C5D">
            <w:pPr>
              <w:rPr>
                <w:b/>
                <w:bCs/>
                <w:sz w:val="26"/>
                <w:szCs w:val="26"/>
              </w:rPr>
            </w:pPr>
            <w:r>
              <w:rPr>
                <w:b/>
                <w:bCs/>
                <w:sz w:val="26"/>
                <w:szCs w:val="26"/>
              </w:rPr>
              <w:t>Thankyou view is shown</w:t>
            </w:r>
          </w:p>
        </w:tc>
        <w:tc>
          <w:tcPr>
            <w:tcW w:w="2338" w:type="dxa"/>
          </w:tcPr>
          <w:p w14:paraId="05196105" w14:textId="52ED8D0B" w:rsidR="00C31301" w:rsidRDefault="00AF1C5D">
            <w:pPr>
              <w:rPr>
                <w:b/>
                <w:bCs/>
                <w:sz w:val="26"/>
                <w:szCs w:val="26"/>
              </w:rPr>
            </w:pPr>
            <w:r>
              <w:rPr>
                <w:b/>
                <w:bCs/>
                <w:sz w:val="26"/>
                <w:szCs w:val="26"/>
              </w:rPr>
              <w:t>Thankyou view is shown</w:t>
            </w:r>
          </w:p>
        </w:tc>
      </w:tr>
    </w:tbl>
    <w:p w14:paraId="4F81497B" w14:textId="77777777" w:rsidR="00C31301" w:rsidRDefault="00C31301">
      <w:pPr>
        <w:rPr>
          <w:b/>
          <w:bCs/>
          <w:sz w:val="26"/>
          <w:szCs w:val="26"/>
        </w:rPr>
      </w:pPr>
    </w:p>
    <w:p w14:paraId="1F3C4265" w14:textId="324988E6" w:rsidR="00C31301" w:rsidRDefault="00C31301">
      <w:pPr>
        <w:rPr>
          <w:b/>
          <w:bCs/>
          <w:sz w:val="26"/>
          <w:szCs w:val="26"/>
        </w:rPr>
      </w:pPr>
      <w:r>
        <w:rPr>
          <w:b/>
          <w:bCs/>
          <w:noProof/>
          <w:sz w:val="26"/>
          <w:szCs w:val="26"/>
        </w:rPr>
        <w:drawing>
          <wp:inline distT="0" distB="0" distL="0" distR="0" wp14:anchorId="4A15B0C7" wp14:editId="36878DB9">
            <wp:extent cx="5943600" cy="1318260"/>
            <wp:effectExtent l="0" t="0" r="0" b="0"/>
            <wp:docPr id="853458177" name="Picture 7" descr="A picture containing screenshot, tex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58177" name="Picture 7" descr="A picture containing screenshot, text, font, li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3182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AF1C5D" w14:paraId="5A81A3D6" w14:textId="77777777" w:rsidTr="00AF1C5D">
        <w:tc>
          <w:tcPr>
            <w:tcW w:w="2337" w:type="dxa"/>
          </w:tcPr>
          <w:p w14:paraId="12C5750D" w14:textId="2FBFADA9" w:rsidR="00AF1C5D" w:rsidRDefault="00AF1C5D">
            <w:pPr>
              <w:rPr>
                <w:b/>
                <w:bCs/>
                <w:sz w:val="26"/>
                <w:szCs w:val="26"/>
              </w:rPr>
            </w:pPr>
            <w:r>
              <w:rPr>
                <w:b/>
                <w:bCs/>
                <w:sz w:val="26"/>
                <w:szCs w:val="26"/>
              </w:rPr>
              <w:t>Remove all items from cart and check out</w:t>
            </w:r>
          </w:p>
        </w:tc>
        <w:tc>
          <w:tcPr>
            <w:tcW w:w="2337" w:type="dxa"/>
          </w:tcPr>
          <w:p w14:paraId="3C282BB2" w14:textId="53A56EC4" w:rsidR="00AF1C5D" w:rsidRDefault="00AF1C5D">
            <w:pPr>
              <w:rPr>
                <w:b/>
                <w:bCs/>
                <w:sz w:val="26"/>
                <w:szCs w:val="26"/>
              </w:rPr>
            </w:pPr>
            <w:r>
              <w:rPr>
                <w:b/>
                <w:bCs/>
                <w:sz w:val="26"/>
                <w:szCs w:val="26"/>
              </w:rPr>
              <w:t>No items in cart.</w:t>
            </w:r>
          </w:p>
        </w:tc>
        <w:tc>
          <w:tcPr>
            <w:tcW w:w="2338" w:type="dxa"/>
          </w:tcPr>
          <w:p w14:paraId="6C211970" w14:textId="337B7ED2" w:rsidR="00AF1C5D" w:rsidRDefault="00AF1C5D">
            <w:pPr>
              <w:rPr>
                <w:b/>
                <w:bCs/>
                <w:sz w:val="26"/>
                <w:szCs w:val="26"/>
              </w:rPr>
            </w:pPr>
            <w:r>
              <w:rPr>
                <w:b/>
                <w:bCs/>
                <w:sz w:val="26"/>
                <w:szCs w:val="26"/>
              </w:rPr>
              <w:t>Error shown that no books are in the checkout</w:t>
            </w:r>
          </w:p>
        </w:tc>
        <w:tc>
          <w:tcPr>
            <w:tcW w:w="2338" w:type="dxa"/>
          </w:tcPr>
          <w:p w14:paraId="4CD9CC5B" w14:textId="05BF2D45" w:rsidR="00AF1C5D" w:rsidRDefault="00AF1C5D">
            <w:pPr>
              <w:rPr>
                <w:b/>
                <w:bCs/>
                <w:sz w:val="26"/>
                <w:szCs w:val="26"/>
              </w:rPr>
            </w:pPr>
            <w:r>
              <w:rPr>
                <w:b/>
                <w:bCs/>
                <w:sz w:val="26"/>
                <w:szCs w:val="26"/>
              </w:rPr>
              <w:t>Error not shown, test Failed</w:t>
            </w:r>
          </w:p>
        </w:tc>
      </w:tr>
    </w:tbl>
    <w:p w14:paraId="5BE8DAA6" w14:textId="53E3971B" w:rsidR="00C31301" w:rsidRPr="00552A8C" w:rsidRDefault="00AF1C5D">
      <w:pPr>
        <w:rPr>
          <w:b/>
          <w:bCs/>
          <w:sz w:val="26"/>
          <w:szCs w:val="26"/>
        </w:rPr>
      </w:pPr>
      <w:r>
        <w:rPr>
          <w:b/>
          <w:bCs/>
          <w:noProof/>
          <w:sz w:val="26"/>
          <w:szCs w:val="26"/>
        </w:rPr>
        <w:lastRenderedPageBreak/>
        <w:drawing>
          <wp:inline distT="0" distB="0" distL="0" distR="0" wp14:anchorId="0F36BD2E" wp14:editId="1D13D4BE">
            <wp:extent cx="5943600" cy="1031875"/>
            <wp:effectExtent l="0" t="0" r="0" b="0"/>
            <wp:docPr id="16851105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031875"/>
                    </a:xfrm>
                    <a:prstGeom prst="rect">
                      <a:avLst/>
                    </a:prstGeom>
                    <a:noFill/>
                    <a:ln>
                      <a:noFill/>
                    </a:ln>
                  </pic:spPr>
                </pic:pic>
              </a:graphicData>
            </a:graphic>
          </wp:inline>
        </w:drawing>
      </w:r>
      <w:r>
        <w:rPr>
          <w:b/>
          <w:bCs/>
          <w:noProof/>
          <w:sz w:val="26"/>
          <w:szCs w:val="26"/>
        </w:rPr>
        <w:drawing>
          <wp:inline distT="0" distB="0" distL="0" distR="0" wp14:anchorId="00AC0180" wp14:editId="60E8892E">
            <wp:extent cx="5936615" cy="3290570"/>
            <wp:effectExtent l="0" t="0" r="6985" b="5080"/>
            <wp:docPr id="208229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3290570"/>
                    </a:xfrm>
                    <a:prstGeom prst="rect">
                      <a:avLst/>
                    </a:prstGeom>
                    <a:noFill/>
                    <a:ln>
                      <a:noFill/>
                    </a:ln>
                  </pic:spPr>
                </pic:pic>
              </a:graphicData>
            </a:graphic>
          </wp:inline>
        </w:drawing>
      </w:r>
    </w:p>
    <w:p w14:paraId="09D2A87F" w14:textId="7DF67AA9" w:rsidR="00AA283C" w:rsidRDefault="00AA283C">
      <w:pPr>
        <w:rPr>
          <w:b/>
          <w:bCs/>
          <w:sz w:val="26"/>
          <w:szCs w:val="26"/>
        </w:rPr>
      </w:pPr>
      <w:r w:rsidRPr="00552A8C">
        <w:rPr>
          <w:b/>
          <w:bCs/>
          <w:sz w:val="26"/>
          <w:szCs w:val="26"/>
        </w:rPr>
        <w:t xml:space="preserve">Part </w:t>
      </w:r>
      <w:r w:rsidR="00E42DB0">
        <w:rPr>
          <w:b/>
          <w:bCs/>
          <w:sz w:val="26"/>
          <w:szCs w:val="26"/>
        </w:rPr>
        <w:t>5</w:t>
      </w:r>
      <w:r w:rsidRPr="00552A8C">
        <w:rPr>
          <w:b/>
          <w:bCs/>
          <w:sz w:val="26"/>
          <w:szCs w:val="26"/>
        </w:rPr>
        <w:t xml:space="preserve"> </w:t>
      </w:r>
      <w:r w:rsidR="00552A8C" w:rsidRPr="00552A8C">
        <w:rPr>
          <w:b/>
          <w:bCs/>
          <w:sz w:val="26"/>
          <w:szCs w:val="26"/>
        </w:rPr>
        <w:t>–</w:t>
      </w:r>
      <w:r w:rsidRPr="00552A8C">
        <w:rPr>
          <w:b/>
          <w:bCs/>
          <w:sz w:val="26"/>
          <w:szCs w:val="26"/>
        </w:rPr>
        <w:t xml:space="preserve"> </w:t>
      </w:r>
      <w:r w:rsidR="00552A8C" w:rsidRPr="00552A8C">
        <w:rPr>
          <w:b/>
          <w:bCs/>
          <w:sz w:val="26"/>
          <w:szCs w:val="26"/>
        </w:rPr>
        <w:t>java doc System Documentation</w:t>
      </w:r>
    </w:p>
    <w:p w14:paraId="4070E669" w14:textId="62A67059" w:rsidR="00552A8C" w:rsidRDefault="00552A8C">
      <w:pPr>
        <w:rPr>
          <w:sz w:val="26"/>
          <w:szCs w:val="26"/>
        </w:rPr>
      </w:pPr>
      <w:r w:rsidRPr="005E3E44">
        <w:rPr>
          <w:sz w:val="26"/>
          <w:szCs w:val="26"/>
        </w:rPr>
        <w:t xml:space="preserve">Include the URL to access the </w:t>
      </w:r>
      <w:r w:rsidR="005E3E44" w:rsidRPr="005E3E44">
        <w:rPr>
          <w:sz w:val="26"/>
          <w:szCs w:val="26"/>
        </w:rPr>
        <w:t xml:space="preserve">above documentation of the re-engineered </w:t>
      </w:r>
      <w:proofErr w:type="gramStart"/>
      <w:r w:rsidR="005E3E44" w:rsidRPr="005E3E44">
        <w:rPr>
          <w:sz w:val="26"/>
          <w:szCs w:val="26"/>
        </w:rPr>
        <w:t>application</w:t>
      </w:r>
      <w:proofErr w:type="gramEnd"/>
    </w:p>
    <w:tbl>
      <w:tblPr>
        <w:tblStyle w:val="TableGrid"/>
        <w:tblW w:w="0" w:type="auto"/>
        <w:tblLook w:val="04A0" w:firstRow="1" w:lastRow="0" w:firstColumn="1" w:lastColumn="0" w:noHBand="0" w:noVBand="1"/>
      </w:tblPr>
      <w:tblGrid>
        <w:gridCol w:w="9350"/>
      </w:tblGrid>
      <w:tr w:rsidR="005E3E44" w14:paraId="6869FD3B" w14:textId="77777777" w:rsidTr="005E3E44">
        <w:tc>
          <w:tcPr>
            <w:tcW w:w="9350" w:type="dxa"/>
          </w:tcPr>
          <w:p w14:paraId="58B665BE" w14:textId="37661B51" w:rsidR="005E3E44" w:rsidRDefault="009400DE">
            <w:pPr>
              <w:rPr>
                <w:sz w:val="26"/>
                <w:szCs w:val="26"/>
              </w:rPr>
            </w:pPr>
            <w:r w:rsidRPr="009400DE">
              <w:rPr>
                <w:sz w:val="26"/>
                <w:szCs w:val="26"/>
              </w:rPr>
              <w:t>file:///C:/Users/Andre/Desktop/BookShop/dist/javadoc/index.html</w:t>
            </w:r>
          </w:p>
        </w:tc>
      </w:tr>
    </w:tbl>
    <w:p w14:paraId="2630F05C" w14:textId="7FF2C9EA" w:rsidR="005E3E44" w:rsidRDefault="005E3E44">
      <w:pPr>
        <w:rPr>
          <w:sz w:val="26"/>
          <w:szCs w:val="26"/>
        </w:rPr>
      </w:pPr>
    </w:p>
    <w:p w14:paraId="20390FC5" w14:textId="481EB27C" w:rsidR="005E3E44" w:rsidRDefault="005E3E44">
      <w:pPr>
        <w:rPr>
          <w:sz w:val="26"/>
          <w:szCs w:val="26"/>
        </w:rPr>
      </w:pPr>
    </w:p>
    <w:p w14:paraId="5CB2288B" w14:textId="1B396CC6" w:rsidR="005E3E44" w:rsidRDefault="007F34ED">
      <w:pPr>
        <w:rPr>
          <w:b/>
          <w:bCs/>
          <w:sz w:val="26"/>
          <w:szCs w:val="26"/>
        </w:rPr>
      </w:pPr>
      <w:r w:rsidRPr="006A2FDA">
        <w:rPr>
          <w:b/>
          <w:bCs/>
          <w:sz w:val="26"/>
          <w:szCs w:val="26"/>
        </w:rPr>
        <w:t xml:space="preserve">Part </w:t>
      </w:r>
      <w:r w:rsidR="00E42DB0">
        <w:rPr>
          <w:b/>
          <w:bCs/>
          <w:sz w:val="26"/>
          <w:szCs w:val="26"/>
        </w:rPr>
        <w:t>6</w:t>
      </w:r>
      <w:r w:rsidRPr="006A2FDA">
        <w:rPr>
          <w:b/>
          <w:bCs/>
          <w:sz w:val="26"/>
          <w:szCs w:val="26"/>
        </w:rPr>
        <w:t xml:space="preserve"> – Final UML Mode</w:t>
      </w:r>
    </w:p>
    <w:p w14:paraId="05CE46C6" w14:textId="408AD97E" w:rsidR="006A2FDA" w:rsidRPr="00D34B1E" w:rsidRDefault="006A2FDA">
      <w:pPr>
        <w:rPr>
          <w:sz w:val="26"/>
          <w:szCs w:val="26"/>
        </w:rPr>
      </w:pPr>
      <w:r w:rsidRPr="00D34B1E">
        <w:rPr>
          <w:sz w:val="26"/>
          <w:szCs w:val="26"/>
        </w:rPr>
        <w:t xml:space="preserve">Include </w:t>
      </w:r>
      <w:proofErr w:type="gramStart"/>
      <w:r w:rsidR="006E2967">
        <w:rPr>
          <w:sz w:val="26"/>
          <w:szCs w:val="26"/>
        </w:rPr>
        <w:t xml:space="preserve">separate </w:t>
      </w:r>
      <w:r w:rsidRPr="00D34B1E">
        <w:rPr>
          <w:sz w:val="26"/>
          <w:szCs w:val="26"/>
        </w:rPr>
        <w:t xml:space="preserve"> sequence</w:t>
      </w:r>
      <w:proofErr w:type="gramEnd"/>
      <w:r w:rsidRPr="00D34B1E">
        <w:rPr>
          <w:sz w:val="26"/>
          <w:szCs w:val="26"/>
        </w:rPr>
        <w:t xml:space="preserve"> diagrams</w:t>
      </w:r>
      <w:r w:rsidR="00566BB2" w:rsidRPr="00D34B1E">
        <w:rPr>
          <w:sz w:val="26"/>
          <w:szCs w:val="26"/>
        </w:rPr>
        <w:t xml:space="preserve"> </w:t>
      </w:r>
      <w:r w:rsidR="006E2967">
        <w:rPr>
          <w:sz w:val="26"/>
          <w:szCs w:val="26"/>
        </w:rPr>
        <w:t>for each of the Use Cases here.</w:t>
      </w:r>
      <w:r w:rsidR="00566BB2" w:rsidRPr="00D34B1E">
        <w:rPr>
          <w:sz w:val="26"/>
          <w:szCs w:val="26"/>
        </w:rPr>
        <w:t xml:space="preserve"> </w:t>
      </w:r>
    </w:p>
    <w:p w14:paraId="31460BF9" w14:textId="7D00755B" w:rsidR="006A2FDA" w:rsidRDefault="00515728">
      <w:pPr>
        <w:rPr>
          <w:sz w:val="26"/>
          <w:szCs w:val="26"/>
        </w:rPr>
      </w:pPr>
      <w:r>
        <w:rPr>
          <w:noProof/>
          <w:sz w:val="26"/>
          <w:szCs w:val="26"/>
        </w:rPr>
        <w:lastRenderedPageBreak/>
        <w:drawing>
          <wp:inline distT="0" distB="0" distL="0" distR="0" wp14:anchorId="12A7AD4F" wp14:editId="76502DF8">
            <wp:extent cx="5943600" cy="2798445"/>
            <wp:effectExtent l="0" t="0" r="0" b="1905"/>
            <wp:docPr id="338687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98445"/>
                    </a:xfrm>
                    <a:prstGeom prst="rect">
                      <a:avLst/>
                    </a:prstGeom>
                    <a:noFill/>
                    <a:ln>
                      <a:noFill/>
                    </a:ln>
                  </pic:spPr>
                </pic:pic>
              </a:graphicData>
            </a:graphic>
          </wp:inline>
        </w:drawing>
      </w:r>
    </w:p>
    <w:p w14:paraId="2EB8AFD4" w14:textId="77777777" w:rsidR="00515728" w:rsidRDefault="00515728">
      <w:pPr>
        <w:rPr>
          <w:sz w:val="26"/>
          <w:szCs w:val="26"/>
        </w:rPr>
      </w:pPr>
    </w:p>
    <w:sectPr w:rsidR="00515728">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93E49" w14:textId="77777777" w:rsidR="005077A6" w:rsidRDefault="005077A6" w:rsidP="00A01B19">
      <w:pPr>
        <w:spacing w:after="0" w:line="240" w:lineRule="auto"/>
      </w:pPr>
      <w:r>
        <w:separator/>
      </w:r>
    </w:p>
  </w:endnote>
  <w:endnote w:type="continuationSeparator" w:id="0">
    <w:p w14:paraId="7725F6C9" w14:textId="77777777" w:rsidR="005077A6" w:rsidRDefault="005077A6" w:rsidP="00A0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126D0" w14:textId="191606F3" w:rsidR="00431DAC" w:rsidRDefault="00431DAC">
    <w:pPr>
      <w:pStyle w:val="Footer"/>
    </w:pPr>
    <w:r>
      <w:rPr>
        <w:noProof/>
      </w:rPr>
      <mc:AlternateContent>
        <mc:Choice Requires="wps">
          <w:drawing>
            <wp:anchor distT="0" distB="0" distL="0" distR="0" simplePos="0" relativeHeight="251662336" behindDoc="0" locked="0" layoutInCell="1" allowOverlap="1" wp14:anchorId="7D15447B" wp14:editId="10C7BC34">
              <wp:simplePos x="635" y="635"/>
              <wp:positionH relativeFrom="page">
                <wp:align>left</wp:align>
              </wp:positionH>
              <wp:positionV relativeFrom="page">
                <wp:align>bottom</wp:align>
              </wp:positionV>
              <wp:extent cx="443865" cy="443865"/>
              <wp:effectExtent l="0" t="0" r="15875" b="0"/>
              <wp:wrapNone/>
              <wp:docPr id="458096832" name="Text Box 2" descr="Document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F1FA93" w14:textId="2C269D5D" w:rsidR="00431DAC" w:rsidRPr="00431DAC" w:rsidRDefault="00431DAC" w:rsidP="00431DAC">
                          <w:pPr>
                            <w:spacing w:after="0"/>
                            <w:rPr>
                              <w:rFonts w:ascii="Calibri" w:eastAsia="Calibri" w:hAnsi="Calibri" w:cs="Calibri"/>
                              <w:noProof/>
                              <w:color w:val="000000"/>
                              <w:sz w:val="20"/>
                              <w:szCs w:val="20"/>
                            </w:rPr>
                          </w:pPr>
                          <w:r w:rsidRPr="00431DAC">
                            <w:rPr>
                              <w:rFonts w:ascii="Calibri" w:eastAsia="Calibri" w:hAnsi="Calibri" w:cs="Calibri"/>
                              <w:noProof/>
                              <w:color w:val="000000"/>
                              <w:sz w:val="20"/>
                              <w:szCs w:val="20"/>
                            </w:rPr>
                            <w:t>Document 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D15447B" id="_x0000_t202" coordsize="21600,21600" o:spt="202" path="m,l,21600r21600,l21600,xe">
              <v:stroke joinstyle="miter"/>
              <v:path gradientshapeok="t" o:connecttype="rect"/>
            </v:shapetype>
            <v:shape id="_x0000_s1028" type="#_x0000_t202" alt="Document Classification: Public"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26F1FA93" w14:textId="2C269D5D" w:rsidR="00431DAC" w:rsidRPr="00431DAC" w:rsidRDefault="00431DAC" w:rsidP="00431DAC">
                    <w:pPr>
                      <w:spacing w:after="0"/>
                      <w:rPr>
                        <w:rFonts w:ascii="Calibri" w:eastAsia="Calibri" w:hAnsi="Calibri" w:cs="Calibri"/>
                        <w:noProof/>
                        <w:color w:val="000000"/>
                        <w:sz w:val="20"/>
                        <w:szCs w:val="20"/>
                      </w:rPr>
                    </w:pPr>
                    <w:r w:rsidRPr="00431DAC">
                      <w:rPr>
                        <w:rFonts w:ascii="Calibri" w:eastAsia="Calibri" w:hAnsi="Calibri" w:cs="Calibri"/>
                        <w:noProof/>
                        <w:color w:val="000000"/>
                        <w:sz w:val="20"/>
                        <w:szCs w:val="20"/>
                      </w:rPr>
                      <w:t>Document Classification: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FCF8" w14:textId="6235B173" w:rsidR="00431DAC" w:rsidRDefault="00431DAC">
    <w:pPr>
      <w:pStyle w:val="Footer"/>
    </w:pPr>
    <w:r>
      <w:rPr>
        <w:noProof/>
      </w:rPr>
      <mc:AlternateContent>
        <mc:Choice Requires="wps">
          <w:drawing>
            <wp:anchor distT="0" distB="0" distL="0" distR="0" simplePos="0" relativeHeight="251663360" behindDoc="0" locked="0" layoutInCell="1" allowOverlap="1" wp14:anchorId="40E56F21" wp14:editId="49A3C7AB">
              <wp:simplePos x="914400" y="9433560"/>
              <wp:positionH relativeFrom="page">
                <wp:align>left</wp:align>
              </wp:positionH>
              <wp:positionV relativeFrom="page">
                <wp:align>bottom</wp:align>
              </wp:positionV>
              <wp:extent cx="443865" cy="443865"/>
              <wp:effectExtent l="0" t="0" r="15875" b="0"/>
              <wp:wrapNone/>
              <wp:docPr id="895487157" name="Text Box 3" descr="Document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B5EA8D" w14:textId="2BF3E250" w:rsidR="00431DAC" w:rsidRPr="00431DAC" w:rsidRDefault="00431DAC" w:rsidP="00431DAC">
                          <w:pPr>
                            <w:spacing w:after="0"/>
                            <w:rPr>
                              <w:rFonts w:ascii="Calibri" w:eastAsia="Calibri" w:hAnsi="Calibri" w:cs="Calibri"/>
                              <w:noProof/>
                              <w:color w:val="000000"/>
                              <w:sz w:val="20"/>
                              <w:szCs w:val="20"/>
                            </w:rPr>
                          </w:pPr>
                          <w:r w:rsidRPr="00431DAC">
                            <w:rPr>
                              <w:rFonts w:ascii="Calibri" w:eastAsia="Calibri" w:hAnsi="Calibri" w:cs="Calibri"/>
                              <w:noProof/>
                              <w:color w:val="000000"/>
                              <w:sz w:val="20"/>
                              <w:szCs w:val="20"/>
                            </w:rPr>
                            <w:t>Document 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0E56F21" id="_x0000_t202" coordsize="21600,21600" o:spt="202" path="m,l,21600r21600,l21600,xe">
              <v:stroke joinstyle="miter"/>
              <v:path gradientshapeok="t" o:connecttype="rect"/>
            </v:shapetype>
            <v:shape id="_x0000_s1029" type="#_x0000_t202" alt="Document Classification: Public" style="position:absolute;margin-left:0;margin-top:0;width:34.95pt;height:34.9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26B5EA8D" w14:textId="2BF3E250" w:rsidR="00431DAC" w:rsidRPr="00431DAC" w:rsidRDefault="00431DAC" w:rsidP="00431DAC">
                    <w:pPr>
                      <w:spacing w:after="0"/>
                      <w:rPr>
                        <w:rFonts w:ascii="Calibri" w:eastAsia="Calibri" w:hAnsi="Calibri" w:cs="Calibri"/>
                        <w:noProof/>
                        <w:color w:val="000000"/>
                        <w:sz w:val="20"/>
                        <w:szCs w:val="20"/>
                      </w:rPr>
                    </w:pPr>
                    <w:r w:rsidRPr="00431DAC">
                      <w:rPr>
                        <w:rFonts w:ascii="Calibri" w:eastAsia="Calibri" w:hAnsi="Calibri" w:cs="Calibri"/>
                        <w:noProof/>
                        <w:color w:val="000000"/>
                        <w:sz w:val="20"/>
                        <w:szCs w:val="20"/>
                      </w:rPr>
                      <w:t>Document Classification: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3949" w14:textId="7BEAC218" w:rsidR="00431DAC" w:rsidRDefault="00431DAC">
    <w:pPr>
      <w:pStyle w:val="Footer"/>
    </w:pPr>
    <w:r>
      <w:rPr>
        <w:noProof/>
      </w:rPr>
      <mc:AlternateContent>
        <mc:Choice Requires="wps">
          <w:drawing>
            <wp:anchor distT="0" distB="0" distL="0" distR="0" simplePos="0" relativeHeight="251661312" behindDoc="0" locked="0" layoutInCell="1" allowOverlap="1" wp14:anchorId="78250E1F" wp14:editId="10DD574C">
              <wp:simplePos x="635" y="635"/>
              <wp:positionH relativeFrom="page">
                <wp:align>left</wp:align>
              </wp:positionH>
              <wp:positionV relativeFrom="page">
                <wp:align>bottom</wp:align>
              </wp:positionV>
              <wp:extent cx="443865" cy="443865"/>
              <wp:effectExtent l="0" t="0" r="15875" b="0"/>
              <wp:wrapNone/>
              <wp:docPr id="1637266337" name="Text Box 1" descr="Document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6836FE" w14:textId="5E1297D9" w:rsidR="00431DAC" w:rsidRPr="00431DAC" w:rsidRDefault="00431DAC" w:rsidP="00431DAC">
                          <w:pPr>
                            <w:spacing w:after="0"/>
                            <w:rPr>
                              <w:rFonts w:ascii="Calibri" w:eastAsia="Calibri" w:hAnsi="Calibri" w:cs="Calibri"/>
                              <w:noProof/>
                              <w:color w:val="000000"/>
                              <w:sz w:val="20"/>
                              <w:szCs w:val="20"/>
                            </w:rPr>
                          </w:pPr>
                          <w:r w:rsidRPr="00431DAC">
                            <w:rPr>
                              <w:rFonts w:ascii="Calibri" w:eastAsia="Calibri" w:hAnsi="Calibri" w:cs="Calibri"/>
                              <w:noProof/>
                              <w:color w:val="000000"/>
                              <w:sz w:val="20"/>
                              <w:szCs w:val="20"/>
                            </w:rPr>
                            <w:t>Document 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250E1F" id="_x0000_t202" coordsize="21600,21600" o:spt="202" path="m,l,21600r21600,l21600,xe">
              <v:stroke joinstyle="miter"/>
              <v:path gradientshapeok="t" o:connecttype="rect"/>
            </v:shapetype>
            <v:shape id="_x0000_s1031" type="#_x0000_t202" alt="Document Classification: Public"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696836FE" w14:textId="5E1297D9" w:rsidR="00431DAC" w:rsidRPr="00431DAC" w:rsidRDefault="00431DAC" w:rsidP="00431DAC">
                    <w:pPr>
                      <w:spacing w:after="0"/>
                      <w:rPr>
                        <w:rFonts w:ascii="Calibri" w:eastAsia="Calibri" w:hAnsi="Calibri" w:cs="Calibri"/>
                        <w:noProof/>
                        <w:color w:val="000000"/>
                        <w:sz w:val="20"/>
                        <w:szCs w:val="20"/>
                      </w:rPr>
                    </w:pPr>
                    <w:r w:rsidRPr="00431DAC">
                      <w:rPr>
                        <w:rFonts w:ascii="Calibri" w:eastAsia="Calibri" w:hAnsi="Calibri" w:cs="Calibri"/>
                        <w:noProof/>
                        <w:color w:val="000000"/>
                        <w:sz w:val="20"/>
                        <w:szCs w:val="20"/>
                      </w:rPr>
                      <w:t>Document Classification: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59802" w14:textId="77777777" w:rsidR="005077A6" w:rsidRDefault="005077A6" w:rsidP="00A01B19">
      <w:pPr>
        <w:spacing w:after="0" w:line="240" w:lineRule="auto"/>
      </w:pPr>
      <w:r>
        <w:separator/>
      </w:r>
    </w:p>
  </w:footnote>
  <w:footnote w:type="continuationSeparator" w:id="0">
    <w:p w14:paraId="20130EBB" w14:textId="77777777" w:rsidR="005077A6" w:rsidRDefault="005077A6" w:rsidP="00A01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FD9F9" w14:textId="2F2868F2" w:rsidR="00A01B19" w:rsidRDefault="00A01B19">
    <w:pPr>
      <w:pStyle w:val="Header"/>
    </w:pPr>
    <w:r>
      <w:rPr>
        <w:noProof/>
      </w:rPr>
      <mc:AlternateContent>
        <mc:Choice Requires="wps">
          <w:drawing>
            <wp:anchor distT="0" distB="0" distL="0" distR="0" simplePos="0" relativeHeight="251659264" behindDoc="0" locked="0" layoutInCell="1" allowOverlap="1" wp14:anchorId="3C4EE11C" wp14:editId="603E2B9D">
              <wp:simplePos x="635" y="635"/>
              <wp:positionH relativeFrom="column">
                <wp:align>center</wp:align>
              </wp:positionH>
              <wp:positionV relativeFrom="paragraph">
                <wp:posOffset>635</wp:posOffset>
              </wp:positionV>
              <wp:extent cx="443865" cy="443865"/>
              <wp:effectExtent l="0" t="0" r="4445" b="698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CE13CC" w14:textId="30DA5F63" w:rsidR="00A01B19" w:rsidRPr="00A01B19" w:rsidRDefault="00A01B19">
                          <w:pPr>
                            <w:rPr>
                              <w:rFonts w:ascii="Calibri" w:eastAsia="Calibri" w:hAnsi="Calibri" w:cs="Calibri"/>
                              <w:noProof/>
                              <w:color w:val="FF0000"/>
                              <w:sz w:val="28"/>
                              <w:szCs w:val="28"/>
                            </w:rPr>
                          </w:pPr>
                          <w:r w:rsidRPr="00A01B19">
                            <w:rPr>
                              <w:rFonts w:ascii="Calibri" w:eastAsia="Calibri" w:hAnsi="Calibri" w:cs="Calibri"/>
                              <w:noProof/>
                              <w:color w:val="FF0000"/>
                              <w:sz w:val="28"/>
                              <w:szCs w:val="28"/>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C4EE11C" id="_x0000_t202" coordsize="21600,21600" o:spt="202" path="m,l,21600r21600,l21600,xe">
              <v:stroke joinstyle="miter"/>
              <v:path gradientshapeok="t" o:connecttype="rect"/>
            </v:shapetype>
            <v:shape id="Text Box 2" o:spid="_x0000_s1026" type="#_x0000_t202" alt="OFFIC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44CE13CC" w14:textId="30DA5F63" w:rsidR="00A01B19" w:rsidRPr="00A01B19" w:rsidRDefault="00A01B19">
                    <w:pPr>
                      <w:rPr>
                        <w:rFonts w:ascii="Calibri" w:eastAsia="Calibri" w:hAnsi="Calibri" w:cs="Calibri"/>
                        <w:noProof/>
                        <w:color w:val="FF0000"/>
                        <w:sz w:val="28"/>
                        <w:szCs w:val="28"/>
                      </w:rPr>
                    </w:pPr>
                    <w:r w:rsidRPr="00A01B19">
                      <w:rPr>
                        <w:rFonts w:ascii="Calibri" w:eastAsia="Calibri" w:hAnsi="Calibri" w:cs="Calibri"/>
                        <w:noProof/>
                        <w:color w:val="FF0000"/>
                        <w:sz w:val="28"/>
                        <w:szCs w:val="28"/>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8B8D" w14:textId="6D10D98E" w:rsidR="00A01B19" w:rsidRDefault="00A01B19">
    <w:pPr>
      <w:pStyle w:val="Header"/>
    </w:pPr>
    <w:r>
      <w:rPr>
        <w:noProof/>
      </w:rPr>
      <mc:AlternateContent>
        <mc:Choice Requires="wps">
          <w:drawing>
            <wp:anchor distT="0" distB="0" distL="0" distR="0" simplePos="0" relativeHeight="251660288" behindDoc="0" locked="0" layoutInCell="1" allowOverlap="1" wp14:anchorId="3A771E23" wp14:editId="4B39E646">
              <wp:simplePos x="635" y="635"/>
              <wp:positionH relativeFrom="column">
                <wp:align>center</wp:align>
              </wp:positionH>
              <wp:positionV relativeFrom="paragraph">
                <wp:posOffset>635</wp:posOffset>
              </wp:positionV>
              <wp:extent cx="443865" cy="443865"/>
              <wp:effectExtent l="0" t="0" r="4445" b="698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20A915" w14:textId="31038A75" w:rsidR="00A01B19" w:rsidRPr="00A01B19" w:rsidRDefault="00A01B19">
                          <w:pPr>
                            <w:rPr>
                              <w:rFonts w:ascii="Calibri" w:eastAsia="Calibri" w:hAnsi="Calibri" w:cs="Calibri"/>
                              <w:noProof/>
                              <w:color w:val="FF0000"/>
                              <w:sz w:val="28"/>
                              <w:szCs w:val="28"/>
                            </w:rPr>
                          </w:pPr>
                          <w:r w:rsidRPr="00A01B19">
                            <w:rPr>
                              <w:rFonts w:ascii="Calibri" w:eastAsia="Calibri" w:hAnsi="Calibri" w:cs="Calibri"/>
                              <w:noProof/>
                              <w:color w:val="FF0000"/>
                              <w:sz w:val="28"/>
                              <w:szCs w:val="28"/>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A771E23" id="_x0000_t202" coordsize="21600,21600" o:spt="202" path="m,l,21600r21600,l21600,xe">
              <v:stroke joinstyle="miter"/>
              <v:path gradientshapeok="t" o:connecttype="rect"/>
            </v:shapetype>
            <v:shape id="Text Box 3" o:spid="_x0000_s1027" type="#_x0000_t202" alt="OFFIC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6520A915" w14:textId="31038A75" w:rsidR="00A01B19" w:rsidRPr="00A01B19" w:rsidRDefault="00A01B19">
                    <w:pPr>
                      <w:rPr>
                        <w:rFonts w:ascii="Calibri" w:eastAsia="Calibri" w:hAnsi="Calibri" w:cs="Calibri"/>
                        <w:noProof/>
                        <w:color w:val="FF0000"/>
                        <w:sz w:val="28"/>
                        <w:szCs w:val="28"/>
                      </w:rPr>
                    </w:pPr>
                    <w:r w:rsidRPr="00A01B19">
                      <w:rPr>
                        <w:rFonts w:ascii="Calibri" w:eastAsia="Calibri" w:hAnsi="Calibri" w:cs="Calibri"/>
                        <w:noProof/>
                        <w:color w:val="FF0000"/>
                        <w:sz w:val="28"/>
                        <w:szCs w:val="28"/>
                      </w:rPr>
                      <w:t>OFFICIAL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EBB8" w14:textId="7F67F5C3" w:rsidR="00A01B19" w:rsidRDefault="00A01B19">
    <w:pPr>
      <w:pStyle w:val="Header"/>
    </w:pPr>
    <w:r>
      <w:rPr>
        <w:noProof/>
      </w:rPr>
      <mc:AlternateContent>
        <mc:Choice Requires="wps">
          <w:drawing>
            <wp:anchor distT="0" distB="0" distL="0" distR="0" simplePos="0" relativeHeight="251658240" behindDoc="0" locked="0" layoutInCell="1" allowOverlap="1" wp14:anchorId="524C38CE" wp14:editId="3B820076">
              <wp:simplePos x="635" y="635"/>
              <wp:positionH relativeFrom="column">
                <wp:align>center</wp:align>
              </wp:positionH>
              <wp:positionV relativeFrom="paragraph">
                <wp:posOffset>635</wp:posOffset>
              </wp:positionV>
              <wp:extent cx="443865" cy="443865"/>
              <wp:effectExtent l="0" t="0" r="4445" b="698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12694F" w14:textId="225EB565" w:rsidR="00A01B19" w:rsidRPr="00A01B19" w:rsidRDefault="00A01B19">
                          <w:pPr>
                            <w:rPr>
                              <w:rFonts w:ascii="Calibri" w:eastAsia="Calibri" w:hAnsi="Calibri" w:cs="Calibri"/>
                              <w:noProof/>
                              <w:color w:val="FF0000"/>
                              <w:sz w:val="28"/>
                              <w:szCs w:val="28"/>
                            </w:rPr>
                          </w:pPr>
                          <w:r w:rsidRPr="00A01B19">
                            <w:rPr>
                              <w:rFonts w:ascii="Calibri" w:eastAsia="Calibri" w:hAnsi="Calibri" w:cs="Calibri"/>
                              <w:noProof/>
                              <w:color w:val="FF0000"/>
                              <w:sz w:val="28"/>
                              <w:szCs w:val="28"/>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24C38CE" id="_x0000_t202" coordsize="21600,21600" o:spt="202" path="m,l,21600r21600,l21600,xe">
              <v:stroke joinstyle="miter"/>
              <v:path gradientshapeok="t" o:connecttype="rect"/>
            </v:shapetype>
            <v:shape id="Text Box 1" o:spid="_x0000_s1028"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0912694F" w14:textId="225EB565" w:rsidR="00A01B19" w:rsidRPr="00A01B19" w:rsidRDefault="00A01B19">
                    <w:pPr>
                      <w:rPr>
                        <w:rFonts w:ascii="Calibri" w:eastAsia="Calibri" w:hAnsi="Calibri" w:cs="Calibri"/>
                        <w:noProof/>
                        <w:color w:val="FF0000"/>
                        <w:sz w:val="28"/>
                        <w:szCs w:val="28"/>
                      </w:rPr>
                    </w:pPr>
                    <w:r w:rsidRPr="00A01B19">
                      <w:rPr>
                        <w:rFonts w:ascii="Calibri" w:eastAsia="Calibri" w:hAnsi="Calibri" w:cs="Calibri"/>
                        <w:noProof/>
                        <w:color w:val="FF0000"/>
                        <w:sz w:val="28"/>
                        <w:szCs w:val="28"/>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110EE"/>
    <w:multiLevelType w:val="hybridMultilevel"/>
    <w:tmpl w:val="209A1D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4113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0D"/>
    <w:rsid w:val="00021BF3"/>
    <w:rsid w:val="0005047B"/>
    <w:rsid w:val="00070C7E"/>
    <w:rsid w:val="000E43A6"/>
    <w:rsid w:val="000E5478"/>
    <w:rsid w:val="001055E6"/>
    <w:rsid w:val="00124E6D"/>
    <w:rsid w:val="00146E24"/>
    <w:rsid w:val="00147410"/>
    <w:rsid w:val="0015489E"/>
    <w:rsid w:val="001A10B0"/>
    <w:rsid w:val="001A1101"/>
    <w:rsid w:val="001B3614"/>
    <w:rsid w:val="001B45B4"/>
    <w:rsid w:val="001C731D"/>
    <w:rsid w:val="002225F7"/>
    <w:rsid w:val="0025659D"/>
    <w:rsid w:val="00260C7F"/>
    <w:rsid w:val="00265E87"/>
    <w:rsid w:val="00273A78"/>
    <w:rsid w:val="002A5079"/>
    <w:rsid w:val="002D4AD1"/>
    <w:rsid w:val="003503D8"/>
    <w:rsid w:val="00390D50"/>
    <w:rsid w:val="00427851"/>
    <w:rsid w:val="00431DAC"/>
    <w:rsid w:val="00457D62"/>
    <w:rsid w:val="00483803"/>
    <w:rsid w:val="005077A6"/>
    <w:rsid w:val="00515728"/>
    <w:rsid w:val="00533543"/>
    <w:rsid w:val="00542B0E"/>
    <w:rsid w:val="00552A8C"/>
    <w:rsid w:val="00566BB2"/>
    <w:rsid w:val="00566CA8"/>
    <w:rsid w:val="005E3E44"/>
    <w:rsid w:val="005F35EC"/>
    <w:rsid w:val="00603C03"/>
    <w:rsid w:val="00643AEF"/>
    <w:rsid w:val="006A2FDA"/>
    <w:rsid w:val="006E2967"/>
    <w:rsid w:val="007B3260"/>
    <w:rsid w:val="007B75EA"/>
    <w:rsid w:val="007F34ED"/>
    <w:rsid w:val="00815948"/>
    <w:rsid w:val="00874DBD"/>
    <w:rsid w:val="008F0C65"/>
    <w:rsid w:val="00901792"/>
    <w:rsid w:val="009122E2"/>
    <w:rsid w:val="009400DE"/>
    <w:rsid w:val="009A3FF1"/>
    <w:rsid w:val="009D3212"/>
    <w:rsid w:val="00A01B19"/>
    <w:rsid w:val="00A0360D"/>
    <w:rsid w:val="00A67024"/>
    <w:rsid w:val="00A977C8"/>
    <w:rsid w:val="00AA283C"/>
    <w:rsid w:val="00AB00FE"/>
    <w:rsid w:val="00AF1C5D"/>
    <w:rsid w:val="00B225B5"/>
    <w:rsid w:val="00B62B0D"/>
    <w:rsid w:val="00B82AFB"/>
    <w:rsid w:val="00BD3A5C"/>
    <w:rsid w:val="00C31301"/>
    <w:rsid w:val="00C82E6F"/>
    <w:rsid w:val="00C93DC0"/>
    <w:rsid w:val="00D05CDE"/>
    <w:rsid w:val="00D34B1E"/>
    <w:rsid w:val="00D41874"/>
    <w:rsid w:val="00D4529C"/>
    <w:rsid w:val="00D731A3"/>
    <w:rsid w:val="00D77AFB"/>
    <w:rsid w:val="00E4010B"/>
    <w:rsid w:val="00E42DB0"/>
    <w:rsid w:val="00E535EE"/>
    <w:rsid w:val="00EB2DD4"/>
    <w:rsid w:val="00EE0DB9"/>
    <w:rsid w:val="00EE0DE7"/>
    <w:rsid w:val="00F10FC0"/>
    <w:rsid w:val="00F2710C"/>
    <w:rsid w:val="00F67853"/>
    <w:rsid w:val="00FA3084"/>
    <w:rsid w:val="00FB26E2"/>
    <w:rsid w:val="00FB5A42"/>
    <w:rsid w:val="00FC59C8"/>
    <w:rsid w:val="00FF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C286"/>
  <w15:chartTrackingRefBased/>
  <w15:docId w15:val="{3C73908D-4F6E-450A-B6BB-FBA8537B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1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B19"/>
  </w:style>
  <w:style w:type="paragraph" w:styleId="Footer">
    <w:name w:val="footer"/>
    <w:basedOn w:val="Normal"/>
    <w:link w:val="FooterChar"/>
    <w:uiPriority w:val="99"/>
    <w:unhideWhenUsed/>
    <w:rsid w:val="00431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DAC"/>
  </w:style>
  <w:style w:type="paragraph" w:styleId="ListParagraph">
    <w:name w:val="List Paragraph"/>
    <w:basedOn w:val="Normal"/>
    <w:uiPriority w:val="34"/>
    <w:qFormat/>
    <w:rsid w:val="00A03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14.0</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Project Document</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DLCPolicyLabelClientValue xmlns="1c07d8c7-c900-4f17-8efa-882eb357c716">{_UIVersionString}</DLCPolicyLabelClientValue>
    <Document_x0020_Set_x0020_Development_x0020_Type xmlns="1c07d8c7-c900-4f17-8efa-882eb357c716">Update</Document_x0020_Set_x0020_Development_x0020_Type>
    <Document_x0020_Description xmlns="1c07d8c7-c900-4f17-8efa-882eb357c716">Development work is completed.</Document_x0020_Description>
    <UOC_x0020_Code xmlns="1c07d8c7-c900-4f17-8efa-882eb357c716">ICTPRG556</UOC_x0020_Code>
    <IconOverlay xmlns="http://schemas.microsoft.com/sharepoint/v4" xsi:nil="true"/>
    <Developer xmlns="1c07d8c7-c900-4f17-8efa-882eb357c716">
      <UserInfo>
        <DisplayName>Dale Van Heer</DisplayName>
        <AccountId>108</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Julie Ruiz</DisplayName>
        <AccountId>107</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2022-11-14T13:30:00+00:00</DateOfCurrentRelease>
    <Approver xmlns="1c07d8c7-c900-4f17-8efa-882eb357c716">
      <UserInfo>
        <DisplayName>Nigel Blake</DisplayName>
        <AccountId>716</AccountId>
        <AccountType/>
      </UserInfo>
    </Approver>
    <UOC_x0020_Title xmlns="1c07d8c7-c900-4f17-8efa-882eb357c716">Implement and use a model view controller framework</UOC_x0020_Title>
    <Document_x0020_State xmlns="1c07d8c7-c900-4f17-8efa-882eb357c716">Developer Work Completed</Document_x0020_State>
    <_dlc_Exempt xmlns="http://schemas.microsoft.com/sharepoint/v3">false</_dlc_Exempt>
    <Development_x0020_Completed xmlns="1c07d8c7-c900-4f17-8efa-882eb357c716">true</Development_x0020_Completed>
    <Release_x0020_Version xmlns="1c07d8c7-c900-4f17-8efa-882eb357c716">1.0</Release_x0020_Version>
    <Not_x0020_For_x0020_Release xmlns="1c07d8c7-c900-4f17-8efa-882eb357c716">false</Not_x0020_For_x0020_Release>
    <Set_x0020_identifier xmlns="1c07d8c7-c900-4f17-8efa-882eb357c716" xsi:nil="true"/>
    <lcf76f155ced4ddcb4097134ff3c332f xmlns="1c07d8c7-c900-4f17-8efa-882eb357c716">
      <Terms xmlns="http://schemas.microsoft.com/office/infopath/2007/PartnerControls"/>
    </lcf76f155ced4ddcb4097134ff3c332f>
    <MediaLengthInSeconds xmlns="1c07d8c7-c900-4f17-8efa-882eb357c716" xsi:nil="true"/>
    <SharedWithUsers xmlns="3b32f6f0-ddcd-4e66-a0c8-12c7c6b50ecf">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33A531B3A8F942B83559EDD14C1669" ma:contentTypeVersion="313" ma:contentTypeDescription="Create a new document." ma:contentTypeScope="" ma:versionID="8208bfdababbc9a6b84ba25599a2d79c">
  <xsd:schema xmlns:xsd="http://www.w3.org/2001/XMLSchema" xmlns:xs="http://www.w3.org/2001/XMLSchema" xmlns:p="http://schemas.microsoft.com/office/2006/metadata/properties" xmlns:ns1="1c07d8c7-c900-4f17-8efa-882eb357c716" xmlns:ns2="http://schemas.microsoft.com/sharepoint/v3" xmlns:ns3="3b32f6f0-ddcd-4e66-a0c8-12c7c6b50ecf" xmlns:ns4="http://schemas.microsoft.com/sharepoint/v4" targetNamespace="http://schemas.microsoft.com/office/2006/metadata/properties" ma:root="true" ma:fieldsID="e8560e2cf8b41c0d074c751ac7728259" ns1:_="" ns2:_="" ns3:_="" ns4:_="">
    <xsd:import namespace="1c07d8c7-c900-4f17-8efa-882eb357c716"/>
    <xsd:import namespace="http://schemas.microsoft.com/sharepoint/v3"/>
    <xsd:import namespace="3b32f6f0-ddcd-4e66-a0c8-12c7c6b50ecf"/>
    <xsd:import namespace="http://schemas.microsoft.com/sharepoint/v4"/>
    <xsd:element name="properties">
      <xsd:complexType>
        <xsd:sequence>
          <xsd:element name="documentManagement">
            <xsd:complexType>
              <xsd:all>
                <xsd:element ref="ns1:Document_x0020_State" minOccurs="0"/>
                <xsd:element ref="ns1:Outcome_x0020_For_x0020_Current_x0020_State" minOccurs="0"/>
                <xsd:element ref="ns1:Assessment_x0020_Instrument_x0020_Identifier"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FastTrackFix" minOccurs="0"/>
                <xsd:element ref="ns1:Release_x0020_Version" minOccurs="0"/>
                <xsd:element ref="ns1:Previous_x0020_Document_x0020_State" minOccurs="0"/>
                <xsd:element ref="ns1:Document_x0020_Type" minOccurs="0"/>
                <xsd:element ref="ns1:Developer" minOccurs="0"/>
                <xsd:element ref="ns1:Approver" minOccurs="0"/>
                <xsd:element ref="ns1:Quality_x0020_Checker" minOccurs="0"/>
                <xsd:element ref="ns1:Peer_x0020_Reviewer" minOccurs="0"/>
                <xsd:element ref="ns1:MediaServiceAutoTags"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3:SharedWithUsers" minOccurs="0"/>
                <xsd:element ref="ns3:SharedWithDetails" minOccurs="0"/>
                <xsd:element ref="ns1:MediaServiceMetadata" minOccurs="0"/>
                <xsd:element ref="ns2:_dlc_Exempt" minOccurs="0"/>
                <xsd:element ref="ns1:DLCPolicyLabelValue" minOccurs="0"/>
                <xsd:element ref="ns1:DLCPolicyLabelClientValue" minOccurs="0"/>
                <xsd:element ref="ns1:DLCPolicyLabelLock" minOccurs="0"/>
                <xsd:element ref="ns1:UOC_x0020_Title" minOccurs="0"/>
                <xsd:element ref="ns3:BU_x0020_Code" minOccurs="0"/>
                <xsd:element ref="ns1:UOC_x0020_Code" minOccurs="0"/>
                <xsd:element ref="ns1:Current_x0020_Version" minOccurs="0"/>
                <xsd:element ref="ns1:Release_x0020_Date" minOccurs="0"/>
                <xsd:element ref="ns3:_dlc_DocId" minOccurs="0"/>
                <xsd:element ref="ns3:_dlc_DocIdUrl" minOccurs="0"/>
                <xsd:element ref="ns3:_dlc_DocIdPersistId"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3:Activity_x0020_Code" minOccurs="0"/>
                <xsd:element ref="ns1:Is_x0020_Releasing" minOccurs="0"/>
                <xsd:element ref="ns1:Presentation_x0020_Reviewer" minOccurs="0"/>
                <xsd:element ref="ns1:SQO_x0020_Checker" minOccurs="0"/>
                <xsd:element ref="ns1:MediaLengthInSeconds" minOccurs="0"/>
                <xsd:element ref="ns1:Document_x0020_Set_x0020_Development_x0020_Type" minOccurs="0"/>
                <xsd:element ref="ns1:lcf76f155ced4ddcb4097134ff3c332f" minOccurs="0"/>
                <xsd:element ref="ns3:TaxCatchAll" minOccurs="0"/>
                <xsd:element ref="ns3:QualityReCheckerDisplayName" minOccurs="0"/>
                <xsd:element ref="ns3: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State" ma:index="0"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Outcome_x0020_For_x0020_Current_x0020_State" ma:index="1" nillable="true" ma:displayName="Document Set State" ma:default="Waiting for Developer" ma:description="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hidden="true" ma:indexed="true" ma:internalName="Assessment_x0020_Instrument_x0020_Identifier" ma:readOnly="false">
      <xsd:simpleType>
        <xsd:restriction base="dms:Text">
          <xsd:maxLength value="255"/>
        </xsd:restriction>
      </xsd:simpleType>
    </xsd:element>
    <xsd:element name="Metadata_x0020_Completed" ma:index="3" nillable="true" ma:displayName="Metadata Completed" ma:default="0" ma:hidden="true" ma:internalName="Metadata_x0020_Completed" ma:readOnly="false">
      <xsd:simpleType>
        <xsd:restriction base="dms:Boolean"/>
      </xsd:simpleType>
    </xsd:element>
    <xsd:element name="Development_x0020_Completed" ma:index="4" nillable="true" ma:displayName="Development Completed" ma:default="0" ma:hidden="true" ma:internalName="Development_x0020_Completed" ma:readOnly="false">
      <xsd:simpleType>
        <xsd:restriction base="dms:Boolean"/>
      </xsd:simpleType>
    </xsd:element>
    <xsd:element name="Refresh_x0020_Document_x0020_Name" ma:index="5"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6"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7"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FastTrackFix" ma:index="8" nillable="true" ma:displayName="Fast Track Fix?" ma:default="None" ma:format="Dropdown" ma:hidden="true" ma:indexed="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Release_x0020_Version" ma:index="9" nillable="true" ma:displayName="Release Version" ma:default="0.0" ma:hidden="true" ma:indexed="true" ma:internalName="Release_x0020_Version" ma:readOnly="false">
      <xsd:simpleType>
        <xsd:restriction base="dms:Text">
          <xsd:maxLength value="255"/>
        </xsd:restriction>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ocument_x0020_Type" ma:index="1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Developer" ma:index="14"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18" nillable="true" ma:displayName="Tags" ma:hidden="true" ma:internalName="MediaServiceAutoTags"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Metadata" ma:index="27" nillable="true" ma:displayName="MediaServiceMetadata" ma:hidden="true" ma:internalName="MediaServiceMetadata" ma:readOnly="true">
      <xsd:simpleType>
        <xsd:restriction base="dms:Note"/>
      </xsd:simpleType>
    </xsd:element>
    <xsd:element name="DLCPolicyLabelValue" ma:index="29" nillable="true" ma:displayName="Label" ma:description="Stores the current value of the label." ma:hidden="true" ma:internalName="DLCPolicyLabelValue" ma:readOnly="false">
      <xsd:simpleType>
        <xsd:restriction base="dms:Note"/>
      </xsd:simpleType>
    </xsd:element>
    <xsd:element name="DLCPolicyLabelClientValue" ma:index="3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1"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2" nillable="true" ma:displayName="UOC Title" ma:hidden="true" ma:indexed="true" ma:internalName="UOC_x0020_Title" ma:readOnly="false">
      <xsd:simpleType>
        <xsd:restriction base="dms:Text">
          <xsd:maxLength value="255"/>
        </xsd:restriction>
      </xsd:simpleType>
    </xsd:element>
    <xsd:element name="UOC_x0020_Code" ma:index="34" nillable="true" ma:displayName="UOC Code" ma:hidden="true" ma:indexed="true" ma:internalName="UOC_x0020_Code" ma:readOnly="false">
      <xsd:simpleType>
        <xsd:restriction base="dms:Text">
          <xsd:maxLength value="255"/>
        </xsd:restriction>
      </xsd:simpleType>
    </xsd:element>
    <xsd:element name="Current_x0020_Version" ma:index="36" nillable="true" ma:displayName="Current Version" ma:default="1" ma:hidden="true" ma:internalName="Current_x0020_Version" ma:readOnly="false">
      <xsd:simpleType>
        <xsd:restriction base="dms:Text">
          <xsd:maxLength value="255"/>
        </xsd:restriction>
      </xsd:simpleType>
    </xsd:element>
    <xsd:element name="Release_x0020_Date" ma:index="38"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2"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2" nillable="true" ma:displayName="Document Set identifier" ma:hidden="true" ma:internalName="Set_x0020_identifier" ma:readOnly="false">
      <xsd:simpleType>
        <xsd:restriction base="dms:Text">
          <xsd:maxLength value="255"/>
        </xsd:restriction>
      </xsd:simpleType>
    </xsd:element>
    <xsd:element name="Is_x0020_Releasing" ma:index="54" nillable="true" ma:displayName="Is Releasing" ma:default="false" ma:hidden="true" ma:internalName="Is_x0020_Releasing" ma:readOnly="false">
      <xsd:simpleType>
        <xsd:restriction base="dms:Text">
          <xsd:maxLength value="255"/>
        </xsd:restriction>
      </xsd:simpleType>
    </xsd:element>
    <xsd:element name="Presentation_x0020_Reviewer" ma:index="55"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6"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7" nillable="true" ma:displayName="Length (seconds)" ma:hidden="true" ma:internalName="MediaLengthInSeconds" ma:readOnly="true">
      <xsd:simpleType>
        <xsd:restriction base="dms:Unknown"/>
      </xsd:simpleType>
    </xsd:element>
    <xsd:element name="Document_x0020_Set_x0020_Development_x0020_Type" ma:index="58"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element name="lcf76f155ced4ddcb4097134ff3c332f" ma:index="60"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8"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SharedWithUsers" ma:index="2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hidden="true" ma:internalName="SharedWithDetails" ma:readOnly="true">
      <xsd:simpleType>
        <xsd:restriction base="dms:Note"/>
      </xsd:simpleType>
    </xsd:element>
    <xsd:element name="BU_x0020_Code" ma:index="33" nillable="true" ma:displayName="BU Code" ma:hidden="true" ma:indexed="true" ma:internalName="BU_x0020_Code0" ma:readOnly="false">
      <xsd:simpleType>
        <xsd:restriction base="dms:Text">
          <xsd:maxLength value="255"/>
        </xsd:restriction>
      </xsd:simpleType>
    </xsd:element>
    <xsd:element name="_dlc_DocId" ma:index="39" nillable="true" ma:displayName="Document ID Value" ma:description="The value of the document ID assigned to this item." ma:hidden="true" ma:internalName="_dlc_DocId" ma:readOnly="false">
      <xsd:simpleType>
        <xsd:restriction base="dms:Text"/>
      </xsd:simpleType>
    </xsd:element>
    <xsd:element name="_dlc_DocIdUrl" ma:index="40"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1" nillable="true" ma:displayName="Persist ID" ma:description="Keep ID on add." ma:hidden="true" ma:internalName="_dlc_DocIdPersistId" ma:readOnly="false">
      <xsd:simpleType>
        <xsd:restriction base="dms:Boolean"/>
      </xsd:simpleType>
    </xsd:element>
    <xsd:element name="Activity_x0020_Code" ma:index="53" nillable="true" ma:displayName="Activity Code" ma:hidden="true" ma:indexed="true" ma:internalName="Activity_x0020_Code0" ma:readOnly="false">
      <xsd:simpleType>
        <xsd:restriction base="dms:Text">
          <xsd:maxLength value="255"/>
        </xsd:restriction>
      </xsd:simpleType>
    </xsd:element>
    <xsd:element name="TaxCatchAll" ma:index="61"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2" nillable="true" ma:displayName="Quality ReChecker" ma:hidden="true" ma:internalName="QualityReCheckerDisplayName" ma:readOnly="false">
      <xsd:simpleType>
        <xsd:restriction base="dms:Text">
          <xsd:maxLength value="255"/>
        </xsd:restriction>
      </xsd:simpleType>
    </xsd:element>
    <xsd:element name="QualityReCheckerEmail" ma:index="63"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4"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F3E45F28-A627-4C96-BC8D-350E4C1335F0}">
  <ds:schemaRefs>
    <ds:schemaRef ds:uri="http://schemas.microsoft.com/sharepoint/v3/contenttype/forms"/>
  </ds:schemaRefs>
</ds:datastoreItem>
</file>

<file path=customXml/itemProps2.xml><?xml version="1.0" encoding="utf-8"?>
<ds:datastoreItem xmlns:ds="http://schemas.openxmlformats.org/officeDocument/2006/customXml" ds:itemID="{965F9E5F-6EE2-4B81-833A-EB27DAC710C1}">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http://schemas.microsoft.com/sharepoint/v3"/>
  </ds:schemaRefs>
</ds:datastoreItem>
</file>

<file path=customXml/itemProps3.xml><?xml version="1.0" encoding="utf-8"?>
<ds:datastoreItem xmlns:ds="http://schemas.openxmlformats.org/officeDocument/2006/customXml" ds:itemID="{F73B49EF-5D89-4EF8-8D99-59895A083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http://schemas.microsoft.com/sharepoint/v3"/>
    <ds:schemaRef ds:uri="3b32f6f0-ddcd-4e66-a0c8-12c7c6b50ec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64A0E5-5B00-4110-A213-30A5F328FFB6}">
  <ds:schemaRefs>
    <ds:schemaRef ds:uri="office.server.policy"/>
  </ds:schemaRefs>
</ds:datastoreItem>
</file>

<file path=customXml/itemProps5.xml><?xml version="1.0" encoding="utf-8"?>
<ds:datastoreItem xmlns:ds="http://schemas.openxmlformats.org/officeDocument/2006/customXml" ds:itemID="{0C23755E-B32D-4506-A4F3-D6DA1E96888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Van Heer</dc:creator>
  <cp:keywords/>
  <dc:description/>
  <cp:lastModifiedBy>Andre ALEXANDROV (001164110)</cp:lastModifiedBy>
  <cp:revision>2</cp:revision>
  <dcterms:created xsi:type="dcterms:W3CDTF">2023-06-28T05:45:00Z</dcterms:created>
  <dcterms:modified xsi:type="dcterms:W3CDTF">2023-06-28T05:45:00Z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0x010100AD33A531B3A8F942B83559EDD14C1669</vt:lpwstr>
  </property>
  <property fmtid="{D5CDD505-2E9C-101B-9397-08002B2CF9AE}" pid="3" name="MediaServiceImageTags">
    <vt:lpwstr/>
  </property>
  <property fmtid="{D5CDD505-2E9C-101B-9397-08002B2CF9AE}" pid="4" name="_docset_NoMedatataSyncRequired">
    <vt:lpwstr>False</vt:lpwstr>
  </property>
  <property fmtid="{D5CDD505-2E9C-101B-9397-08002B2CF9AE}" pid="5" name="ClassificationContentMarkingHeaderShapeIds">
    <vt:lpwstr>1,2,3</vt:lpwstr>
  </property>
  <property fmtid="{D5CDD505-2E9C-101B-9397-08002B2CF9AE}" pid="6" name="ClassificationContentMarkingHeaderFontProps">
    <vt:lpwstr>#ff0000,14,Calibri</vt:lpwstr>
  </property>
  <property fmtid="{D5CDD505-2E9C-101B-9397-08002B2CF9AE}" pid="7" name="ClassificationContentMarkingHeaderText">
    <vt:lpwstr>OFFICIAL</vt:lpwstr>
  </property>
  <property fmtid="{D5CDD505-2E9C-101B-9397-08002B2CF9AE}" pid="8" name="MSIP_Label_cadccb89-6645-4547-a418-b9839adf4510_Enabled">
    <vt:lpwstr>true</vt:lpwstr>
  </property>
  <property fmtid="{D5CDD505-2E9C-101B-9397-08002B2CF9AE}" pid="9" name="MSIP_Label_cadccb89-6645-4547-a418-b9839adf4510_SetDate">
    <vt:lpwstr>2022-09-22T00:45:09Z</vt:lpwstr>
  </property>
  <property fmtid="{D5CDD505-2E9C-101B-9397-08002B2CF9AE}" pid="10" name="MSIP_Label_cadccb89-6645-4547-a418-b9839adf4510_Method">
    <vt:lpwstr>Standard</vt:lpwstr>
  </property>
  <property fmtid="{D5CDD505-2E9C-101B-9397-08002B2CF9AE}" pid="11" name="MSIP_Label_cadccb89-6645-4547-a418-b9839adf4510_Name">
    <vt:lpwstr>official</vt:lpwstr>
  </property>
  <property fmtid="{D5CDD505-2E9C-101B-9397-08002B2CF9AE}" pid="12" name="MSIP_Label_cadccb89-6645-4547-a418-b9839adf4510_SiteId">
    <vt:lpwstr>6f40af2a-bd43-4f5f-b217-f5448356ea1e</vt:lpwstr>
  </property>
  <property fmtid="{D5CDD505-2E9C-101B-9397-08002B2CF9AE}" pid="13" name="MSIP_Label_cadccb89-6645-4547-a418-b9839adf4510_ActionId">
    <vt:lpwstr>6a193c2a-0de4-4458-be0c-f44da64e2953</vt:lpwstr>
  </property>
  <property fmtid="{D5CDD505-2E9C-101B-9397-08002B2CF9AE}" pid="14" name="MSIP_Label_cadccb89-6645-4547-a418-b9839adf4510_ContentBits">
    <vt:lpwstr>1</vt:lpwstr>
  </property>
  <property fmtid="{D5CDD505-2E9C-101B-9397-08002B2CF9AE}" pid="15" name="Validation of Assessment Judgements Completed">
    <vt:bool>false</vt:bool>
  </property>
  <property fmtid="{D5CDD505-2E9C-101B-9397-08002B2CF9AE}" pid="16" name="Release HTML">
    <vt:lpwstr/>
  </property>
  <property fmtid="{D5CDD505-2E9C-101B-9397-08002B2CF9AE}" pid="17" name="DocumentSetDescription">
    <vt:lpwstr/>
  </property>
  <property fmtid="{D5CDD505-2E9C-101B-9397-08002B2CF9AE}" pid="18" name="Cluster Identifier">
    <vt:lpwstr/>
  </property>
  <property fmtid="{D5CDD505-2E9C-101B-9397-08002B2CF9AE}" pid="19" name="Previous State">
    <vt:lpwstr/>
  </property>
  <property fmtid="{D5CDD505-2E9C-101B-9397-08002B2CF9AE}" pid="20" name="Outcome From Last Check">
    <vt:lpwstr/>
  </property>
  <property fmtid="{D5CDD505-2E9C-101B-9397-08002B2CF9AE}" pid="21" name="ComplianceAssetId">
    <vt:lpwstr/>
  </property>
  <property fmtid="{D5CDD505-2E9C-101B-9397-08002B2CF9AE}" pid="22" name="Master Repo Id">
    <vt:lpwstr/>
  </property>
  <property fmtid="{D5CDD505-2E9C-101B-9397-08002B2CF9AE}" pid="23" name="TemplateUrl">
    <vt:lpwstr/>
  </property>
  <property fmtid="{D5CDD505-2E9C-101B-9397-08002B2CF9AE}" pid="24" name="Approver Outcome">
    <vt:lpwstr/>
  </property>
  <property fmtid="{D5CDD505-2E9C-101B-9397-08002B2CF9AE}" pid="25" name="COVID-19 Remote Adaption">
    <vt:lpwstr/>
  </property>
  <property fmtid="{D5CDD505-2E9C-101B-9397-08002B2CF9AE}" pid="26" name="ActivityCodeDescription">
    <vt:lpwstr/>
  </property>
  <property fmtid="{D5CDD505-2E9C-101B-9397-08002B2CF9AE}" pid="27" name="_ExtendedDescription">
    <vt:lpwstr/>
  </property>
  <property fmtid="{D5CDD505-2E9C-101B-9397-08002B2CF9AE}" pid="28" name="Qual_Doc_Set">
    <vt:bool>false</vt:bool>
  </property>
  <property fmtid="{D5CDD505-2E9C-101B-9397-08002B2CF9AE}" pid="29" name="Work Completed">
    <vt:bool>false</vt:bool>
  </property>
  <property fmtid="{D5CDD505-2E9C-101B-9397-08002B2CF9AE}" pid="30" name="DS Development Cycle">
    <vt:lpwstr/>
  </property>
  <property fmtid="{D5CDD505-2E9C-101B-9397-08002B2CF9AE}" pid="31" name="URL">
    <vt:lpwstr/>
  </property>
  <property fmtid="{D5CDD505-2E9C-101B-9397-08002B2CF9AE}" pid="32" name="xd_Signature">
    <vt:bool>false</vt:bool>
  </property>
  <property fmtid="{D5CDD505-2E9C-101B-9397-08002B2CF9AE}" pid="33" name="DocTypeCodeQual">
    <vt:lpwstr/>
  </property>
  <property fmtid="{D5CDD505-2E9C-101B-9397-08002B2CF9AE}" pid="34" name="Is Archiving">
    <vt:bool>false</vt:bool>
  </property>
  <property fmtid="{D5CDD505-2E9C-101B-9397-08002B2CF9AE}" pid="35" name="Archive Unit">
    <vt:bool>false</vt:bool>
  </property>
  <property fmtid="{D5CDD505-2E9C-101B-9397-08002B2CF9AE}" pid="36" name="Fast Tracked">
    <vt:bool>false</vt:bool>
  </property>
  <property fmtid="{D5CDD505-2E9C-101B-9397-08002B2CF9AE}" pid="37" name="ExpiredActors">
    <vt:lpwstr/>
  </property>
  <property fmtid="{D5CDD505-2E9C-101B-9397-08002B2CF9AE}" pid="38" name="Change Log">
    <vt:lpwstr/>
  </property>
  <property fmtid="{D5CDD505-2E9C-101B-9397-08002B2CF9AE}" pid="39" name="TriggerFlowInfo">
    <vt:lpwstr/>
  </property>
  <property fmtid="{D5CDD505-2E9C-101B-9397-08002B2CF9AE}" pid="40" name="EducationalManager">
    <vt:lpwstr/>
  </property>
  <property fmtid="{D5CDD505-2E9C-101B-9397-08002B2CF9AE}" pid="41" name="Qualification Identifier">
    <vt:lpwstr/>
  </property>
  <property fmtid="{D5CDD505-2E9C-101B-9397-08002B2CF9AE}" pid="42" name="UOCSearchable">
    <vt:lpwstr/>
  </property>
  <property fmtid="{D5CDD505-2E9C-101B-9397-08002B2CF9AE}" pid="43" name="xd_ProgID">
    <vt:lpwstr/>
  </property>
  <property fmtid="{D5CDD505-2E9C-101B-9397-08002B2CF9AE}" pid="44" name="ClassificationContentMarkingFooterShapeIds">
    <vt:lpwstr>6196b3a1,1b4e00c0,35600cb5</vt:lpwstr>
  </property>
  <property fmtid="{D5CDD505-2E9C-101B-9397-08002B2CF9AE}" pid="45" name="ClassificationContentMarkingFooterFontProps">
    <vt:lpwstr>#000000,10,Calibri</vt:lpwstr>
  </property>
  <property fmtid="{D5CDD505-2E9C-101B-9397-08002B2CF9AE}" pid="46" name="ClassificationContentMarkingFooterText">
    <vt:lpwstr>Document Classification: Public</vt:lpwstr>
  </property>
  <property fmtid="{D5CDD505-2E9C-101B-9397-08002B2CF9AE}" pid="47" name="MSIP_Label_14dc4f29-3837-4eef-b619-fc8a0ccc3b2c_Enabled">
    <vt:lpwstr>true</vt:lpwstr>
  </property>
  <property fmtid="{D5CDD505-2E9C-101B-9397-08002B2CF9AE}" pid="48" name="MSIP_Label_14dc4f29-3837-4eef-b619-fc8a0ccc3b2c_SetDate">
    <vt:lpwstr>2023-06-13T00:14:19Z</vt:lpwstr>
  </property>
  <property fmtid="{D5CDD505-2E9C-101B-9397-08002B2CF9AE}" pid="49" name="MSIP_Label_14dc4f29-3837-4eef-b619-fc8a0ccc3b2c_Method">
    <vt:lpwstr>Privileged</vt:lpwstr>
  </property>
  <property fmtid="{D5CDD505-2E9C-101B-9397-08002B2CF9AE}" pid="50" name="MSIP_Label_14dc4f29-3837-4eef-b619-fc8a0ccc3b2c_Name">
    <vt:lpwstr>KANZ Public</vt:lpwstr>
  </property>
  <property fmtid="{D5CDD505-2E9C-101B-9397-08002B2CF9AE}" pid="51" name="MSIP_Label_14dc4f29-3837-4eef-b619-fc8a0ccc3b2c_SiteId">
    <vt:lpwstr>057daf85-b1d5-44cd-ab7b-0a4ce1b29eae</vt:lpwstr>
  </property>
  <property fmtid="{D5CDD505-2E9C-101B-9397-08002B2CF9AE}" pid="52" name="MSIP_Label_14dc4f29-3837-4eef-b619-fc8a0ccc3b2c_ActionId">
    <vt:lpwstr>b9ceec6c-fa86-46b7-b45f-a742acbb47a8</vt:lpwstr>
  </property>
  <property fmtid="{D5CDD505-2E9C-101B-9397-08002B2CF9AE}" pid="53" name="MSIP_Label_14dc4f29-3837-4eef-b619-fc8a0ccc3b2c_ContentBits">
    <vt:lpwstr>2</vt:lpwstr>
  </property>
</Properties>
</file>