
<file path=[Content_Types].xml><?xml version="1.0" encoding="utf-8"?>
<Types xmlns="http://schemas.openxmlformats.org/package/2006/content-types">
  <Default Extension="emf" ContentType="image/x-emf"/>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6"/>
        <w:gridCol w:w="5913"/>
      </w:tblGrid>
      <w:tr w:rsidR="001928ED" w:rsidRPr="00055AAC" w14:paraId="0558A926" w14:textId="77777777" w:rsidTr="005E788A">
        <w:tc>
          <w:tcPr>
            <w:tcW w:w="3118" w:type="dxa"/>
            <w:shd w:val="clear" w:color="auto" w:fill="F2F2F2" w:themeFill="background1" w:themeFillShade="F2"/>
          </w:tcPr>
          <w:p w14:paraId="024AEE86" w14:textId="77777777" w:rsidR="001928ED" w:rsidRPr="00055AAC" w:rsidRDefault="001928ED" w:rsidP="005E788A">
            <w:pPr>
              <w:pStyle w:val="Heading2"/>
            </w:pPr>
            <w:r w:rsidRPr="00794857">
              <w:t>Assessment</w:t>
            </w:r>
            <w:r w:rsidRPr="003571B1">
              <w:rPr>
                <w:lang w:val="en-AU"/>
              </w:rPr>
              <w:t xml:space="preserve"> Title</w:t>
            </w:r>
          </w:p>
        </w:tc>
        <w:tc>
          <w:tcPr>
            <w:tcW w:w="5962" w:type="dxa"/>
          </w:tcPr>
          <w:p w14:paraId="0FAD45BA" w14:textId="3E07C692" w:rsidR="001928ED" w:rsidRPr="00055AAC" w:rsidRDefault="00254786" w:rsidP="005E788A">
            <w:pPr>
              <w:rPr>
                <w:lang w:val="en-AU"/>
              </w:rPr>
            </w:pPr>
            <w:r>
              <w:rPr>
                <w:lang w:val="en-AU"/>
              </w:rPr>
              <w:t>Test</w:t>
            </w:r>
          </w:p>
        </w:tc>
      </w:tr>
    </w:tbl>
    <w:p w14:paraId="355DC03E" w14:textId="77777777" w:rsidR="001928ED" w:rsidRDefault="001928ED" w:rsidP="00802B1F">
      <w:pPr>
        <w:rPr>
          <w:lang w:val="en-AU"/>
        </w:rPr>
      </w:pP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0"/>
      </w:tblGrid>
      <w:tr w:rsidR="00914C47" w:rsidRPr="00914C47" w14:paraId="15AC1A0F" w14:textId="77777777" w:rsidTr="0031474A">
        <w:tc>
          <w:tcPr>
            <w:tcW w:w="9019" w:type="dxa"/>
            <w:gridSpan w:val="2"/>
            <w:shd w:val="clear" w:color="auto" w:fill="auto"/>
          </w:tcPr>
          <w:p w14:paraId="68A4CF28" w14:textId="77777777" w:rsidR="00914C47" w:rsidRPr="00BB1589" w:rsidRDefault="00D83C0D" w:rsidP="006450AB">
            <w:pPr>
              <w:pStyle w:val="Heading2"/>
              <w:rPr>
                <w:sz w:val="36"/>
              </w:rPr>
            </w:pPr>
            <w:r w:rsidRPr="001B6E31">
              <w:t>Competency Details</w:t>
            </w:r>
          </w:p>
        </w:tc>
      </w:tr>
      <w:tr w:rsidR="00254786" w:rsidRPr="00055AAC" w14:paraId="05261434" w14:textId="77777777" w:rsidTr="0031474A">
        <w:tc>
          <w:tcPr>
            <w:tcW w:w="3119" w:type="dxa"/>
            <w:shd w:val="clear" w:color="auto" w:fill="F2F2F2" w:themeFill="background1" w:themeFillShade="F2"/>
          </w:tcPr>
          <w:p w14:paraId="067073D7" w14:textId="77777777" w:rsidR="00254786" w:rsidRPr="005229AB" w:rsidRDefault="00254786" w:rsidP="00254786">
            <w:r w:rsidRPr="005229AB">
              <w:t>Unit code/s</w:t>
            </w:r>
            <w:r>
              <w:t xml:space="preserve"> and title/s</w:t>
            </w:r>
          </w:p>
        </w:tc>
        <w:tc>
          <w:tcPr>
            <w:tcW w:w="5900" w:type="dxa"/>
          </w:tcPr>
          <w:p w14:paraId="2318B009" w14:textId="09A2ABDA" w:rsidR="00254786" w:rsidRPr="00E86997" w:rsidRDefault="00CF1090" w:rsidP="00254786">
            <w:pPr>
              <w:rPr>
                <w:rFonts w:cs="Arial"/>
                <w:color w:val="323130"/>
                <w:szCs w:val="20"/>
                <w:shd w:val="clear" w:color="auto" w:fill="FFFFFF"/>
              </w:rPr>
            </w:pPr>
            <w:r w:rsidRPr="00D361AD">
              <w:rPr>
                <w:rFonts w:cs="Arial"/>
                <w:bCs/>
              </w:rPr>
              <w:t>ICTPRG556 Implement and use a model view controller framework</w:t>
            </w:r>
          </w:p>
        </w:tc>
      </w:tr>
      <w:tr w:rsidR="00254786" w:rsidRPr="00055AAC" w14:paraId="6B1B72CB" w14:textId="77777777" w:rsidTr="0031474A">
        <w:tc>
          <w:tcPr>
            <w:tcW w:w="3119" w:type="dxa"/>
            <w:shd w:val="clear" w:color="auto" w:fill="F2F2F2" w:themeFill="background1" w:themeFillShade="F2"/>
          </w:tcPr>
          <w:p w14:paraId="20E1B495" w14:textId="77777777" w:rsidR="00254786" w:rsidRPr="00055AAC" w:rsidRDefault="00254786" w:rsidP="00254786">
            <w:r>
              <w:t>Qualification code/s and title/s</w:t>
            </w:r>
          </w:p>
        </w:tc>
        <w:tc>
          <w:tcPr>
            <w:tcW w:w="5900" w:type="dxa"/>
          </w:tcPr>
          <w:p w14:paraId="0DD9799F" w14:textId="53B42535" w:rsidR="00254786" w:rsidRPr="00055AAC" w:rsidRDefault="00254786" w:rsidP="00254786">
            <w:pPr>
              <w:rPr>
                <w:lang w:val="en-AU"/>
              </w:rPr>
            </w:pPr>
            <w:r>
              <w:rPr>
                <w:rFonts w:ascii="Calibri" w:hAnsi="Calibri" w:cs="Calibri"/>
                <w:color w:val="444444"/>
                <w:sz w:val="22"/>
                <w:szCs w:val="22"/>
                <w:shd w:val="clear" w:color="auto" w:fill="FFFFFF"/>
              </w:rPr>
              <w:t>ICT50120 Diploma of Information Technology (Advanced Programming)</w:t>
            </w:r>
          </w:p>
        </w:tc>
      </w:tr>
      <w:tr w:rsidR="00254786" w:rsidRPr="00055AAC" w14:paraId="097DD73F" w14:textId="77777777" w:rsidTr="0031474A">
        <w:tc>
          <w:tcPr>
            <w:tcW w:w="3119" w:type="dxa"/>
            <w:shd w:val="clear" w:color="auto" w:fill="F2F2F2" w:themeFill="background1" w:themeFillShade="F2"/>
          </w:tcPr>
          <w:p w14:paraId="170FD221" w14:textId="77777777" w:rsidR="00254786" w:rsidRPr="00055AAC" w:rsidRDefault="00254786" w:rsidP="00254786">
            <w:r>
              <w:t>Business unit/Work group</w:t>
            </w:r>
          </w:p>
        </w:tc>
        <w:tc>
          <w:tcPr>
            <w:tcW w:w="5900" w:type="dxa"/>
          </w:tcPr>
          <w:p w14:paraId="54FD038B" w14:textId="4104405D" w:rsidR="00254786" w:rsidRPr="00055AAC" w:rsidRDefault="00254786" w:rsidP="00254786">
            <w:pPr>
              <w:rPr>
                <w:lang w:val="en-AU"/>
              </w:rPr>
            </w:pPr>
            <w:r>
              <w:t>Business and Arts/ IT Studies</w:t>
            </w:r>
          </w:p>
        </w:tc>
      </w:tr>
    </w:tbl>
    <w:p w14:paraId="3BB74701" w14:textId="77777777" w:rsidR="007F2DDE" w:rsidRDefault="007F2DDE" w:rsidP="001928ED"/>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0"/>
      </w:tblGrid>
      <w:tr w:rsidR="0067047E" w:rsidRPr="00055AAC" w14:paraId="09EE26BF" w14:textId="77777777" w:rsidTr="0031474A">
        <w:tc>
          <w:tcPr>
            <w:tcW w:w="9019" w:type="dxa"/>
            <w:gridSpan w:val="2"/>
            <w:tcBorders>
              <w:top w:val="nil"/>
            </w:tcBorders>
            <w:shd w:val="clear" w:color="auto" w:fill="auto"/>
          </w:tcPr>
          <w:p w14:paraId="012BD745" w14:textId="77777777" w:rsidR="0067047E" w:rsidRPr="002B7AFD" w:rsidRDefault="0067047E" w:rsidP="007B1414">
            <w:pPr>
              <w:pStyle w:val="Caption"/>
              <w:rPr>
                <w:b/>
                <w:i w:val="0"/>
                <w:sz w:val="18"/>
              </w:rPr>
            </w:pPr>
            <w:r w:rsidRPr="001E168D">
              <w:t>Complete for each</w:t>
            </w:r>
            <w:r w:rsidRPr="001E168D">
              <w:rPr>
                <w:b/>
                <w:i w:val="0"/>
                <w:sz w:val="18"/>
              </w:rPr>
              <w:t xml:space="preserve"> </w:t>
            </w:r>
            <w:r w:rsidRPr="001E168D">
              <w:t>student</w:t>
            </w:r>
          </w:p>
        </w:tc>
      </w:tr>
      <w:tr w:rsidR="0067047E" w:rsidRPr="00055AAC" w14:paraId="11A34FC4" w14:textId="77777777" w:rsidTr="0031474A">
        <w:tc>
          <w:tcPr>
            <w:tcW w:w="9019" w:type="dxa"/>
            <w:gridSpan w:val="2"/>
            <w:shd w:val="clear" w:color="auto" w:fill="auto"/>
          </w:tcPr>
          <w:p w14:paraId="1051151A" w14:textId="77777777" w:rsidR="0067047E" w:rsidRPr="001B6E31" w:rsidRDefault="0067047E" w:rsidP="007B1414">
            <w:pPr>
              <w:pStyle w:val="Heading2"/>
            </w:pPr>
            <w:r w:rsidRPr="001B6E31">
              <w:t>Student Details</w:t>
            </w:r>
          </w:p>
        </w:tc>
      </w:tr>
      <w:tr w:rsidR="0067047E" w:rsidRPr="00055AAC" w14:paraId="0287105C" w14:textId="77777777" w:rsidTr="0031474A">
        <w:tc>
          <w:tcPr>
            <w:tcW w:w="3119" w:type="dxa"/>
            <w:shd w:val="clear" w:color="auto" w:fill="F2F2F2" w:themeFill="background1" w:themeFillShade="F2"/>
          </w:tcPr>
          <w:p w14:paraId="4137CEB5" w14:textId="77777777" w:rsidR="0067047E" w:rsidRDefault="0067047E" w:rsidP="007B1414">
            <w:r>
              <w:t>Student name</w:t>
            </w:r>
          </w:p>
        </w:tc>
        <w:tc>
          <w:tcPr>
            <w:tcW w:w="5900" w:type="dxa"/>
          </w:tcPr>
          <w:p w14:paraId="1501D64D" w14:textId="77777777" w:rsidR="0067047E" w:rsidRPr="00055AAC" w:rsidRDefault="0067047E" w:rsidP="007B1414">
            <w:pPr>
              <w:rPr>
                <w:lang w:val="en-AU"/>
              </w:rPr>
            </w:pPr>
          </w:p>
        </w:tc>
      </w:tr>
      <w:tr w:rsidR="0067047E" w:rsidRPr="00055AAC" w14:paraId="13367C6D" w14:textId="77777777" w:rsidTr="0031474A">
        <w:tc>
          <w:tcPr>
            <w:tcW w:w="3119" w:type="dxa"/>
            <w:shd w:val="clear" w:color="auto" w:fill="F2F2F2" w:themeFill="background1" w:themeFillShade="F2"/>
          </w:tcPr>
          <w:p w14:paraId="128B385F" w14:textId="77777777" w:rsidR="0067047E" w:rsidRPr="00055AAC" w:rsidRDefault="0067047E" w:rsidP="007B1414">
            <w:r>
              <w:t>Student SIS ID</w:t>
            </w:r>
          </w:p>
        </w:tc>
        <w:tc>
          <w:tcPr>
            <w:tcW w:w="5900" w:type="dxa"/>
          </w:tcPr>
          <w:p w14:paraId="01FE48AB" w14:textId="77777777" w:rsidR="0067047E" w:rsidRPr="00055AAC" w:rsidRDefault="0067047E" w:rsidP="007B1414">
            <w:pPr>
              <w:rPr>
                <w:lang w:val="en-AU"/>
              </w:rPr>
            </w:pPr>
          </w:p>
        </w:tc>
      </w:tr>
      <w:tr w:rsidR="0067047E" w:rsidRPr="00055AAC" w14:paraId="79A2181D" w14:textId="77777777" w:rsidTr="0031474A">
        <w:tc>
          <w:tcPr>
            <w:tcW w:w="3119" w:type="dxa"/>
            <w:shd w:val="clear" w:color="auto" w:fill="F2F2F2" w:themeFill="background1" w:themeFillShade="F2"/>
          </w:tcPr>
          <w:p w14:paraId="2C500CD6" w14:textId="77777777" w:rsidR="0067047E" w:rsidRDefault="0067047E" w:rsidP="007B1414">
            <w:r>
              <w:t>Assessment date</w:t>
            </w:r>
          </w:p>
        </w:tc>
        <w:tc>
          <w:tcPr>
            <w:tcW w:w="5900" w:type="dxa"/>
          </w:tcPr>
          <w:p w14:paraId="160930CE" w14:textId="77777777" w:rsidR="0067047E" w:rsidRPr="00055AAC" w:rsidRDefault="0067047E" w:rsidP="007B1414">
            <w:pPr>
              <w:rPr>
                <w:lang w:val="en-AU"/>
              </w:rPr>
            </w:pPr>
          </w:p>
        </w:tc>
      </w:tr>
      <w:tr w:rsidR="0067047E" w:rsidRPr="00055AAC" w14:paraId="2FD7D20A" w14:textId="77777777" w:rsidTr="0031474A">
        <w:trPr>
          <w:trHeight w:val="170"/>
        </w:trPr>
        <w:tc>
          <w:tcPr>
            <w:tcW w:w="3119" w:type="dxa"/>
            <w:shd w:val="clear" w:color="auto" w:fill="F2F2F2" w:themeFill="background1" w:themeFillShade="F2"/>
          </w:tcPr>
          <w:p w14:paraId="5A840319" w14:textId="77777777" w:rsidR="0067047E" w:rsidRDefault="0067047E" w:rsidP="007B1414">
            <w:r>
              <w:t>Reassessment</w:t>
            </w:r>
          </w:p>
        </w:tc>
        <w:tc>
          <w:tcPr>
            <w:tcW w:w="5900" w:type="dxa"/>
          </w:tcPr>
          <w:p w14:paraId="1577CBF2" w14:textId="77777777" w:rsidR="0067047E" w:rsidRDefault="00A25FEB" w:rsidP="007B1414">
            <w:pPr>
              <w:pStyle w:val="ListBullet"/>
              <w:numPr>
                <w:ilvl w:val="0"/>
                <w:numId w:val="0"/>
              </w:numPr>
              <w:spacing w:line="240" w:lineRule="auto"/>
              <w:ind w:left="360" w:hanging="360"/>
              <w:rPr>
                <w:lang w:val="en-AU"/>
              </w:rPr>
            </w:pPr>
            <w:sdt>
              <w:sdtPr>
                <w:rPr>
                  <w:lang w:val="en-AU"/>
                </w:rPr>
                <w:id w:val="-532110416"/>
                <w14:checkbox>
                  <w14:checked w14:val="0"/>
                  <w14:checkedState w14:val="2612" w14:font="MS Gothic"/>
                  <w14:uncheckedState w14:val="2610" w14:font="MS Gothic"/>
                </w14:checkbox>
              </w:sdtPr>
              <w:sdtEndPr/>
              <w:sdtContent>
                <w:r w:rsidR="0067047E">
                  <w:rPr>
                    <w:rFonts w:ascii="MS Gothic" w:eastAsia="MS Gothic" w:hAnsi="MS Gothic" w:hint="eastAsia"/>
                    <w:lang w:val="en-AU"/>
                  </w:rPr>
                  <w:t>☐</w:t>
                </w:r>
              </w:sdtContent>
            </w:sdt>
            <w:r w:rsidR="0067047E">
              <w:rPr>
                <w:lang w:val="en-AU"/>
              </w:rPr>
              <w:t xml:space="preserve">  This is a re-attempt</w:t>
            </w:r>
          </w:p>
        </w:tc>
      </w:tr>
    </w:tbl>
    <w:p w14:paraId="05A19C48" w14:textId="77777777" w:rsidR="0067047E" w:rsidRPr="0067047E" w:rsidRDefault="0067047E" w:rsidP="0067047E"/>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9019"/>
      </w:tblGrid>
      <w:tr w:rsidR="008A33CD" w:rsidRPr="00914C47" w14:paraId="114D8661" w14:textId="77777777" w:rsidTr="0031474A">
        <w:tc>
          <w:tcPr>
            <w:tcW w:w="9621" w:type="dxa"/>
            <w:tcBorders>
              <w:bottom w:val="single" w:sz="4" w:space="0" w:color="808080" w:themeColor="background1" w:themeShade="80"/>
            </w:tcBorders>
            <w:shd w:val="clear" w:color="auto" w:fill="auto"/>
          </w:tcPr>
          <w:p w14:paraId="23F5370C" w14:textId="77777777" w:rsidR="008A33CD" w:rsidRPr="00BB1589" w:rsidRDefault="00F477A5" w:rsidP="0079584B">
            <w:pPr>
              <w:pStyle w:val="Heading2"/>
              <w:rPr>
                <w:sz w:val="36"/>
              </w:rPr>
            </w:pPr>
            <w:r>
              <w:t>Guidelines</w:t>
            </w:r>
          </w:p>
        </w:tc>
      </w:tr>
      <w:tr w:rsidR="008A33CD" w:rsidRPr="00055AAC" w14:paraId="3F83403C" w14:textId="77777777" w:rsidTr="0031474A">
        <w:tc>
          <w:tcPr>
            <w:tcW w:w="9621" w:type="dxa"/>
            <w:tcBorders>
              <w:bottom w:val="nil"/>
            </w:tcBorders>
          </w:tcPr>
          <w:p w14:paraId="6628E17F" w14:textId="77777777" w:rsidR="00B33F5E" w:rsidRDefault="006509BB" w:rsidP="00B33F5E">
            <w:pPr>
              <w:rPr>
                <w:lang w:val="en-AU"/>
              </w:rPr>
            </w:pPr>
            <w:r>
              <w:rPr>
                <w:lang w:val="en-AU"/>
              </w:rPr>
              <w:t>Ensure y</w:t>
            </w:r>
            <w:r w:rsidR="00B33F5E">
              <w:rPr>
                <w:lang w:val="en-AU"/>
              </w:rPr>
              <w:t xml:space="preserve">ou </w:t>
            </w:r>
            <w:r>
              <w:rPr>
                <w:lang w:val="en-AU"/>
              </w:rPr>
              <w:t>have read</w:t>
            </w:r>
            <w:r w:rsidR="00B33F5E">
              <w:rPr>
                <w:lang w:val="en-AU"/>
              </w:rPr>
              <w:t xml:space="preserve"> the </w:t>
            </w:r>
            <w:r>
              <w:rPr>
                <w:lang w:val="en-AU"/>
              </w:rPr>
              <w:t xml:space="preserve">Student </w:t>
            </w:r>
            <w:r w:rsidR="00B33F5E">
              <w:rPr>
                <w:lang w:val="en-AU"/>
              </w:rPr>
              <w:t xml:space="preserve">Assessment Instructions </w:t>
            </w:r>
            <w:r>
              <w:rPr>
                <w:lang w:val="en-AU"/>
              </w:rPr>
              <w:t>related to this assessment task</w:t>
            </w:r>
            <w:r w:rsidR="00B33F5E">
              <w:rPr>
                <w:lang w:val="en-AU"/>
              </w:rPr>
              <w:t xml:space="preserve"> before completing the task described in the Task Details section below. </w:t>
            </w:r>
          </w:p>
          <w:p w14:paraId="495FB00F" w14:textId="77777777" w:rsidR="00B33F5E" w:rsidRDefault="00B33F5E" w:rsidP="00B33F5E">
            <w:pPr>
              <w:rPr>
                <w:lang w:val="en-AU"/>
              </w:rPr>
            </w:pPr>
          </w:p>
          <w:p w14:paraId="2491B244" w14:textId="77777777" w:rsidR="008A33CD" w:rsidRPr="005E3114" w:rsidRDefault="00B33F5E" w:rsidP="00B33F5E">
            <w:pPr>
              <w:rPr>
                <w:b/>
                <w:bCs/>
                <w:lang w:val="en-AU"/>
              </w:rPr>
            </w:pPr>
            <w:r>
              <w:rPr>
                <w:lang w:val="en-AU"/>
              </w:rPr>
              <w:t xml:space="preserve">The task details are provided </w:t>
            </w:r>
            <w:r w:rsidR="006509BB">
              <w:rPr>
                <w:lang w:val="en-AU"/>
              </w:rPr>
              <w:t>for</w:t>
            </w:r>
            <w:r>
              <w:rPr>
                <w:lang w:val="en-AU"/>
              </w:rPr>
              <w:t xml:space="preserve"> you to use during the assessment. </w:t>
            </w:r>
            <w:r w:rsidR="008A33CD">
              <w:rPr>
                <w:lang w:val="en-AU"/>
              </w:rPr>
              <w:t xml:space="preserve">This document must be returned to your assessor at the end of the assessment. </w:t>
            </w:r>
            <w:r w:rsidR="008A33CD" w:rsidRPr="005E3114">
              <w:rPr>
                <w:b/>
                <w:bCs/>
                <w:lang w:val="en-AU"/>
              </w:rPr>
              <w:t>You are not permitted to keep this document</w:t>
            </w:r>
            <w:r w:rsidR="00F477A5" w:rsidRPr="005E3114">
              <w:rPr>
                <w:b/>
                <w:bCs/>
                <w:lang w:val="en-AU"/>
              </w:rPr>
              <w:t xml:space="preserve"> or make a copy</w:t>
            </w:r>
            <w:r w:rsidR="008A33CD" w:rsidRPr="005E3114">
              <w:rPr>
                <w:b/>
                <w:bCs/>
                <w:lang w:val="en-AU"/>
              </w:rPr>
              <w:t>.</w:t>
            </w:r>
          </w:p>
          <w:p w14:paraId="76F21101" w14:textId="4D520311" w:rsidR="00760EC4" w:rsidRPr="00055AAC" w:rsidRDefault="00760EC4" w:rsidP="00B33F5E">
            <w:pPr>
              <w:rPr>
                <w:lang w:val="en-AU"/>
              </w:rPr>
            </w:pPr>
            <w:r>
              <w:rPr>
                <w:lang w:val="en-AU"/>
              </w:rPr>
              <w:t xml:space="preserve">All project/Document files once uploaded must be deleted from the </w:t>
            </w:r>
            <w:r w:rsidR="005E3114">
              <w:rPr>
                <w:lang w:val="en-AU"/>
              </w:rPr>
              <w:t>computer</w:t>
            </w:r>
            <w:r>
              <w:rPr>
                <w:lang w:val="en-AU"/>
              </w:rPr>
              <w:t xml:space="preserve"> you used to complete this assessment.</w:t>
            </w:r>
          </w:p>
        </w:tc>
      </w:tr>
    </w:tbl>
    <w:p w14:paraId="294414CA" w14:textId="77777777" w:rsidR="0084589B" w:rsidRDefault="0084589B" w:rsidP="00D83C0D">
      <w:pPr>
        <w:pStyle w:val="Caption"/>
      </w:pPr>
    </w:p>
    <w:p w14:paraId="33DE5ECD" w14:textId="6E4EBC3D" w:rsidR="00E86997" w:rsidRDefault="00E86997">
      <w:r>
        <w:br w:type="page"/>
      </w:r>
    </w:p>
    <w:p w14:paraId="5D986EF0" w14:textId="77777777" w:rsidR="001E164B" w:rsidRDefault="001E164B"/>
    <w:p w14:paraId="1A13B415" w14:textId="77777777" w:rsidR="00FF76C4" w:rsidRPr="00EE6F02" w:rsidRDefault="00FF76C4" w:rsidP="00FF76C4">
      <w:pPr>
        <w:spacing w:line="360" w:lineRule="auto"/>
        <w:rPr>
          <w:rFonts w:ascii="Calibri" w:hAnsi="Calibri" w:cs="Calibri"/>
          <w:b/>
          <w:sz w:val="26"/>
          <w:szCs w:val="26"/>
        </w:rPr>
      </w:pPr>
      <w:r w:rsidRPr="243B6E64">
        <w:rPr>
          <w:rFonts w:ascii="Calibri" w:hAnsi="Calibri" w:cs="Calibri"/>
          <w:b/>
          <w:sz w:val="26"/>
          <w:szCs w:val="26"/>
        </w:rPr>
        <w:t>Online Auction System - Prototype</w:t>
      </w:r>
    </w:p>
    <w:p w14:paraId="00F04294" w14:textId="77777777" w:rsidR="00FF76C4" w:rsidRDefault="00FF76C4" w:rsidP="00FF76C4">
      <w:pPr>
        <w:spacing w:line="360" w:lineRule="auto"/>
        <w:rPr>
          <w:rFonts w:ascii="Calibri" w:hAnsi="Calibri" w:cs="Calibri"/>
          <w:sz w:val="22"/>
          <w:szCs w:val="26"/>
        </w:rPr>
      </w:pPr>
      <w:r w:rsidRPr="00A61EA8">
        <w:rPr>
          <w:rFonts w:ascii="Calibri" w:hAnsi="Calibri" w:cs="Calibri"/>
          <w:sz w:val="22"/>
          <w:szCs w:val="26"/>
        </w:rPr>
        <w:t xml:space="preserve">IT Works has hired </w:t>
      </w:r>
      <w:r>
        <w:rPr>
          <w:rFonts w:ascii="Calibri" w:hAnsi="Calibri" w:cs="Calibri"/>
          <w:sz w:val="22"/>
          <w:szCs w:val="26"/>
        </w:rPr>
        <w:t>you</w:t>
      </w:r>
      <w:r w:rsidRPr="00A61EA8">
        <w:rPr>
          <w:rFonts w:ascii="Calibri" w:hAnsi="Calibri" w:cs="Calibri"/>
          <w:sz w:val="22"/>
          <w:szCs w:val="26"/>
        </w:rPr>
        <w:t xml:space="preserve"> as a senior software engineer to refactor/reengineer an online </w:t>
      </w:r>
      <w:r>
        <w:rPr>
          <w:rFonts w:ascii="Calibri" w:hAnsi="Calibri" w:cs="Calibri"/>
          <w:sz w:val="22"/>
          <w:szCs w:val="26"/>
        </w:rPr>
        <w:t>auction prototype</w:t>
      </w:r>
      <w:r w:rsidRPr="00A61EA8">
        <w:rPr>
          <w:rFonts w:ascii="Calibri" w:hAnsi="Calibri" w:cs="Calibri"/>
          <w:sz w:val="22"/>
          <w:szCs w:val="26"/>
        </w:rPr>
        <w:t xml:space="preserve"> application for their client, The Acme </w:t>
      </w:r>
      <w:r>
        <w:rPr>
          <w:rFonts w:ascii="Calibri" w:hAnsi="Calibri" w:cs="Calibri"/>
          <w:sz w:val="22"/>
          <w:szCs w:val="26"/>
        </w:rPr>
        <w:t>Auctions</w:t>
      </w:r>
      <w:r w:rsidRPr="00A61EA8">
        <w:rPr>
          <w:rFonts w:ascii="Calibri" w:hAnsi="Calibri" w:cs="Calibri"/>
          <w:sz w:val="22"/>
          <w:szCs w:val="26"/>
        </w:rPr>
        <w:t>. The client is currently operating a web based JavaEE application that offers its customers the following online services as shown in the Use Case model below:</w:t>
      </w:r>
    </w:p>
    <w:p w14:paraId="1C36DD0B" w14:textId="77777777" w:rsidR="00FF76C4" w:rsidRDefault="00FF76C4" w:rsidP="00FF76C4">
      <w:pPr>
        <w:spacing w:line="360" w:lineRule="auto"/>
        <w:rPr>
          <w:rFonts w:ascii="Calibri" w:hAnsi="Calibri" w:cs="Calibri"/>
          <w:sz w:val="22"/>
          <w:szCs w:val="26"/>
        </w:rPr>
      </w:pPr>
    </w:p>
    <w:p w14:paraId="7FCAA817" w14:textId="77777777" w:rsidR="00FF76C4" w:rsidRDefault="00FF76C4" w:rsidP="00FF76C4">
      <w:pPr>
        <w:spacing w:line="360" w:lineRule="auto"/>
        <w:rPr>
          <w:rFonts w:ascii="Calibri" w:hAnsi="Calibri" w:cs="Calibri"/>
          <w:sz w:val="22"/>
          <w:szCs w:val="22"/>
        </w:rPr>
      </w:pPr>
      <w:r w:rsidRPr="007F1EED">
        <w:rPr>
          <w:rFonts w:ascii="Calibri" w:hAnsi="Calibri" w:cs="Calibri"/>
          <w:noProof/>
          <w:color w:val="2B579A"/>
          <w:sz w:val="22"/>
          <w:szCs w:val="26"/>
          <w:shd w:val="clear" w:color="auto" w:fill="E6E6E6"/>
        </w:rPr>
        <w:drawing>
          <wp:inline distT="0" distB="0" distL="0" distR="0" wp14:anchorId="55986265" wp14:editId="52039927">
            <wp:extent cx="4072238" cy="24993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0082" cy="2504174"/>
                    </a:xfrm>
                    <a:prstGeom prst="rect">
                      <a:avLst/>
                    </a:prstGeom>
                    <a:noFill/>
                    <a:ln>
                      <a:noFill/>
                    </a:ln>
                  </pic:spPr>
                </pic:pic>
              </a:graphicData>
            </a:graphic>
          </wp:inline>
        </w:drawing>
      </w:r>
    </w:p>
    <w:p w14:paraId="1C9F6F6F" w14:textId="77777777" w:rsidR="00FF76C4" w:rsidRDefault="00FF76C4" w:rsidP="00FF76C4">
      <w:pPr>
        <w:spacing w:line="360" w:lineRule="auto"/>
        <w:rPr>
          <w:rFonts w:ascii="Calibri" w:hAnsi="Calibri" w:cs="Calibri"/>
          <w:sz w:val="22"/>
          <w:szCs w:val="26"/>
        </w:rPr>
      </w:pPr>
      <w:r w:rsidRPr="00A61EA8">
        <w:rPr>
          <w:rFonts w:ascii="Calibri" w:hAnsi="Calibri" w:cs="Calibri"/>
          <w:sz w:val="22"/>
          <w:szCs w:val="26"/>
        </w:rPr>
        <w:t xml:space="preserve">The existing application was created using NetBeans and the required project files are available to you in a repository titled </w:t>
      </w:r>
      <w:r w:rsidRPr="00A61EA8">
        <w:rPr>
          <w:rFonts w:ascii="Calibri" w:hAnsi="Calibri" w:cs="Calibri"/>
          <w:i/>
          <w:sz w:val="22"/>
          <w:szCs w:val="26"/>
        </w:rPr>
        <w:t xml:space="preserve">Acme </w:t>
      </w:r>
      <w:r>
        <w:rPr>
          <w:rFonts w:ascii="Calibri" w:hAnsi="Calibri" w:cs="Calibri"/>
          <w:i/>
          <w:sz w:val="22"/>
          <w:szCs w:val="26"/>
        </w:rPr>
        <w:t>Auction</w:t>
      </w:r>
      <w:r w:rsidRPr="00A61EA8">
        <w:rPr>
          <w:rFonts w:ascii="Calibri" w:hAnsi="Calibri" w:cs="Calibri"/>
          <w:i/>
          <w:sz w:val="22"/>
          <w:szCs w:val="26"/>
        </w:rPr>
        <w:t xml:space="preserve"> Resources</w:t>
      </w:r>
      <w:r w:rsidRPr="00A61EA8">
        <w:rPr>
          <w:rFonts w:ascii="Calibri" w:hAnsi="Calibri" w:cs="Calibri"/>
          <w:sz w:val="22"/>
          <w:szCs w:val="26"/>
        </w:rPr>
        <w:t xml:space="preserve">. </w:t>
      </w:r>
      <w:r>
        <w:rPr>
          <w:rFonts w:ascii="Calibri" w:hAnsi="Calibri" w:cs="Calibri"/>
          <w:sz w:val="22"/>
          <w:szCs w:val="26"/>
        </w:rPr>
        <w:t>The existing application prototype has some major short comings as all the web pages were static HTML pages with hard coded data which made it difficult to maintain.</w:t>
      </w:r>
    </w:p>
    <w:p w14:paraId="2B82B4F1" w14:textId="77777777" w:rsidR="00FF76C4" w:rsidRPr="00A61EA8" w:rsidRDefault="00FF76C4" w:rsidP="00FF76C4">
      <w:pPr>
        <w:pStyle w:val="ListParagraph"/>
        <w:spacing w:line="360" w:lineRule="auto"/>
        <w:ind w:left="0"/>
        <w:rPr>
          <w:rFonts w:ascii="Calibri" w:hAnsi="Calibri" w:cs="Calibri"/>
          <w:sz w:val="22"/>
          <w:szCs w:val="26"/>
        </w:rPr>
      </w:pPr>
      <w:r>
        <w:rPr>
          <w:rFonts w:ascii="Calibri" w:hAnsi="Calibri" w:cs="Calibri"/>
          <w:sz w:val="22"/>
          <w:szCs w:val="26"/>
        </w:rPr>
        <w:t>It was decided to re-engineer this prototype based on the following requirements</w:t>
      </w:r>
    </w:p>
    <w:p w14:paraId="50643D31" w14:textId="77777777" w:rsidR="00FF76C4" w:rsidRDefault="00FF76C4" w:rsidP="00FF76C4">
      <w:pPr>
        <w:spacing w:line="360" w:lineRule="auto"/>
        <w:rPr>
          <w:rFonts w:ascii="Calibri" w:hAnsi="Calibri" w:cs="Calibri"/>
          <w:sz w:val="22"/>
          <w:szCs w:val="26"/>
        </w:rPr>
      </w:pPr>
      <w:r w:rsidRPr="00A61EA8">
        <w:rPr>
          <w:rFonts w:ascii="Calibri" w:hAnsi="Calibri" w:cs="Calibri"/>
          <w:sz w:val="22"/>
          <w:szCs w:val="26"/>
        </w:rPr>
        <w:t xml:space="preserve">The analyst/designers at IT Works have come up with the following requirements which you need to interpret and implement according to the Requirements below. </w:t>
      </w:r>
    </w:p>
    <w:p w14:paraId="308C711F" w14:textId="77777777" w:rsidR="00FF76C4" w:rsidRDefault="00FF76C4" w:rsidP="00FF76C4">
      <w:pPr>
        <w:spacing w:line="360" w:lineRule="auto"/>
        <w:rPr>
          <w:rFonts w:ascii="Calibri" w:hAnsi="Calibri" w:cs="Calibri"/>
          <w:sz w:val="22"/>
          <w:szCs w:val="26"/>
        </w:rPr>
      </w:pPr>
      <w:r w:rsidRPr="00406440">
        <w:rPr>
          <w:rFonts w:ascii="Calibri" w:hAnsi="Calibri"/>
          <w:sz w:val="22"/>
          <w:szCs w:val="22"/>
        </w:rPr>
        <w:t>The DAO and model classes have been fully implemented for you by the previous team</w:t>
      </w:r>
    </w:p>
    <w:p w14:paraId="16DC7074" w14:textId="77777777" w:rsidR="00FF76C4" w:rsidRPr="0081149F" w:rsidRDefault="00FF76C4" w:rsidP="00FF76C4">
      <w:pPr>
        <w:spacing w:line="360" w:lineRule="auto"/>
        <w:rPr>
          <w:rFonts w:ascii="Calibri" w:hAnsi="Calibri" w:cs="Calibri"/>
          <w:b/>
          <w:bCs/>
          <w:sz w:val="26"/>
          <w:szCs w:val="30"/>
        </w:rPr>
      </w:pPr>
      <w:r w:rsidRPr="0081149F">
        <w:rPr>
          <w:rFonts w:ascii="Calibri" w:hAnsi="Calibri" w:cs="Calibri"/>
          <w:b/>
          <w:bCs/>
          <w:sz w:val="26"/>
          <w:szCs w:val="30"/>
        </w:rPr>
        <w:t>Requirements</w:t>
      </w:r>
    </w:p>
    <w:p w14:paraId="21D2E2D7" w14:textId="77777777" w:rsidR="00FF76C4" w:rsidRDefault="00FF76C4" w:rsidP="00FF76C4">
      <w:pPr>
        <w:rPr>
          <w:rFonts w:asciiTheme="minorHAnsi" w:hAnsiTheme="minorHAnsi" w:cstheme="minorHAnsi"/>
          <w:b/>
          <w:sz w:val="24"/>
        </w:rPr>
      </w:pPr>
      <w:r w:rsidRPr="008D5308">
        <w:rPr>
          <w:rFonts w:asciiTheme="minorHAnsi" w:hAnsiTheme="minorHAnsi" w:cstheme="minorHAnsi"/>
          <w:b/>
          <w:sz w:val="24"/>
        </w:rPr>
        <w:t xml:space="preserve">Task 1: </w:t>
      </w:r>
      <w:r>
        <w:rPr>
          <w:rFonts w:asciiTheme="minorHAnsi" w:hAnsiTheme="minorHAnsi" w:cstheme="minorHAnsi"/>
          <w:b/>
          <w:sz w:val="24"/>
        </w:rPr>
        <w:t>C</w:t>
      </w:r>
      <w:r w:rsidRPr="008D5308">
        <w:rPr>
          <w:rFonts w:asciiTheme="minorHAnsi" w:hAnsiTheme="minorHAnsi" w:cstheme="minorHAnsi"/>
          <w:b/>
          <w:sz w:val="24"/>
        </w:rPr>
        <w:t>reating the Database</w:t>
      </w:r>
      <w:r>
        <w:rPr>
          <w:rFonts w:asciiTheme="minorHAnsi" w:hAnsiTheme="minorHAnsi" w:cstheme="minorHAnsi"/>
          <w:b/>
          <w:sz w:val="24"/>
        </w:rPr>
        <w:t>/</w:t>
      </w:r>
      <w:proofErr w:type="gramStart"/>
      <w:r w:rsidRPr="008D5308">
        <w:rPr>
          <w:rFonts w:asciiTheme="minorHAnsi" w:hAnsiTheme="minorHAnsi" w:cstheme="minorHAnsi"/>
          <w:b/>
          <w:sz w:val="24"/>
        </w:rPr>
        <w:t>Tables</w:t>
      </w:r>
      <w:r>
        <w:rPr>
          <w:rFonts w:asciiTheme="minorHAnsi" w:hAnsiTheme="minorHAnsi" w:cstheme="minorHAnsi"/>
          <w:b/>
          <w:sz w:val="24"/>
        </w:rPr>
        <w:t xml:space="preserve">  and</w:t>
      </w:r>
      <w:proofErr w:type="gramEnd"/>
      <w:r>
        <w:rPr>
          <w:rFonts w:asciiTheme="minorHAnsi" w:hAnsiTheme="minorHAnsi" w:cstheme="minorHAnsi"/>
          <w:b/>
          <w:sz w:val="24"/>
        </w:rPr>
        <w:t xml:space="preserve"> Connection Pool</w:t>
      </w:r>
    </w:p>
    <w:p w14:paraId="45919FB8" w14:textId="0DA5F68C" w:rsidR="00B468F3" w:rsidRPr="008D5308" w:rsidRDefault="00B468F3" w:rsidP="00FF76C4">
      <w:pPr>
        <w:rPr>
          <w:rFonts w:asciiTheme="minorHAnsi" w:hAnsiTheme="minorHAnsi" w:cstheme="minorHAnsi"/>
          <w:b/>
          <w:sz w:val="24"/>
        </w:rPr>
      </w:pPr>
      <w:r>
        <w:rPr>
          <w:rFonts w:asciiTheme="minorHAnsi" w:hAnsiTheme="minorHAnsi" w:cstheme="minorHAnsi"/>
          <w:b/>
          <w:sz w:val="24"/>
        </w:rPr>
        <w:t>NOTE: If your using Glassfish vers</w:t>
      </w:r>
      <w:r w:rsidR="007B214A">
        <w:rPr>
          <w:rFonts w:asciiTheme="minorHAnsi" w:hAnsiTheme="minorHAnsi" w:cstheme="minorHAnsi"/>
          <w:b/>
          <w:sz w:val="24"/>
        </w:rPr>
        <w:t xml:space="preserve">ion 4.1.1, </w:t>
      </w:r>
      <w:r w:rsidR="0033059C">
        <w:rPr>
          <w:rFonts w:asciiTheme="minorHAnsi" w:hAnsiTheme="minorHAnsi" w:cstheme="minorHAnsi"/>
          <w:b/>
          <w:sz w:val="24"/>
        </w:rPr>
        <w:t xml:space="preserve">IGNORE step (1) and </w:t>
      </w:r>
      <w:r w:rsidR="007B214A">
        <w:rPr>
          <w:rFonts w:asciiTheme="minorHAnsi" w:hAnsiTheme="minorHAnsi" w:cstheme="minorHAnsi"/>
          <w:b/>
          <w:sz w:val="24"/>
        </w:rPr>
        <w:t>create the tables using the sample database that comes with the Ja</w:t>
      </w:r>
      <w:r w:rsidR="0033059C">
        <w:rPr>
          <w:rFonts w:asciiTheme="minorHAnsi" w:hAnsiTheme="minorHAnsi" w:cstheme="minorHAnsi"/>
          <w:b/>
          <w:sz w:val="24"/>
        </w:rPr>
        <w:t>vaDB database server in Netbeans.</w:t>
      </w:r>
    </w:p>
    <w:p w14:paraId="32551DA2" w14:textId="5FB180F2" w:rsidR="00FF76C4" w:rsidRPr="0033059C" w:rsidRDefault="00FF76C4" w:rsidP="00FF76C4">
      <w:pPr>
        <w:numPr>
          <w:ilvl w:val="0"/>
          <w:numId w:val="26"/>
        </w:numPr>
        <w:spacing w:line="360" w:lineRule="auto"/>
        <w:rPr>
          <w:rFonts w:ascii="Calibri" w:hAnsi="Calibri"/>
          <w:b/>
          <w:bCs/>
          <w:i/>
          <w:sz w:val="22"/>
          <w:szCs w:val="22"/>
        </w:rPr>
      </w:pPr>
      <w:r>
        <w:rPr>
          <w:rFonts w:ascii="Calibri" w:hAnsi="Calibri"/>
          <w:sz w:val="22"/>
          <w:szCs w:val="22"/>
        </w:rPr>
        <w:t xml:space="preserve">Open the existing prototype project in Netbeans </w:t>
      </w:r>
      <w:r w:rsidRPr="00CE7060">
        <w:rPr>
          <w:rFonts w:ascii="Calibri" w:hAnsi="Calibri"/>
          <w:sz w:val="22"/>
          <w:szCs w:val="22"/>
        </w:rPr>
        <w:t xml:space="preserve">Select the </w:t>
      </w:r>
      <w:r w:rsidRPr="00CE7060">
        <w:rPr>
          <w:rFonts w:ascii="Calibri" w:hAnsi="Calibri"/>
          <w:i/>
          <w:sz w:val="22"/>
          <w:szCs w:val="22"/>
        </w:rPr>
        <w:t>JavaDB</w:t>
      </w:r>
      <w:r w:rsidRPr="00CE7060">
        <w:rPr>
          <w:rFonts w:ascii="Calibri" w:hAnsi="Calibri"/>
          <w:sz w:val="22"/>
          <w:szCs w:val="22"/>
        </w:rPr>
        <w:t xml:space="preserve"> database and create a new database </w:t>
      </w:r>
      <w:r>
        <w:rPr>
          <w:rFonts w:ascii="Calibri" w:hAnsi="Calibri"/>
          <w:i/>
          <w:sz w:val="22"/>
          <w:szCs w:val="22"/>
        </w:rPr>
        <w:t xml:space="preserve">AuctionDB </w:t>
      </w:r>
      <w:r w:rsidRPr="00CE7060">
        <w:rPr>
          <w:rFonts w:ascii="Calibri" w:hAnsi="Calibri"/>
          <w:sz w:val="22"/>
          <w:szCs w:val="22"/>
        </w:rPr>
        <w:t xml:space="preserve">with </w:t>
      </w:r>
      <w:r w:rsidRPr="00CE7060">
        <w:rPr>
          <w:rFonts w:ascii="Calibri" w:hAnsi="Calibri"/>
          <w:i/>
          <w:sz w:val="22"/>
          <w:szCs w:val="22"/>
        </w:rPr>
        <w:t>user -&gt; user1</w:t>
      </w:r>
      <w:r w:rsidRPr="00CE7060">
        <w:rPr>
          <w:rFonts w:ascii="Calibri" w:hAnsi="Calibri"/>
          <w:sz w:val="22"/>
          <w:szCs w:val="22"/>
        </w:rPr>
        <w:t xml:space="preserve"> and </w:t>
      </w:r>
      <w:r w:rsidRPr="00CE7060">
        <w:rPr>
          <w:rFonts w:ascii="Calibri" w:hAnsi="Calibri"/>
          <w:i/>
          <w:sz w:val="22"/>
          <w:szCs w:val="22"/>
        </w:rPr>
        <w:t xml:space="preserve">password -&gt; password </w:t>
      </w:r>
      <w:r w:rsidR="0033059C" w:rsidRPr="0033059C">
        <w:rPr>
          <w:rFonts w:ascii="Calibri" w:hAnsi="Calibri"/>
          <w:b/>
          <w:bCs/>
          <w:i/>
          <w:sz w:val="22"/>
          <w:szCs w:val="22"/>
        </w:rPr>
        <w:t>(IGNORE THIS IF USING THE sample DB)</w:t>
      </w:r>
    </w:p>
    <w:p w14:paraId="065EAD4A" w14:textId="5A702D88" w:rsidR="00FF76C4" w:rsidRPr="00CE7060" w:rsidRDefault="00FF76C4" w:rsidP="00FF76C4">
      <w:pPr>
        <w:numPr>
          <w:ilvl w:val="0"/>
          <w:numId w:val="26"/>
        </w:numPr>
        <w:spacing w:line="360" w:lineRule="auto"/>
        <w:rPr>
          <w:rFonts w:ascii="Calibri" w:hAnsi="Calibri"/>
          <w:sz w:val="22"/>
          <w:szCs w:val="22"/>
        </w:rPr>
      </w:pPr>
      <w:r w:rsidRPr="00CE7060">
        <w:rPr>
          <w:rFonts w:ascii="Calibri" w:hAnsi="Calibri"/>
          <w:sz w:val="22"/>
          <w:szCs w:val="22"/>
        </w:rPr>
        <w:t xml:space="preserve">Use the </w:t>
      </w:r>
      <w:r w:rsidRPr="00CE7060">
        <w:rPr>
          <w:rFonts w:ascii="Calibri" w:hAnsi="Calibri"/>
          <w:i/>
          <w:sz w:val="22"/>
          <w:szCs w:val="22"/>
        </w:rPr>
        <w:t>TBids, TItems and TMembers.grab</w:t>
      </w:r>
      <w:r w:rsidRPr="00CE7060">
        <w:rPr>
          <w:rFonts w:ascii="Calibri" w:hAnsi="Calibri"/>
          <w:sz w:val="22"/>
          <w:szCs w:val="22"/>
        </w:rPr>
        <w:t xml:space="preserve"> files </w:t>
      </w:r>
      <w:r>
        <w:rPr>
          <w:rFonts w:ascii="Calibri" w:hAnsi="Calibri"/>
          <w:sz w:val="22"/>
          <w:szCs w:val="22"/>
        </w:rPr>
        <w:t xml:space="preserve">found in the </w:t>
      </w:r>
      <w:r w:rsidR="00557182" w:rsidRPr="00557182">
        <w:rPr>
          <w:rFonts w:ascii="Calibri" w:hAnsi="Calibri" w:cs="Calibri"/>
          <w:i/>
          <w:sz w:val="22"/>
          <w:szCs w:val="26"/>
        </w:rPr>
        <w:t>ICTPRG556 - ASDS - Test Resources</w:t>
      </w:r>
      <w:r w:rsidR="00557182">
        <w:rPr>
          <w:rFonts w:ascii="Calibri" w:hAnsi="Calibri" w:cs="Calibri"/>
          <w:i/>
          <w:sz w:val="22"/>
          <w:szCs w:val="26"/>
        </w:rPr>
        <w:t xml:space="preserve"> </w:t>
      </w:r>
      <w:r>
        <w:rPr>
          <w:rFonts w:ascii="Calibri" w:hAnsi="Calibri"/>
          <w:sz w:val="22"/>
          <w:szCs w:val="22"/>
        </w:rPr>
        <w:t xml:space="preserve">folder on Learn </w:t>
      </w:r>
      <w:r w:rsidRPr="00CE7060">
        <w:rPr>
          <w:rFonts w:ascii="Calibri" w:hAnsi="Calibri"/>
          <w:sz w:val="22"/>
          <w:szCs w:val="22"/>
        </w:rPr>
        <w:t xml:space="preserve">to create the tables </w:t>
      </w:r>
      <w:r>
        <w:rPr>
          <w:rFonts w:ascii="Calibri" w:hAnsi="Calibri"/>
          <w:sz w:val="22"/>
          <w:szCs w:val="22"/>
        </w:rPr>
        <w:t>using the above database.</w:t>
      </w:r>
    </w:p>
    <w:p w14:paraId="792AB6C3" w14:textId="0C0F85F8" w:rsidR="00FF76C4" w:rsidRPr="00CE7060" w:rsidRDefault="00FF76C4" w:rsidP="00FF76C4">
      <w:pPr>
        <w:numPr>
          <w:ilvl w:val="0"/>
          <w:numId w:val="26"/>
        </w:numPr>
        <w:spacing w:line="360" w:lineRule="auto"/>
        <w:rPr>
          <w:rFonts w:ascii="Calibri" w:hAnsi="Calibri"/>
          <w:i/>
          <w:sz w:val="22"/>
          <w:szCs w:val="22"/>
        </w:rPr>
      </w:pPr>
      <w:r w:rsidRPr="00CE7060">
        <w:rPr>
          <w:rFonts w:ascii="Calibri" w:hAnsi="Calibri"/>
          <w:sz w:val="22"/>
          <w:szCs w:val="22"/>
        </w:rPr>
        <w:lastRenderedPageBreak/>
        <w:t xml:space="preserve">Create a </w:t>
      </w:r>
      <w:r w:rsidRPr="00CE7060">
        <w:rPr>
          <w:rFonts w:ascii="Calibri" w:hAnsi="Calibri"/>
          <w:i/>
          <w:sz w:val="22"/>
          <w:szCs w:val="22"/>
        </w:rPr>
        <w:t>jdbc</w:t>
      </w:r>
      <w:r w:rsidRPr="00CE7060">
        <w:rPr>
          <w:rFonts w:ascii="Calibri" w:hAnsi="Calibri"/>
          <w:sz w:val="22"/>
          <w:szCs w:val="22"/>
        </w:rPr>
        <w:t xml:space="preserve"> connection pool and name it </w:t>
      </w:r>
      <w:r w:rsidR="00344702">
        <w:rPr>
          <w:rFonts w:ascii="Calibri" w:hAnsi="Calibri"/>
          <w:sz w:val="22"/>
          <w:szCs w:val="22"/>
        </w:rPr>
        <w:t>‘</w:t>
      </w:r>
      <w:r w:rsidRPr="00CE7060">
        <w:rPr>
          <w:rFonts w:ascii="Calibri" w:hAnsi="Calibri"/>
          <w:i/>
          <w:sz w:val="22"/>
          <w:szCs w:val="22"/>
        </w:rPr>
        <w:t>jdbc/</w:t>
      </w:r>
      <w:r>
        <w:rPr>
          <w:rFonts w:ascii="Calibri" w:hAnsi="Calibri"/>
          <w:i/>
          <w:sz w:val="22"/>
          <w:szCs w:val="22"/>
        </w:rPr>
        <w:t>Auction</w:t>
      </w:r>
      <w:r w:rsidRPr="00CE7060">
        <w:rPr>
          <w:rFonts w:ascii="Calibri" w:hAnsi="Calibri"/>
          <w:i/>
          <w:sz w:val="22"/>
          <w:szCs w:val="22"/>
        </w:rPr>
        <w:t>_DB</w:t>
      </w:r>
      <w:proofErr w:type="gramStart"/>
      <w:r w:rsidR="00344702">
        <w:rPr>
          <w:rFonts w:ascii="Calibri" w:hAnsi="Calibri"/>
          <w:i/>
          <w:sz w:val="22"/>
          <w:szCs w:val="22"/>
        </w:rPr>
        <w:t>’</w:t>
      </w:r>
      <w:r w:rsidR="00557182">
        <w:rPr>
          <w:rFonts w:ascii="Calibri" w:hAnsi="Calibri"/>
          <w:sz w:val="22"/>
          <w:szCs w:val="22"/>
        </w:rPr>
        <w:t xml:space="preserve"> </w:t>
      </w:r>
      <w:r w:rsidR="00344702">
        <w:rPr>
          <w:rFonts w:ascii="Calibri" w:hAnsi="Calibri"/>
          <w:sz w:val="22"/>
          <w:szCs w:val="22"/>
        </w:rPr>
        <w:t xml:space="preserve"> </w:t>
      </w:r>
      <w:r w:rsidR="00557182">
        <w:rPr>
          <w:rFonts w:ascii="Calibri" w:hAnsi="Calibri"/>
          <w:sz w:val="22"/>
          <w:szCs w:val="22"/>
        </w:rPr>
        <w:t>(</w:t>
      </w:r>
      <w:proofErr w:type="gramEnd"/>
      <w:r w:rsidR="00557182" w:rsidRPr="00344702">
        <w:rPr>
          <w:rFonts w:ascii="Calibri" w:hAnsi="Calibri"/>
          <w:b/>
          <w:bCs/>
          <w:i/>
          <w:iCs/>
          <w:sz w:val="22"/>
          <w:szCs w:val="22"/>
        </w:rPr>
        <w:t xml:space="preserve">NOTE: use </w:t>
      </w:r>
      <w:r w:rsidR="00344702">
        <w:rPr>
          <w:rFonts w:ascii="Calibri" w:hAnsi="Calibri"/>
          <w:b/>
          <w:bCs/>
          <w:i/>
          <w:iCs/>
          <w:sz w:val="22"/>
          <w:szCs w:val="22"/>
        </w:rPr>
        <w:t>‘</w:t>
      </w:r>
      <w:r w:rsidR="00557182" w:rsidRPr="00344702">
        <w:rPr>
          <w:rFonts w:ascii="Calibri" w:hAnsi="Calibri"/>
          <w:b/>
          <w:bCs/>
          <w:i/>
          <w:iCs/>
          <w:sz w:val="22"/>
          <w:szCs w:val="22"/>
        </w:rPr>
        <w:t>jdbc/sample</w:t>
      </w:r>
      <w:r w:rsidR="00344702">
        <w:rPr>
          <w:rFonts w:ascii="Calibri" w:hAnsi="Calibri"/>
          <w:b/>
          <w:bCs/>
          <w:i/>
          <w:iCs/>
          <w:sz w:val="22"/>
          <w:szCs w:val="22"/>
        </w:rPr>
        <w:t>’</w:t>
      </w:r>
      <w:r w:rsidR="00344702" w:rsidRPr="00344702">
        <w:rPr>
          <w:rFonts w:ascii="Calibri" w:hAnsi="Calibri"/>
          <w:b/>
          <w:bCs/>
          <w:i/>
          <w:iCs/>
          <w:sz w:val="22"/>
          <w:szCs w:val="22"/>
        </w:rPr>
        <w:t xml:space="preserve"> if you created the tables in the sample database</w:t>
      </w:r>
      <w:r w:rsidR="00344702">
        <w:rPr>
          <w:rFonts w:ascii="Calibri" w:hAnsi="Calibri"/>
          <w:sz w:val="22"/>
          <w:szCs w:val="22"/>
        </w:rPr>
        <w:t>)</w:t>
      </w:r>
      <w:r w:rsidRPr="00CE7060">
        <w:rPr>
          <w:rFonts w:ascii="Calibri" w:hAnsi="Calibri"/>
          <w:sz w:val="22"/>
          <w:szCs w:val="22"/>
        </w:rPr>
        <w:t xml:space="preserve"> Use this connection pool to access the database.</w:t>
      </w:r>
    </w:p>
    <w:p w14:paraId="76B25098" w14:textId="77777777" w:rsidR="00FF76C4" w:rsidRPr="00CE7060" w:rsidRDefault="00FF76C4" w:rsidP="00FF76C4">
      <w:pPr>
        <w:numPr>
          <w:ilvl w:val="0"/>
          <w:numId w:val="26"/>
        </w:numPr>
        <w:spacing w:line="360" w:lineRule="auto"/>
        <w:rPr>
          <w:rFonts w:ascii="Calibri" w:hAnsi="Calibri"/>
          <w:sz w:val="22"/>
          <w:szCs w:val="22"/>
        </w:rPr>
      </w:pPr>
      <w:r w:rsidRPr="00CE7060">
        <w:rPr>
          <w:rFonts w:ascii="Calibri" w:hAnsi="Calibri"/>
          <w:sz w:val="22"/>
          <w:szCs w:val="22"/>
        </w:rPr>
        <w:t xml:space="preserve"> Populate the </w:t>
      </w:r>
      <w:r w:rsidRPr="00CE7060">
        <w:rPr>
          <w:rFonts w:ascii="Calibri" w:hAnsi="Calibri"/>
          <w:i/>
          <w:sz w:val="22"/>
          <w:szCs w:val="22"/>
        </w:rPr>
        <w:t>TMembers</w:t>
      </w:r>
      <w:r w:rsidRPr="00CE7060">
        <w:rPr>
          <w:rFonts w:ascii="Calibri" w:hAnsi="Calibri"/>
          <w:sz w:val="22"/>
          <w:szCs w:val="22"/>
        </w:rPr>
        <w:t xml:space="preserve"> and </w:t>
      </w:r>
      <w:r w:rsidRPr="00CE7060">
        <w:rPr>
          <w:rFonts w:ascii="Calibri" w:hAnsi="Calibri"/>
          <w:i/>
          <w:sz w:val="22"/>
          <w:szCs w:val="22"/>
        </w:rPr>
        <w:t>TItems</w:t>
      </w:r>
      <w:r w:rsidRPr="00CE7060">
        <w:rPr>
          <w:rFonts w:ascii="Calibri" w:hAnsi="Calibri"/>
          <w:sz w:val="22"/>
          <w:szCs w:val="22"/>
        </w:rPr>
        <w:t xml:space="preserve"> tables with values seen in the </w:t>
      </w:r>
      <w:r w:rsidRPr="00CE7060">
        <w:rPr>
          <w:rFonts w:ascii="Calibri" w:hAnsi="Calibri"/>
          <w:i/>
          <w:sz w:val="22"/>
          <w:szCs w:val="22"/>
        </w:rPr>
        <w:t>CustomerBids.html</w:t>
      </w:r>
      <w:r w:rsidRPr="00CE7060">
        <w:rPr>
          <w:rFonts w:ascii="Calibri" w:hAnsi="Calibri"/>
          <w:sz w:val="22"/>
          <w:szCs w:val="22"/>
        </w:rPr>
        <w:t xml:space="preserve"> and </w:t>
      </w:r>
      <w:r w:rsidRPr="00CE7060">
        <w:rPr>
          <w:rFonts w:ascii="Calibri" w:hAnsi="Calibri"/>
          <w:i/>
          <w:sz w:val="22"/>
          <w:szCs w:val="22"/>
        </w:rPr>
        <w:t>ItemBids.html</w:t>
      </w:r>
      <w:r w:rsidRPr="00CE7060">
        <w:rPr>
          <w:rFonts w:ascii="Calibri" w:hAnsi="Calibri"/>
          <w:sz w:val="22"/>
          <w:szCs w:val="22"/>
        </w:rPr>
        <w:t xml:space="preserve"> pages.  </w:t>
      </w:r>
    </w:p>
    <w:p w14:paraId="31CADDDE" w14:textId="77777777" w:rsidR="00FF76C4" w:rsidRDefault="00FF76C4" w:rsidP="00FF76C4">
      <w:pPr>
        <w:spacing w:line="360" w:lineRule="auto"/>
        <w:rPr>
          <w:rFonts w:ascii="Calibri" w:hAnsi="Calibri"/>
          <w:sz w:val="22"/>
          <w:szCs w:val="22"/>
        </w:rPr>
      </w:pPr>
    </w:p>
    <w:p w14:paraId="4EAE50DC" w14:textId="77777777" w:rsidR="00FF76C4" w:rsidRPr="00523376" w:rsidRDefault="00FF76C4" w:rsidP="00FF76C4">
      <w:pPr>
        <w:spacing w:line="360" w:lineRule="auto"/>
        <w:rPr>
          <w:rFonts w:ascii="Calibri" w:hAnsi="Calibri"/>
          <w:b/>
          <w:bCs/>
          <w:sz w:val="24"/>
        </w:rPr>
      </w:pPr>
      <w:r w:rsidRPr="00523376">
        <w:rPr>
          <w:rFonts w:ascii="Calibri" w:hAnsi="Calibri"/>
          <w:b/>
          <w:bCs/>
          <w:sz w:val="24"/>
        </w:rPr>
        <w:t xml:space="preserve">Task 2 – Run the existing prototype and fix any existing errors/resource </w:t>
      </w:r>
    </w:p>
    <w:p w14:paraId="1060DF24" w14:textId="77777777" w:rsidR="00FF76C4" w:rsidRPr="00523376" w:rsidRDefault="00FF76C4" w:rsidP="00FF76C4">
      <w:pPr>
        <w:spacing w:line="360" w:lineRule="auto"/>
        <w:rPr>
          <w:rFonts w:ascii="Calibri" w:hAnsi="Calibri"/>
          <w:b/>
          <w:bCs/>
          <w:sz w:val="24"/>
        </w:rPr>
      </w:pPr>
      <w:r w:rsidRPr="00523376">
        <w:rPr>
          <w:rFonts w:ascii="Calibri" w:hAnsi="Calibri"/>
          <w:b/>
          <w:bCs/>
          <w:sz w:val="24"/>
        </w:rPr>
        <w:tab/>
        <w:t xml:space="preserve">   dependency issues</w:t>
      </w:r>
    </w:p>
    <w:p w14:paraId="6F5D2C09" w14:textId="77777777" w:rsidR="00FF76C4" w:rsidRPr="00CE7060" w:rsidRDefault="00FF76C4" w:rsidP="00FF76C4">
      <w:pPr>
        <w:spacing w:line="360" w:lineRule="auto"/>
        <w:rPr>
          <w:rFonts w:ascii="Calibri" w:hAnsi="Calibri"/>
          <w:sz w:val="22"/>
          <w:szCs w:val="22"/>
        </w:rPr>
      </w:pPr>
      <w:r w:rsidRPr="00CE7060">
        <w:rPr>
          <w:rFonts w:ascii="Calibri" w:hAnsi="Calibri"/>
          <w:sz w:val="22"/>
          <w:szCs w:val="22"/>
        </w:rPr>
        <w:t>Before you</w:t>
      </w:r>
      <w:r>
        <w:rPr>
          <w:rFonts w:ascii="Calibri" w:hAnsi="Calibri"/>
          <w:sz w:val="22"/>
          <w:szCs w:val="22"/>
        </w:rPr>
        <w:t xml:space="preserve"> run the application, compile the project and fix any compile time errors and resource dependency issues. </w:t>
      </w:r>
      <w:r w:rsidRPr="00CE7060">
        <w:rPr>
          <w:rFonts w:ascii="Calibri" w:hAnsi="Calibri"/>
          <w:sz w:val="22"/>
          <w:szCs w:val="22"/>
        </w:rPr>
        <w:t xml:space="preserve"> </w:t>
      </w:r>
      <w:r>
        <w:rPr>
          <w:rFonts w:ascii="Calibri" w:hAnsi="Calibri"/>
          <w:sz w:val="22"/>
          <w:szCs w:val="22"/>
        </w:rPr>
        <w:t>Once fixed, run the application from</w:t>
      </w:r>
      <w:r w:rsidRPr="00CE7060">
        <w:rPr>
          <w:rFonts w:ascii="Calibri" w:hAnsi="Calibri"/>
          <w:sz w:val="22"/>
          <w:szCs w:val="22"/>
        </w:rPr>
        <w:t xml:space="preserve"> the </w:t>
      </w:r>
      <w:r w:rsidRPr="00CE7060">
        <w:rPr>
          <w:rFonts w:ascii="Calibri" w:hAnsi="Calibri"/>
          <w:i/>
          <w:sz w:val="22"/>
          <w:szCs w:val="22"/>
        </w:rPr>
        <w:t>Main.html</w:t>
      </w:r>
      <w:r w:rsidRPr="00CE7060">
        <w:rPr>
          <w:rFonts w:ascii="Calibri" w:hAnsi="Calibri"/>
          <w:sz w:val="22"/>
          <w:szCs w:val="22"/>
        </w:rPr>
        <w:t xml:space="preserve"> to make sure that the services all work. </w:t>
      </w:r>
    </w:p>
    <w:p w14:paraId="646F4BCE" w14:textId="77777777" w:rsidR="00FF76C4" w:rsidRPr="001B7338" w:rsidRDefault="00FF76C4" w:rsidP="00FF76C4">
      <w:pPr>
        <w:spacing w:line="360" w:lineRule="auto"/>
        <w:rPr>
          <w:rFonts w:ascii="Calibri" w:hAnsi="Calibri"/>
          <w:b/>
          <w:bCs/>
          <w:sz w:val="24"/>
        </w:rPr>
      </w:pPr>
    </w:p>
    <w:p w14:paraId="1CBC0577" w14:textId="77777777" w:rsidR="00FF76C4" w:rsidRPr="001B7338" w:rsidRDefault="00FF76C4" w:rsidP="00FF76C4">
      <w:pPr>
        <w:spacing w:line="360" w:lineRule="auto"/>
        <w:rPr>
          <w:rFonts w:ascii="Calibri" w:hAnsi="Calibri"/>
          <w:b/>
          <w:bCs/>
          <w:sz w:val="24"/>
        </w:rPr>
      </w:pPr>
      <w:r w:rsidRPr="001B7338">
        <w:rPr>
          <w:rFonts w:ascii="Calibri" w:hAnsi="Calibri"/>
          <w:b/>
          <w:bCs/>
          <w:sz w:val="24"/>
        </w:rPr>
        <w:t>Task 3 – Re-engineer the existing application</w:t>
      </w:r>
      <w:r>
        <w:rPr>
          <w:rFonts w:ascii="Calibri" w:hAnsi="Calibri"/>
          <w:b/>
          <w:bCs/>
          <w:sz w:val="24"/>
        </w:rPr>
        <w:t xml:space="preserve"> using MVC Framework</w:t>
      </w:r>
    </w:p>
    <w:p w14:paraId="742A61B8" w14:textId="77777777" w:rsidR="00FF76C4" w:rsidRDefault="00FF76C4" w:rsidP="00FF76C4">
      <w:pPr>
        <w:spacing w:line="360" w:lineRule="auto"/>
        <w:rPr>
          <w:rFonts w:ascii="Calibri" w:hAnsi="Calibri"/>
          <w:sz w:val="22"/>
          <w:szCs w:val="22"/>
        </w:rPr>
      </w:pPr>
      <w:r w:rsidRPr="00CE7060">
        <w:rPr>
          <w:rFonts w:ascii="Calibri" w:hAnsi="Calibri"/>
          <w:sz w:val="22"/>
          <w:szCs w:val="22"/>
        </w:rPr>
        <w:t xml:space="preserve">Re-engineer static HTML Pages </w:t>
      </w:r>
      <w:r>
        <w:rPr>
          <w:rFonts w:ascii="Calibri" w:hAnsi="Calibri"/>
          <w:sz w:val="22"/>
          <w:szCs w:val="22"/>
        </w:rPr>
        <w:t xml:space="preserve">that have hard coded data </w:t>
      </w:r>
      <w:r w:rsidRPr="00CE7060">
        <w:rPr>
          <w:rFonts w:ascii="Calibri" w:hAnsi="Calibri"/>
          <w:sz w:val="22"/>
          <w:szCs w:val="22"/>
        </w:rPr>
        <w:t xml:space="preserve">into </w:t>
      </w:r>
      <w:r>
        <w:rPr>
          <w:rFonts w:ascii="Calibri" w:hAnsi="Calibri"/>
          <w:sz w:val="22"/>
          <w:szCs w:val="22"/>
        </w:rPr>
        <w:t xml:space="preserve">dynamic pages as </w:t>
      </w:r>
      <w:r w:rsidRPr="00CE7060">
        <w:rPr>
          <w:rFonts w:ascii="Calibri" w:hAnsi="Calibri"/>
          <w:sz w:val="22"/>
          <w:szCs w:val="22"/>
        </w:rPr>
        <w:t xml:space="preserve">JSP’s. </w:t>
      </w:r>
    </w:p>
    <w:p w14:paraId="18F3D897" w14:textId="77777777" w:rsidR="00FF76C4" w:rsidRPr="00CE7060" w:rsidRDefault="00FF76C4" w:rsidP="00FF76C4">
      <w:pPr>
        <w:spacing w:line="360" w:lineRule="auto"/>
        <w:rPr>
          <w:rFonts w:ascii="Calibri" w:hAnsi="Calibri"/>
          <w:sz w:val="22"/>
          <w:szCs w:val="22"/>
        </w:rPr>
      </w:pPr>
      <w:r w:rsidRPr="00CE7060">
        <w:rPr>
          <w:rFonts w:ascii="Calibri" w:hAnsi="Calibri"/>
          <w:sz w:val="22"/>
          <w:szCs w:val="22"/>
        </w:rPr>
        <w:t xml:space="preserve">For example, the </w:t>
      </w:r>
      <w:r w:rsidRPr="00CE7060">
        <w:rPr>
          <w:rFonts w:ascii="Calibri" w:hAnsi="Calibri"/>
          <w:i/>
          <w:sz w:val="22"/>
          <w:szCs w:val="22"/>
        </w:rPr>
        <w:t>Bids.html</w:t>
      </w:r>
      <w:r w:rsidRPr="00CE7060">
        <w:rPr>
          <w:rFonts w:ascii="Calibri" w:hAnsi="Calibri"/>
          <w:sz w:val="22"/>
          <w:szCs w:val="22"/>
        </w:rPr>
        <w:t xml:space="preserve"> page has </w:t>
      </w:r>
      <w:r w:rsidRPr="00CE7060">
        <w:rPr>
          <w:rFonts w:ascii="Calibri" w:hAnsi="Calibri"/>
          <w:i/>
          <w:sz w:val="22"/>
          <w:szCs w:val="22"/>
        </w:rPr>
        <w:t>Member</w:t>
      </w:r>
      <w:r w:rsidRPr="00CE7060">
        <w:rPr>
          <w:rFonts w:ascii="Calibri" w:hAnsi="Calibri"/>
          <w:sz w:val="22"/>
          <w:szCs w:val="22"/>
        </w:rPr>
        <w:t xml:space="preserve"> and </w:t>
      </w:r>
      <w:r w:rsidRPr="00CE7060">
        <w:rPr>
          <w:rFonts w:ascii="Calibri" w:hAnsi="Calibri"/>
          <w:i/>
          <w:sz w:val="22"/>
          <w:szCs w:val="22"/>
        </w:rPr>
        <w:t>Item</w:t>
      </w:r>
      <w:r w:rsidRPr="00CE7060">
        <w:rPr>
          <w:rFonts w:ascii="Calibri" w:hAnsi="Calibri"/>
          <w:sz w:val="22"/>
          <w:szCs w:val="22"/>
        </w:rPr>
        <w:t xml:space="preserve"> information hard coded into the page. The same is observed with the </w:t>
      </w:r>
      <w:r w:rsidRPr="00CE7060">
        <w:rPr>
          <w:rFonts w:ascii="Calibri" w:hAnsi="Calibri"/>
          <w:i/>
          <w:sz w:val="22"/>
          <w:szCs w:val="22"/>
        </w:rPr>
        <w:t>ItemBids.html</w:t>
      </w:r>
      <w:r w:rsidRPr="00CE7060">
        <w:rPr>
          <w:rFonts w:ascii="Calibri" w:hAnsi="Calibri"/>
          <w:sz w:val="22"/>
          <w:szCs w:val="22"/>
        </w:rPr>
        <w:t xml:space="preserve"> and </w:t>
      </w:r>
      <w:r w:rsidRPr="00CE7060">
        <w:rPr>
          <w:rFonts w:ascii="Calibri" w:hAnsi="Calibri"/>
          <w:i/>
          <w:sz w:val="22"/>
          <w:szCs w:val="22"/>
        </w:rPr>
        <w:t>CustomerBids.html</w:t>
      </w:r>
      <w:r w:rsidRPr="00CE7060">
        <w:rPr>
          <w:rFonts w:ascii="Calibri" w:hAnsi="Calibri"/>
          <w:sz w:val="22"/>
          <w:szCs w:val="22"/>
        </w:rPr>
        <w:t xml:space="preserve"> pages. </w:t>
      </w:r>
    </w:p>
    <w:p w14:paraId="5DC8DF5D" w14:textId="77777777" w:rsidR="00FF76C4" w:rsidRPr="00CE7060" w:rsidRDefault="00FF76C4" w:rsidP="00FF76C4">
      <w:pPr>
        <w:spacing w:line="360" w:lineRule="auto"/>
        <w:rPr>
          <w:rFonts w:ascii="Calibri" w:hAnsi="Calibri"/>
          <w:sz w:val="22"/>
          <w:szCs w:val="22"/>
        </w:rPr>
      </w:pPr>
      <w:r w:rsidRPr="00CE7060">
        <w:rPr>
          <w:rFonts w:ascii="Calibri" w:hAnsi="Calibri"/>
          <w:sz w:val="22"/>
          <w:szCs w:val="22"/>
        </w:rPr>
        <w:t xml:space="preserve">This architecture has some obvious drawbacks.  </w:t>
      </w:r>
    </w:p>
    <w:p w14:paraId="7E2DC9B3" w14:textId="77777777" w:rsidR="00FF76C4" w:rsidRPr="00CE7060" w:rsidRDefault="00FF76C4" w:rsidP="00FF76C4">
      <w:pPr>
        <w:spacing w:line="360" w:lineRule="auto"/>
        <w:rPr>
          <w:rFonts w:ascii="Calibri" w:hAnsi="Calibri"/>
          <w:sz w:val="22"/>
          <w:szCs w:val="22"/>
        </w:rPr>
      </w:pPr>
      <w:r w:rsidRPr="00CE7060">
        <w:rPr>
          <w:rFonts w:ascii="Calibri" w:hAnsi="Calibri"/>
          <w:sz w:val="22"/>
          <w:szCs w:val="22"/>
        </w:rPr>
        <w:t>Your task is to re-engineer this application based</w:t>
      </w:r>
      <w:r>
        <w:rPr>
          <w:rFonts w:ascii="Calibri" w:hAnsi="Calibri"/>
          <w:sz w:val="22"/>
          <w:szCs w:val="22"/>
        </w:rPr>
        <w:t xml:space="preserve"> using an MVC approach by following the </w:t>
      </w:r>
      <w:r w:rsidRPr="00CE7060">
        <w:rPr>
          <w:rFonts w:ascii="Calibri" w:hAnsi="Calibri"/>
          <w:sz w:val="22"/>
          <w:szCs w:val="22"/>
        </w:rPr>
        <w:t>recommendations</w:t>
      </w:r>
      <w:r>
        <w:rPr>
          <w:rFonts w:ascii="Calibri" w:hAnsi="Calibri"/>
          <w:sz w:val="22"/>
          <w:szCs w:val="22"/>
        </w:rPr>
        <w:t xml:space="preserve"> below</w:t>
      </w:r>
    </w:p>
    <w:p w14:paraId="3D9FCCD7" w14:textId="0C5CBF8F" w:rsidR="00FF76C4" w:rsidRPr="00344702" w:rsidRDefault="00FF76C4" w:rsidP="00FF76C4">
      <w:pPr>
        <w:spacing w:line="360" w:lineRule="auto"/>
        <w:rPr>
          <w:rFonts w:ascii="Calibri" w:hAnsi="Calibri"/>
          <w:b/>
          <w:bCs/>
          <w:sz w:val="22"/>
          <w:szCs w:val="22"/>
        </w:rPr>
      </w:pPr>
      <w:r w:rsidRPr="00CE7060">
        <w:rPr>
          <w:rFonts w:ascii="Calibri" w:hAnsi="Calibri"/>
          <w:sz w:val="22"/>
          <w:szCs w:val="22"/>
        </w:rPr>
        <w:t xml:space="preserve">Convert </w:t>
      </w:r>
      <w:r>
        <w:rPr>
          <w:rFonts w:ascii="Calibri" w:hAnsi="Calibri"/>
          <w:sz w:val="22"/>
          <w:szCs w:val="22"/>
          <w:u w:val="single"/>
        </w:rPr>
        <w:t xml:space="preserve">the </w:t>
      </w:r>
      <w:r w:rsidRPr="00CE7060">
        <w:rPr>
          <w:rFonts w:ascii="Calibri" w:hAnsi="Calibri"/>
          <w:sz w:val="22"/>
          <w:szCs w:val="22"/>
        </w:rPr>
        <w:t>following HTML files to JSPs</w:t>
      </w:r>
      <w:r>
        <w:rPr>
          <w:rFonts w:ascii="Calibri" w:hAnsi="Calibri"/>
          <w:sz w:val="22"/>
          <w:szCs w:val="22"/>
        </w:rPr>
        <w:t>:</w:t>
      </w:r>
      <w:r w:rsidR="00344702">
        <w:rPr>
          <w:rFonts w:ascii="Calibri" w:hAnsi="Calibri"/>
          <w:sz w:val="22"/>
          <w:szCs w:val="22"/>
        </w:rPr>
        <w:t xml:space="preserve"> (</w:t>
      </w:r>
      <w:r w:rsidR="00344702">
        <w:rPr>
          <w:rFonts w:ascii="Calibri" w:hAnsi="Calibri"/>
          <w:b/>
          <w:bCs/>
          <w:sz w:val="22"/>
          <w:szCs w:val="22"/>
        </w:rPr>
        <w:t xml:space="preserve">NOTE </w:t>
      </w:r>
      <w:r w:rsidR="00737758">
        <w:rPr>
          <w:rFonts w:ascii="Calibri" w:hAnsi="Calibri"/>
          <w:b/>
          <w:bCs/>
          <w:sz w:val="22"/>
          <w:szCs w:val="22"/>
        </w:rPr>
        <w:t>–</w:t>
      </w:r>
      <w:r w:rsidR="00344702">
        <w:rPr>
          <w:rFonts w:ascii="Calibri" w:hAnsi="Calibri"/>
          <w:b/>
          <w:bCs/>
          <w:sz w:val="22"/>
          <w:szCs w:val="22"/>
        </w:rPr>
        <w:t xml:space="preserve"> </w:t>
      </w:r>
      <w:r w:rsidR="00737758">
        <w:rPr>
          <w:rFonts w:ascii="Calibri" w:hAnsi="Calibri"/>
          <w:b/>
          <w:bCs/>
          <w:sz w:val="22"/>
          <w:szCs w:val="22"/>
        </w:rPr>
        <w:t xml:space="preserve">If you complete just the Bids.jsp that would be </w:t>
      </w:r>
      <w:r w:rsidR="000C42F7">
        <w:rPr>
          <w:rFonts w:ascii="Calibri" w:hAnsi="Calibri"/>
          <w:b/>
          <w:bCs/>
          <w:sz w:val="22"/>
          <w:szCs w:val="22"/>
        </w:rPr>
        <w:t>enough the pass this assessment)</w:t>
      </w:r>
    </w:p>
    <w:p w14:paraId="368234D7" w14:textId="77777777" w:rsidR="00FF76C4" w:rsidRPr="00B26EC1" w:rsidRDefault="00FF76C4" w:rsidP="00FF76C4">
      <w:pPr>
        <w:pStyle w:val="ListParagraph"/>
        <w:numPr>
          <w:ilvl w:val="0"/>
          <w:numId w:val="28"/>
        </w:numPr>
        <w:spacing w:line="360" w:lineRule="auto"/>
        <w:rPr>
          <w:rFonts w:ascii="Calibri" w:hAnsi="Calibri"/>
          <w:sz w:val="22"/>
          <w:szCs w:val="22"/>
        </w:rPr>
      </w:pPr>
      <w:r w:rsidRPr="00B26EC1">
        <w:rPr>
          <w:rFonts w:ascii="Calibri" w:hAnsi="Calibri"/>
          <w:i/>
          <w:sz w:val="22"/>
          <w:szCs w:val="22"/>
        </w:rPr>
        <w:t>ItemBids.html</w:t>
      </w:r>
      <w:r w:rsidRPr="00B26EC1">
        <w:rPr>
          <w:rFonts w:ascii="Calibri" w:hAnsi="Calibri"/>
          <w:sz w:val="22"/>
          <w:szCs w:val="22"/>
        </w:rPr>
        <w:t xml:space="preserve"> -&gt; </w:t>
      </w:r>
      <w:r w:rsidRPr="00B26EC1">
        <w:rPr>
          <w:rFonts w:ascii="Calibri" w:hAnsi="Calibri"/>
          <w:i/>
          <w:sz w:val="22"/>
          <w:szCs w:val="22"/>
        </w:rPr>
        <w:t>ItemBids.jsp</w:t>
      </w:r>
      <w:r w:rsidRPr="00B26EC1">
        <w:rPr>
          <w:rFonts w:ascii="Calibri" w:hAnsi="Calibri"/>
          <w:sz w:val="22"/>
          <w:szCs w:val="22"/>
        </w:rPr>
        <w:t xml:space="preserve"> (populated with Items dynamically)  </w:t>
      </w:r>
    </w:p>
    <w:p w14:paraId="3C31E2B0" w14:textId="77777777" w:rsidR="00FF76C4" w:rsidRPr="00B26EC1" w:rsidRDefault="00FF76C4" w:rsidP="00FF76C4">
      <w:pPr>
        <w:pStyle w:val="ListParagraph"/>
        <w:numPr>
          <w:ilvl w:val="0"/>
          <w:numId w:val="28"/>
        </w:numPr>
        <w:spacing w:line="360" w:lineRule="auto"/>
        <w:rPr>
          <w:rFonts w:ascii="Calibri" w:hAnsi="Calibri"/>
          <w:sz w:val="22"/>
          <w:szCs w:val="22"/>
        </w:rPr>
      </w:pPr>
      <w:r w:rsidRPr="00B26EC1">
        <w:rPr>
          <w:rFonts w:ascii="Calibri" w:hAnsi="Calibri"/>
          <w:i/>
          <w:sz w:val="22"/>
          <w:szCs w:val="22"/>
        </w:rPr>
        <w:t>CustomerBids.html</w:t>
      </w:r>
      <w:r w:rsidRPr="00B26EC1">
        <w:rPr>
          <w:rFonts w:ascii="Calibri" w:hAnsi="Calibri"/>
          <w:sz w:val="22"/>
          <w:szCs w:val="22"/>
        </w:rPr>
        <w:t xml:space="preserve"> -&gt; </w:t>
      </w:r>
      <w:r w:rsidRPr="00B26EC1">
        <w:rPr>
          <w:rFonts w:ascii="Calibri" w:hAnsi="Calibri"/>
          <w:i/>
          <w:sz w:val="22"/>
          <w:szCs w:val="22"/>
        </w:rPr>
        <w:t>CustomerBids.jsp</w:t>
      </w:r>
      <w:r w:rsidRPr="00B26EC1">
        <w:rPr>
          <w:rFonts w:ascii="Calibri" w:hAnsi="Calibri"/>
          <w:sz w:val="22"/>
          <w:szCs w:val="22"/>
        </w:rPr>
        <w:t xml:space="preserve"> (populated with Customer)   </w:t>
      </w:r>
    </w:p>
    <w:p w14:paraId="60D257D2" w14:textId="77777777" w:rsidR="00FF76C4" w:rsidRPr="00B26EC1" w:rsidRDefault="00FF76C4" w:rsidP="00FF76C4">
      <w:pPr>
        <w:pStyle w:val="ListParagraph"/>
        <w:numPr>
          <w:ilvl w:val="0"/>
          <w:numId w:val="28"/>
        </w:numPr>
        <w:spacing w:line="360" w:lineRule="auto"/>
        <w:rPr>
          <w:rFonts w:ascii="Calibri" w:hAnsi="Calibri"/>
          <w:sz w:val="22"/>
          <w:szCs w:val="22"/>
        </w:rPr>
      </w:pPr>
      <w:r w:rsidRPr="00B26EC1">
        <w:rPr>
          <w:rFonts w:ascii="Calibri" w:hAnsi="Calibri"/>
          <w:i/>
          <w:sz w:val="22"/>
          <w:szCs w:val="22"/>
        </w:rPr>
        <w:t>Bids.html</w:t>
      </w:r>
      <w:r w:rsidRPr="00B26EC1">
        <w:rPr>
          <w:rFonts w:ascii="Calibri" w:hAnsi="Calibri"/>
          <w:sz w:val="22"/>
          <w:szCs w:val="22"/>
        </w:rPr>
        <w:t xml:space="preserve"> -&gt; </w:t>
      </w:r>
      <w:r w:rsidRPr="00B26EC1">
        <w:rPr>
          <w:rFonts w:ascii="Calibri" w:hAnsi="Calibri"/>
          <w:i/>
          <w:sz w:val="22"/>
          <w:szCs w:val="22"/>
        </w:rPr>
        <w:t>Bids.jsp</w:t>
      </w:r>
      <w:r w:rsidRPr="00B26EC1">
        <w:rPr>
          <w:rFonts w:ascii="Calibri" w:hAnsi="Calibri"/>
          <w:sz w:val="22"/>
          <w:szCs w:val="22"/>
        </w:rPr>
        <w:t xml:space="preserve"> (populated with Members and Items dynamically</w:t>
      </w:r>
    </w:p>
    <w:p w14:paraId="008003FC" w14:textId="77777777" w:rsidR="00FF76C4" w:rsidRPr="00B26EC1" w:rsidRDefault="00FF76C4" w:rsidP="00FF76C4">
      <w:pPr>
        <w:pStyle w:val="ListParagraph"/>
        <w:numPr>
          <w:ilvl w:val="0"/>
          <w:numId w:val="28"/>
        </w:numPr>
        <w:spacing w:line="360" w:lineRule="auto"/>
        <w:rPr>
          <w:rFonts w:ascii="Calibri" w:hAnsi="Calibri"/>
          <w:sz w:val="22"/>
          <w:szCs w:val="22"/>
        </w:rPr>
      </w:pPr>
      <w:r w:rsidRPr="00B26EC1">
        <w:rPr>
          <w:rFonts w:ascii="Calibri" w:hAnsi="Calibri"/>
          <w:sz w:val="22"/>
          <w:szCs w:val="22"/>
        </w:rPr>
        <w:t>Use the Java Bean class models to bind to the relevant JSP views</w:t>
      </w:r>
    </w:p>
    <w:p w14:paraId="4A259537" w14:textId="77777777" w:rsidR="00FF76C4" w:rsidRPr="00D612DE" w:rsidRDefault="00FF76C4" w:rsidP="00FF76C4">
      <w:pPr>
        <w:spacing w:line="360" w:lineRule="auto"/>
        <w:rPr>
          <w:rFonts w:ascii="Calibri" w:hAnsi="Calibri"/>
          <w:iCs/>
          <w:sz w:val="22"/>
          <w:szCs w:val="22"/>
        </w:rPr>
      </w:pPr>
      <w:r>
        <w:rPr>
          <w:rFonts w:ascii="Calibri" w:hAnsi="Calibri"/>
          <w:iCs/>
          <w:sz w:val="22"/>
          <w:szCs w:val="22"/>
        </w:rPr>
        <w:t>Use the MVC project template available in Netbeans and put the different MVC components into their relevant packages. Modify the Servlet to redirect control to the relevant JSP pages as views</w:t>
      </w:r>
    </w:p>
    <w:p w14:paraId="1EDA4171" w14:textId="77777777" w:rsidR="00FF76C4" w:rsidRPr="001B7338" w:rsidRDefault="00FF76C4" w:rsidP="00FF76C4">
      <w:pPr>
        <w:spacing w:line="360" w:lineRule="auto"/>
        <w:rPr>
          <w:rFonts w:ascii="Calibri" w:hAnsi="Calibri"/>
          <w:b/>
          <w:bCs/>
          <w:sz w:val="24"/>
        </w:rPr>
      </w:pPr>
    </w:p>
    <w:p w14:paraId="360D3E8E" w14:textId="77777777" w:rsidR="00FF76C4" w:rsidRPr="00D335C3" w:rsidRDefault="00FF76C4" w:rsidP="00FF76C4">
      <w:pPr>
        <w:spacing w:line="360" w:lineRule="auto"/>
        <w:rPr>
          <w:rFonts w:ascii="Calibri" w:hAnsi="Calibri"/>
          <w:b/>
        </w:rPr>
      </w:pPr>
      <w:r>
        <w:rPr>
          <w:rFonts w:ascii="Calibri" w:hAnsi="Calibri"/>
          <w:b/>
        </w:rPr>
        <w:t>The analyst design team has outlined the following workflow(s) to re-engineer the prototype application</w:t>
      </w:r>
    </w:p>
    <w:p w14:paraId="35259166" w14:textId="77777777" w:rsidR="00FF76C4" w:rsidRPr="00480A2D" w:rsidRDefault="00FF76C4" w:rsidP="00FF76C4">
      <w:pPr>
        <w:pStyle w:val="ListParagraph"/>
        <w:numPr>
          <w:ilvl w:val="0"/>
          <w:numId w:val="27"/>
        </w:numPr>
        <w:spacing w:line="360" w:lineRule="auto"/>
        <w:rPr>
          <w:rFonts w:ascii="Calibri" w:hAnsi="Calibri"/>
          <w:sz w:val="22"/>
          <w:szCs w:val="22"/>
        </w:rPr>
      </w:pPr>
      <w:r w:rsidRPr="00480A2D">
        <w:rPr>
          <w:rFonts w:ascii="Calibri" w:hAnsi="Calibri"/>
          <w:sz w:val="22"/>
          <w:szCs w:val="22"/>
        </w:rPr>
        <w:t xml:space="preserve">Create the relevant JSP’s that and dynamically populate them with relevant data from the database created earlier. For example, the Bids.jsp will be populated with </w:t>
      </w:r>
      <w:r w:rsidRPr="00480A2D">
        <w:rPr>
          <w:rFonts w:ascii="Calibri" w:hAnsi="Calibri"/>
          <w:i/>
          <w:sz w:val="22"/>
          <w:szCs w:val="22"/>
        </w:rPr>
        <w:t>Member</w:t>
      </w:r>
      <w:r w:rsidRPr="00480A2D">
        <w:rPr>
          <w:rFonts w:ascii="Calibri" w:hAnsi="Calibri"/>
          <w:sz w:val="22"/>
          <w:szCs w:val="22"/>
        </w:rPr>
        <w:t xml:space="preserve"> and </w:t>
      </w:r>
      <w:r w:rsidRPr="00480A2D">
        <w:rPr>
          <w:rFonts w:ascii="Calibri" w:hAnsi="Calibri"/>
          <w:i/>
          <w:sz w:val="22"/>
          <w:szCs w:val="22"/>
        </w:rPr>
        <w:t>Item</w:t>
      </w:r>
      <w:r w:rsidRPr="00480A2D">
        <w:rPr>
          <w:rFonts w:ascii="Calibri" w:hAnsi="Calibri"/>
          <w:sz w:val="22"/>
          <w:szCs w:val="22"/>
        </w:rPr>
        <w:t xml:space="preserve"> data from the </w:t>
      </w:r>
      <w:r w:rsidRPr="00480A2D">
        <w:rPr>
          <w:rFonts w:ascii="Calibri" w:hAnsi="Calibri"/>
          <w:i/>
          <w:sz w:val="22"/>
          <w:szCs w:val="22"/>
        </w:rPr>
        <w:t>TMembers</w:t>
      </w:r>
      <w:r w:rsidRPr="00480A2D">
        <w:rPr>
          <w:rFonts w:ascii="Calibri" w:hAnsi="Calibri"/>
          <w:sz w:val="22"/>
          <w:szCs w:val="22"/>
        </w:rPr>
        <w:t xml:space="preserve"> and </w:t>
      </w:r>
      <w:r w:rsidRPr="00480A2D">
        <w:rPr>
          <w:rFonts w:ascii="Calibri" w:hAnsi="Calibri"/>
          <w:i/>
          <w:sz w:val="22"/>
          <w:szCs w:val="22"/>
        </w:rPr>
        <w:t>TItems</w:t>
      </w:r>
      <w:r w:rsidRPr="00480A2D">
        <w:rPr>
          <w:rFonts w:ascii="Calibri" w:hAnsi="Calibri"/>
          <w:sz w:val="22"/>
          <w:szCs w:val="22"/>
        </w:rPr>
        <w:t xml:space="preserve"> tables respectively.  </w:t>
      </w:r>
    </w:p>
    <w:p w14:paraId="7D47B84A" w14:textId="77777777" w:rsidR="00FF76C4" w:rsidRDefault="00FF76C4" w:rsidP="00FF76C4">
      <w:pPr>
        <w:pStyle w:val="ListParagraph"/>
        <w:numPr>
          <w:ilvl w:val="0"/>
          <w:numId w:val="27"/>
        </w:numPr>
        <w:spacing w:line="360" w:lineRule="auto"/>
        <w:rPr>
          <w:rFonts w:ascii="Calibri" w:hAnsi="Calibri"/>
          <w:sz w:val="22"/>
          <w:szCs w:val="22"/>
        </w:rPr>
      </w:pPr>
      <w:r w:rsidRPr="00480A2D">
        <w:rPr>
          <w:rFonts w:ascii="Calibri" w:hAnsi="Calibri"/>
          <w:sz w:val="22"/>
          <w:szCs w:val="22"/>
        </w:rPr>
        <w:lastRenderedPageBreak/>
        <w:t xml:space="preserve">Modify your </w:t>
      </w:r>
      <w:r w:rsidRPr="00480A2D">
        <w:rPr>
          <w:rFonts w:ascii="Calibri" w:hAnsi="Calibri"/>
          <w:i/>
          <w:sz w:val="22"/>
          <w:szCs w:val="22"/>
        </w:rPr>
        <w:t>AuctionController</w:t>
      </w:r>
      <w:r w:rsidRPr="00480A2D">
        <w:rPr>
          <w:rFonts w:ascii="Calibri" w:hAnsi="Calibri"/>
          <w:sz w:val="22"/>
          <w:szCs w:val="22"/>
        </w:rPr>
        <w:t xml:space="preserve"> Servlet to provide the required data to each of the JSPs. The Servlet should use the appropriate methods in the </w:t>
      </w:r>
      <w:r w:rsidRPr="00480A2D">
        <w:rPr>
          <w:rFonts w:ascii="Calibri" w:hAnsi="Calibri"/>
          <w:i/>
          <w:sz w:val="22"/>
          <w:szCs w:val="22"/>
        </w:rPr>
        <w:t>DAO</w:t>
      </w:r>
      <w:r w:rsidRPr="00480A2D">
        <w:rPr>
          <w:rFonts w:ascii="Calibri" w:hAnsi="Calibri"/>
          <w:sz w:val="22"/>
          <w:szCs w:val="22"/>
        </w:rPr>
        <w:t xml:space="preserve"> to get the required data from the database. Use the comments in the Servlet as a guide to make the required changes.</w:t>
      </w:r>
    </w:p>
    <w:p w14:paraId="4375DE9A" w14:textId="743EF84D" w:rsidR="00FF76C4" w:rsidRPr="000C42F7" w:rsidRDefault="00FF76C4" w:rsidP="00FF76C4">
      <w:pPr>
        <w:pStyle w:val="ListParagraph"/>
        <w:numPr>
          <w:ilvl w:val="0"/>
          <w:numId w:val="27"/>
        </w:numPr>
        <w:spacing w:line="360" w:lineRule="auto"/>
        <w:rPr>
          <w:rFonts w:ascii="Calibri" w:hAnsi="Calibri"/>
          <w:b/>
          <w:bCs/>
          <w:sz w:val="22"/>
          <w:szCs w:val="22"/>
        </w:rPr>
      </w:pPr>
      <w:r w:rsidRPr="00480A2D">
        <w:rPr>
          <w:rFonts w:ascii="Calibri" w:hAnsi="Calibri"/>
          <w:sz w:val="22"/>
          <w:szCs w:val="22"/>
        </w:rPr>
        <w:t xml:space="preserve">You will need to modify the </w:t>
      </w:r>
      <w:r w:rsidRPr="00480A2D">
        <w:rPr>
          <w:rFonts w:ascii="Calibri" w:hAnsi="Calibri"/>
          <w:i/>
          <w:sz w:val="22"/>
          <w:szCs w:val="22"/>
        </w:rPr>
        <w:t>Main.html</w:t>
      </w:r>
      <w:r w:rsidRPr="00480A2D">
        <w:rPr>
          <w:rFonts w:ascii="Calibri" w:hAnsi="Calibri"/>
          <w:sz w:val="22"/>
          <w:szCs w:val="22"/>
        </w:rPr>
        <w:t xml:space="preserve"> page to access the Servlet, through each of the hyperlinked services. </w:t>
      </w:r>
      <w:r>
        <w:rPr>
          <w:rFonts w:ascii="Calibri" w:hAnsi="Calibri"/>
          <w:sz w:val="22"/>
          <w:szCs w:val="22"/>
        </w:rPr>
        <w:t xml:space="preserve">Modify the servlet to handle GET methods from this page using the </w:t>
      </w:r>
      <w:proofErr w:type="spellStart"/>
      <w:proofErr w:type="gramStart"/>
      <w:r>
        <w:rPr>
          <w:rFonts w:ascii="Calibri" w:hAnsi="Calibri"/>
          <w:sz w:val="22"/>
          <w:szCs w:val="22"/>
        </w:rPr>
        <w:t>doGet</w:t>
      </w:r>
      <w:proofErr w:type="spellEnd"/>
      <w:r>
        <w:rPr>
          <w:rFonts w:ascii="Calibri" w:hAnsi="Calibri"/>
          <w:sz w:val="22"/>
          <w:szCs w:val="22"/>
        </w:rPr>
        <w:t>(</w:t>
      </w:r>
      <w:proofErr w:type="gramEnd"/>
      <w:r>
        <w:rPr>
          <w:rFonts w:ascii="Calibri" w:hAnsi="Calibri"/>
          <w:sz w:val="22"/>
          <w:szCs w:val="22"/>
        </w:rPr>
        <w:t xml:space="preserve">) method of the Servlet. All requests from the JSPs to Servlet will be POST methods that would be handled by the Servlets </w:t>
      </w:r>
      <w:proofErr w:type="gramStart"/>
      <w:r>
        <w:rPr>
          <w:rFonts w:ascii="Calibri" w:hAnsi="Calibri"/>
          <w:sz w:val="22"/>
          <w:szCs w:val="22"/>
        </w:rPr>
        <w:t>doPost(</w:t>
      </w:r>
      <w:proofErr w:type="gramEnd"/>
      <w:r>
        <w:rPr>
          <w:rFonts w:ascii="Calibri" w:hAnsi="Calibri"/>
          <w:sz w:val="22"/>
          <w:szCs w:val="22"/>
        </w:rPr>
        <w:t>) method</w:t>
      </w:r>
      <w:r w:rsidRPr="000C42F7">
        <w:rPr>
          <w:rFonts w:ascii="Calibri" w:hAnsi="Calibri"/>
          <w:b/>
          <w:bCs/>
          <w:sz w:val="22"/>
          <w:szCs w:val="22"/>
        </w:rPr>
        <w:t xml:space="preserve">.  </w:t>
      </w:r>
      <w:r w:rsidR="000C42F7" w:rsidRPr="000C42F7">
        <w:rPr>
          <w:rFonts w:ascii="Calibri" w:hAnsi="Calibri"/>
          <w:b/>
          <w:bCs/>
          <w:sz w:val="22"/>
          <w:szCs w:val="22"/>
        </w:rPr>
        <w:t xml:space="preserve">NOTE: Use the servlets </w:t>
      </w:r>
      <w:proofErr w:type="gramStart"/>
      <w:r w:rsidR="000C42F7" w:rsidRPr="000C42F7">
        <w:rPr>
          <w:rFonts w:ascii="Calibri" w:hAnsi="Calibri"/>
          <w:b/>
          <w:bCs/>
          <w:sz w:val="22"/>
          <w:szCs w:val="22"/>
        </w:rPr>
        <w:t>processRequest( )</w:t>
      </w:r>
      <w:proofErr w:type="gramEnd"/>
      <w:r w:rsidR="000C42F7" w:rsidRPr="000C42F7">
        <w:rPr>
          <w:rFonts w:ascii="Calibri" w:hAnsi="Calibri"/>
          <w:b/>
          <w:bCs/>
          <w:sz w:val="22"/>
          <w:szCs w:val="22"/>
        </w:rPr>
        <w:t xml:space="preserve"> to process both the </w:t>
      </w:r>
      <w:proofErr w:type="spellStart"/>
      <w:r w:rsidR="000C42F7" w:rsidRPr="000C42F7">
        <w:rPr>
          <w:rFonts w:ascii="Calibri" w:hAnsi="Calibri"/>
          <w:b/>
          <w:bCs/>
          <w:sz w:val="22"/>
          <w:szCs w:val="22"/>
        </w:rPr>
        <w:t>doGet</w:t>
      </w:r>
      <w:proofErr w:type="spellEnd"/>
      <w:r w:rsidR="000C42F7" w:rsidRPr="000C42F7">
        <w:rPr>
          <w:rFonts w:ascii="Calibri" w:hAnsi="Calibri"/>
          <w:b/>
          <w:bCs/>
          <w:sz w:val="22"/>
          <w:szCs w:val="22"/>
        </w:rPr>
        <w:t xml:space="preserve"> and doPost methods</w:t>
      </w:r>
    </w:p>
    <w:p w14:paraId="1BE98D31" w14:textId="77777777" w:rsidR="00FF76C4" w:rsidRPr="00891064" w:rsidRDefault="00FF76C4" w:rsidP="00FF76C4">
      <w:pPr>
        <w:pStyle w:val="ListParagraph"/>
        <w:numPr>
          <w:ilvl w:val="0"/>
          <w:numId w:val="27"/>
        </w:numPr>
        <w:spacing w:line="360" w:lineRule="auto"/>
        <w:rPr>
          <w:b/>
          <w:bCs/>
          <w:color w:val="FF0000"/>
          <w:sz w:val="22"/>
          <w:szCs w:val="22"/>
        </w:rPr>
      </w:pPr>
      <w:r w:rsidRPr="00923516">
        <w:rPr>
          <w:rFonts w:ascii="Calibri" w:hAnsi="Calibri"/>
          <w:sz w:val="22"/>
          <w:szCs w:val="22"/>
        </w:rPr>
        <w:t xml:space="preserve">Run the modified application and demonstrate to the project lead that the application works after the re-engineering process. </w:t>
      </w:r>
    </w:p>
    <w:p w14:paraId="69DA6312" w14:textId="77777777" w:rsidR="00FF76C4" w:rsidRPr="007E2A3E" w:rsidRDefault="00FF76C4" w:rsidP="00FF76C4">
      <w:pPr>
        <w:pStyle w:val="ListParagraph"/>
        <w:numPr>
          <w:ilvl w:val="0"/>
          <w:numId w:val="27"/>
        </w:numPr>
        <w:spacing w:line="360" w:lineRule="auto"/>
        <w:rPr>
          <w:b/>
          <w:bCs/>
          <w:color w:val="FF0000"/>
          <w:sz w:val="22"/>
          <w:szCs w:val="22"/>
        </w:rPr>
      </w:pPr>
      <w:r>
        <w:rPr>
          <w:rFonts w:ascii="Calibri" w:hAnsi="Calibri"/>
          <w:sz w:val="22"/>
          <w:szCs w:val="22"/>
        </w:rPr>
        <w:t>After the demo and if required the fixing of any issues, upload your re-engineered Netbeans project to Learn using the Test link provided.</w:t>
      </w:r>
    </w:p>
    <w:p w14:paraId="7A17944F" w14:textId="77777777" w:rsidR="00FF76C4" w:rsidRPr="00D335C3" w:rsidRDefault="00FF76C4" w:rsidP="00FF76C4">
      <w:pPr>
        <w:spacing w:line="360" w:lineRule="auto"/>
        <w:rPr>
          <w:rFonts w:ascii="Calibri" w:hAnsi="Calibri"/>
          <w:b/>
        </w:rPr>
      </w:pPr>
    </w:p>
    <w:p w14:paraId="75A194AE" w14:textId="77777777" w:rsidR="00FF76C4" w:rsidRPr="00480A2D" w:rsidRDefault="00FF76C4" w:rsidP="00FF76C4">
      <w:pPr>
        <w:pStyle w:val="ListParagraph"/>
        <w:spacing w:line="360" w:lineRule="auto"/>
        <w:rPr>
          <w:rFonts w:ascii="Calibri" w:hAnsi="Calibri"/>
          <w:sz w:val="22"/>
          <w:szCs w:val="22"/>
        </w:rPr>
      </w:pPr>
    </w:p>
    <w:p w14:paraId="52D1CC53" w14:textId="77777777" w:rsidR="00FF76C4" w:rsidRPr="00D335C3" w:rsidRDefault="00FF76C4" w:rsidP="00FF76C4">
      <w:pPr>
        <w:spacing w:line="360" w:lineRule="auto"/>
        <w:rPr>
          <w:rFonts w:ascii="Calibri" w:hAnsi="Calibri"/>
        </w:rPr>
      </w:pPr>
    </w:p>
    <w:p w14:paraId="47C0E68E" w14:textId="77777777" w:rsidR="008A33CD" w:rsidRPr="008A33CD" w:rsidRDefault="008A33CD" w:rsidP="008A33CD"/>
    <w:sectPr w:rsidR="008A33CD" w:rsidRPr="008A33CD" w:rsidSect="001928ED">
      <w:headerReference w:type="even" r:id="rId14"/>
      <w:headerReference w:type="default" r:id="rId15"/>
      <w:footerReference w:type="even" r:id="rId16"/>
      <w:footerReference w:type="default" r:id="rId17"/>
      <w:headerReference w:type="first" r:id="rId18"/>
      <w:footerReference w:type="first" r:id="rId19"/>
      <w:pgSz w:w="11899" w:h="16839"/>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83AC8" w14:textId="77777777" w:rsidR="00D231E3" w:rsidRDefault="00D231E3" w:rsidP="00823166">
      <w:r>
        <w:separator/>
      </w:r>
    </w:p>
  </w:endnote>
  <w:endnote w:type="continuationSeparator" w:id="0">
    <w:p w14:paraId="4B77A376" w14:textId="77777777" w:rsidR="00D231E3" w:rsidRDefault="00D231E3" w:rsidP="00823166">
      <w:r>
        <w:continuationSeparator/>
      </w:r>
    </w:p>
  </w:endnote>
  <w:endnote w:type="continuationNotice" w:id="1">
    <w:p w14:paraId="30FFBA0B" w14:textId="77777777" w:rsidR="00D231E3" w:rsidRDefault="00D231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Minion Pro">
    <w:altName w:val="Cambria"/>
    <w:panose1 w:val="00000000000000000000"/>
    <w:charset w:val="00"/>
    <w:family w:val="roman"/>
    <w:notTrueType/>
    <w:pitch w:val="variable"/>
    <w:sig w:usb0="6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AABF9" w14:textId="738334C0" w:rsidR="00823166" w:rsidRDefault="007F39B1" w:rsidP="00A40DB3">
    <w:pPr>
      <w:pStyle w:val="Footer"/>
      <w:framePr w:wrap="none" w:vAnchor="text" w:hAnchor="margin" w:xAlign="right" w:y="1"/>
      <w:rPr>
        <w:rStyle w:val="PageNumber"/>
      </w:rPr>
    </w:pPr>
    <w:r>
      <w:rPr>
        <w:noProof/>
        <w:sz w:val="20"/>
      </w:rPr>
      <mc:AlternateContent>
        <mc:Choice Requires="wps">
          <w:drawing>
            <wp:anchor distT="0" distB="0" distL="0" distR="0" simplePos="0" relativeHeight="251665408" behindDoc="0" locked="0" layoutInCell="1" allowOverlap="1" wp14:anchorId="0B8B8DEF" wp14:editId="5A0B203F">
              <wp:simplePos x="635" y="635"/>
              <wp:positionH relativeFrom="page">
                <wp:align>left</wp:align>
              </wp:positionH>
              <wp:positionV relativeFrom="page">
                <wp:align>bottom</wp:align>
              </wp:positionV>
              <wp:extent cx="443865" cy="443865"/>
              <wp:effectExtent l="0" t="0" r="15875" b="0"/>
              <wp:wrapNone/>
              <wp:docPr id="6" name="Text Box 6" descr="Document Classification: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D936B6C" w14:textId="2B8CE72D" w:rsidR="007F39B1" w:rsidRPr="007F39B1" w:rsidRDefault="007F39B1" w:rsidP="007F39B1">
                          <w:pPr>
                            <w:rPr>
                              <w:rFonts w:ascii="Calibri" w:eastAsia="Calibri" w:hAnsi="Calibri" w:cs="Calibri"/>
                              <w:noProof/>
                              <w:color w:val="000000"/>
                              <w:szCs w:val="20"/>
                            </w:rPr>
                          </w:pPr>
                          <w:r w:rsidRPr="007F39B1">
                            <w:rPr>
                              <w:rFonts w:ascii="Calibri" w:eastAsia="Calibri" w:hAnsi="Calibri" w:cs="Calibri"/>
                              <w:noProof/>
                              <w:color w:val="000000"/>
                              <w:szCs w:val="20"/>
                            </w:rPr>
                            <w:t>Document Classification: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B8B8DEF" id="_x0000_t202" coordsize="21600,21600" o:spt="202" path="m,l,21600r21600,l21600,xe">
              <v:stroke joinstyle="miter"/>
              <v:path gradientshapeok="t" o:connecttype="rect"/>
            </v:shapetype>
            <v:shape id="Text Box 6" o:spid="_x0000_s1028" type="#_x0000_t202" alt="Document Classification: Public" style="position:absolute;margin-left:0;margin-top:0;width:34.95pt;height:34.95pt;z-index:25166540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4D936B6C" w14:textId="2B8CE72D" w:rsidR="007F39B1" w:rsidRPr="007F39B1" w:rsidRDefault="007F39B1" w:rsidP="007F39B1">
                    <w:pPr>
                      <w:rPr>
                        <w:rFonts w:ascii="Calibri" w:eastAsia="Calibri" w:hAnsi="Calibri" w:cs="Calibri"/>
                        <w:noProof/>
                        <w:color w:val="000000"/>
                        <w:szCs w:val="20"/>
                      </w:rPr>
                    </w:pPr>
                    <w:r w:rsidRPr="007F39B1">
                      <w:rPr>
                        <w:rFonts w:ascii="Calibri" w:eastAsia="Calibri" w:hAnsi="Calibri" w:cs="Calibri"/>
                        <w:noProof/>
                        <w:color w:val="000000"/>
                        <w:szCs w:val="20"/>
                      </w:rPr>
                      <w:t>Document Classification: Public</w:t>
                    </w:r>
                  </w:p>
                </w:txbxContent>
              </v:textbox>
              <w10:wrap anchorx="page" anchory="page"/>
            </v:shape>
          </w:pict>
        </mc:Fallback>
      </mc:AlternateContent>
    </w:r>
  </w:p>
  <w:sdt>
    <w:sdtPr>
      <w:rPr>
        <w:rStyle w:val="PageNumber"/>
      </w:rPr>
      <w:id w:val="-1130936426"/>
      <w:docPartObj>
        <w:docPartGallery w:val="Page Numbers (Bottom of Page)"/>
        <w:docPartUnique/>
      </w:docPartObj>
    </w:sdtPr>
    <w:sdtEndPr>
      <w:rPr>
        <w:rStyle w:val="PageNumber"/>
      </w:rPr>
    </w:sdtEndPr>
    <w:sdtContent>
      <w:p w14:paraId="13D26478" w14:textId="77777777" w:rsidR="00823166" w:rsidRDefault="00823166" w:rsidP="00A40D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44182" w14:textId="77777777" w:rsidR="00823166" w:rsidRDefault="00823166" w:rsidP="008231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830EB" w14:textId="0CB8FACE" w:rsidR="001928ED" w:rsidRPr="001928ED" w:rsidRDefault="007F39B1" w:rsidP="005E788A">
    <w:pPr>
      <w:pStyle w:val="Footer"/>
      <w:tabs>
        <w:tab w:val="clear" w:pos="4513"/>
      </w:tabs>
      <w:spacing w:line="200" w:lineRule="exact"/>
    </w:pPr>
    <w:r>
      <w:rPr>
        <w:noProof/>
      </w:rPr>
      <mc:AlternateContent>
        <mc:Choice Requires="wps">
          <w:drawing>
            <wp:anchor distT="0" distB="0" distL="0" distR="0" simplePos="0" relativeHeight="251666432" behindDoc="0" locked="0" layoutInCell="1" allowOverlap="1" wp14:anchorId="2F7A5853" wp14:editId="45C30EDE">
              <wp:simplePos x="914400" y="9658350"/>
              <wp:positionH relativeFrom="page">
                <wp:align>left</wp:align>
              </wp:positionH>
              <wp:positionV relativeFrom="page">
                <wp:align>bottom</wp:align>
              </wp:positionV>
              <wp:extent cx="443865" cy="443865"/>
              <wp:effectExtent l="0" t="0" r="15875" b="0"/>
              <wp:wrapNone/>
              <wp:docPr id="7" name="Text Box 7" descr="Document Classification: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2D90B8" w14:textId="2F15C8F9" w:rsidR="007F39B1" w:rsidRPr="007F39B1" w:rsidRDefault="007F39B1" w:rsidP="007F39B1">
                          <w:pPr>
                            <w:rPr>
                              <w:rFonts w:ascii="Calibri" w:eastAsia="Calibri" w:hAnsi="Calibri" w:cs="Calibri"/>
                              <w:noProof/>
                              <w:color w:val="000000"/>
                              <w:szCs w:val="20"/>
                            </w:rPr>
                          </w:pPr>
                          <w:r w:rsidRPr="007F39B1">
                            <w:rPr>
                              <w:rFonts w:ascii="Calibri" w:eastAsia="Calibri" w:hAnsi="Calibri" w:cs="Calibri"/>
                              <w:noProof/>
                              <w:color w:val="000000"/>
                              <w:szCs w:val="20"/>
                            </w:rPr>
                            <w:t>Document Classification: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F7A5853" id="_x0000_t202" coordsize="21600,21600" o:spt="202" path="m,l,21600r21600,l21600,xe">
              <v:stroke joinstyle="miter"/>
              <v:path gradientshapeok="t" o:connecttype="rect"/>
            </v:shapetype>
            <v:shape id="Text Box 7" o:spid="_x0000_s1029" type="#_x0000_t202" alt="Document Classification: Public" style="position:absolute;margin-left:0;margin-top:0;width:34.95pt;height:34.95pt;z-index:25166643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NYvUncQAgAAIQQA&#10;AA4AAAAAAAAAAAAAAAAALgIAAGRycy9lMm9Eb2MueG1sUEsBAi0AFAAGAAgAAAAhANhtPP7XAAAA&#10;AwEAAA8AAAAAAAAAAAAAAAAAagQAAGRycy9kb3ducmV2LnhtbFBLBQYAAAAABAAEAPMAAABuBQAA&#10;AAA=&#10;" filled="f" stroked="f">
              <v:textbox style="mso-fit-shape-to-text:t" inset="20pt,0,0,15pt">
                <w:txbxContent>
                  <w:p w14:paraId="402D90B8" w14:textId="2F15C8F9" w:rsidR="007F39B1" w:rsidRPr="007F39B1" w:rsidRDefault="007F39B1" w:rsidP="007F39B1">
                    <w:pPr>
                      <w:rPr>
                        <w:rFonts w:ascii="Calibri" w:eastAsia="Calibri" w:hAnsi="Calibri" w:cs="Calibri"/>
                        <w:noProof/>
                        <w:color w:val="000000"/>
                        <w:szCs w:val="20"/>
                      </w:rPr>
                    </w:pPr>
                    <w:r w:rsidRPr="007F39B1">
                      <w:rPr>
                        <w:rFonts w:ascii="Calibri" w:eastAsia="Calibri" w:hAnsi="Calibri" w:cs="Calibri"/>
                        <w:noProof/>
                        <w:color w:val="000000"/>
                        <w:szCs w:val="20"/>
                      </w:rPr>
                      <w:t>Document Classification: Public</w:t>
                    </w:r>
                  </w:p>
                </w:txbxContent>
              </v:textbox>
              <w10:wrap anchorx="page" anchory="page"/>
            </v:shape>
          </w:pict>
        </mc:Fallback>
      </mc:AlternateContent>
    </w:r>
    <w:r w:rsidR="001928ED" w:rsidRPr="001928ED">
      <w:t xml:space="preserve">Document Name: </w:t>
    </w:r>
    <w:fldSimple w:instr="FILENAME \* MERGEFORMAT">
      <w:r w:rsidR="006B3D1C">
        <w:rPr>
          <w:noProof/>
        </w:rPr>
        <w:t>ICTPRG556 - ATD - Test.docx</w:t>
      </w:r>
    </w:fldSimple>
    <w:r w:rsidR="001928ED" w:rsidRPr="001928ED">
      <w:tab/>
      <w:t xml:space="preserve">page </w:t>
    </w:r>
    <w:r w:rsidR="001928ED" w:rsidRPr="001928ED">
      <w:fldChar w:fldCharType="begin"/>
    </w:r>
    <w:r w:rsidR="001928ED" w:rsidRPr="001928ED">
      <w:instrText xml:space="preserve"> PAGE   \* MERGEFORMAT </w:instrText>
    </w:r>
    <w:r w:rsidR="001928ED" w:rsidRPr="001928ED">
      <w:fldChar w:fldCharType="separate"/>
    </w:r>
    <w:r w:rsidR="001928ED">
      <w:t>1</w:t>
    </w:r>
    <w:r w:rsidR="001928ED" w:rsidRPr="001928ED">
      <w:fldChar w:fldCharType="end"/>
    </w:r>
  </w:p>
  <w:p w14:paraId="326974FF" w14:textId="68712F6C" w:rsidR="001928ED" w:rsidRPr="001928ED" w:rsidRDefault="001928ED" w:rsidP="005E788A">
    <w:pPr>
      <w:pStyle w:val="Footer"/>
      <w:tabs>
        <w:tab w:val="clear" w:pos="4513"/>
      </w:tabs>
      <w:spacing w:line="200" w:lineRule="exact"/>
    </w:pPr>
    <w:r w:rsidRPr="001928ED">
      <w:t>Document Set Release Version: v</w:t>
    </w:r>
    <w:sdt>
      <w:sdtPr>
        <w:alias w:val="Release Version"/>
        <w:tag w:val="Release_x0020_Version"/>
        <w:id w:val="122817734"/>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5:Release_x0020_Version[1]" w:storeItemID="{646ED5AE-40F1-4434-AB7C-E7CB363886A9}"/>
        <w:text/>
      </w:sdtPr>
      <w:sdtEndPr/>
      <w:sdtContent>
        <w:r w:rsidRPr="001928ED">
          <w:t>1.0</w:t>
        </w:r>
      </w:sdtContent>
    </w:sdt>
    <w:r w:rsidRPr="001928ED">
      <w:t xml:space="preserve"> - </w:t>
    </w:r>
    <w:sdt>
      <w:sdtPr>
        <w:alias w:val="Release Date"/>
        <w:tag w:val="Release_x0020_Date"/>
        <w:id w:val="1110395124"/>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4:Release_x0020_Date[1]" w:storeItemID="{D5D691BE-DBCA-4AF6-87BE-FA245835F5C7}"/>
        <w:date w:fullDate="2022-01-28T00:00:00Z">
          <w:dateFormat w:val="d/MM/yyyy"/>
          <w:lid w:val="en-AU"/>
          <w:storeMappedDataAs w:val="dateTime"/>
          <w:calendar w:val="gregorian"/>
        </w:date>
      </w:sdtPr>
      <w:sdtEndPr/>
      <w:sdtContent>
        <w:r w:rsidR="007F39B1">
          <w:t xml:space="preserve">     </w:t>
        </w:r>
      </w:sdtContent>
    </w:sdt>
    <w:r>
      <w:t xml:space="preserve"> </w:t>
    </w:r>
    <w:r>
      <w:tab/>
    </w:r>
    <w:r w:rsidRPr="001928ED">
      <w:t xml:space="preserve">© TAFE SA | RTO CODE 41026 | CRICOS </w:t>
    </w:r>
    <w:proofErr w:type="gramStart"/>
    <w:r w:rsidRPr="001928ED">
      <w:t>00092B</w:t>
    </w:r>
    <w:proofErr w:type="gramEnd"/>
  </w:p>
  <w:p w14:paraId="12BA3B5F" w14:textId="77777777" w:rsidR="001928ED" w:rsidRDefault="001928ED" w:rsidP="005E788A">
    <w:pPr>
      <w:pStyle w:val="Footer"/>
      <w:pBdr>
        <w:top w:val="none" w:sz="0" w:space="0" w:color="auto"/>
      </w:pBdr>
      <w:tabs>
        <w:tab w:val="clear" w:pos="4513"/>
        <w:tab w:val="center" w:pos="8505"/>
      </w:tabs>
      <w:rPr>
        <w:color w:val="A6A6A6" w:themeColor="background1" w:themeShade="A6"/>
        <w:sz w:val="9"/>
        <w:szCs w:val="13"/>
      </w:rPr>
    </w:pPr>
  </w:p>
  <w:p w14:paraId="0D847219" w14:textId="77777777" w:rsidR="001928ED" w:rsidRDefault="001928ED" w:rsidP="005E788A">
    <w:pPr>
      <w:pStyle w:val="Footer"/>
      <w:pBdr>
        <w:top w:val="none" w:sz="0" w:space="0" w:color="auto"/>
      </w:pBdr>
      <w:tabs>
        <w:tab w:val="clear" w:pos="4513"/>
        <w:tab w:val="center" w:pos="8505"/>
      </w:tabs>
      <w:rPr>
        <w:color w:val="A6A6A6" w:themeColor="background1" w:themeShade="A6"/>
        <w:sz w:val="9"/>
        <w:szCs w:val="13"/>
      </w:rPr>
    </w:pPr>
    <w:r w:rsidRPr="00CA3E75">
      <w:rPr>
        <w:color w:val="A6A6A6" w:themeColor="background1" w:themeShade="A6"/>
        <w:sz w:val="9"/>
        <w:szCs w:val="13"/>
      </w:rPr>
      <w:t>TAFE SA Template Version: Assessment Task Details v</w:t>
    </w:r>
    <w:r>
      <w:rPr>
        <w:color w:val="A6A6A6" w:themeColor="background1" w:themeShade="A6"/>
        <w:sz w:val="9"/>
        <w:szCs w:val="13"/>
      </w:rPr>
      <w:t>3</w:t>
    </w:r>
    <w:r w:rsidRPr="00CA3E75">
      <w:rPr>
        <w:color w:val="A6A6A6" w:themeColor="background1" w:themeShade="A6"/>
        <w:sz w:val="9"/>
        <w:szCs w:val="13"/>
      </w:rPr>
      <w:t>.0</w:t>
    </w:r>
  </w:p>
  <w:p w14:paraId="2D19E09B" w14:textId="694CBFBD" w:rsidR="009F367A" w:rsidRPr="00CA3E75" w:rsidRDefault="001928ED" w:rsidP="00CA3E75">
    <w:pPr>
      <w:pStyle w:val="Footer"/>
      <w:pBdr>
        <w:top w:val="none" w:sz="0" w:space="0" w:color="auto"/>
      </w:pBdr>
      <w:tabs>
        <w:tab w:val="clear" w:pos="4513"/>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49618498"/>
        <w:lock w:val="contentLocked"/>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http://schemas.microsoft.com/sharepoint/v4' " w:xpath="/ns0:properties[1]/documentManagement[1]/ns4:DLCPolicyLabelValue[1]" w:storeItemID="{D5D691BE-DBCA-4AF6-87BE-FA245835F5C7}"/>
        <w:text w:multiLine="1"/>
      </w:sdtPr>
      <w:sdtEndPr/>
      <w:sdtContent>
        <w:r w:rsidR="007F39B1">
          <w:rPr>
            <w:color w:val="A6A6A6" w:themeColor="background1" w:themeShade="A6"/>
            <w:sz w:val="9"/>
            <w:szCs w:val="13"/>
          </w:rPr>
          <w:t>6.0</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8BE5" w14:textId="2AE19E59" w:rsidR="00CA3E75" w:rsidRPr="001928ED" w:rsidRDefault="007F39B1" w:rsidP="001928ED">
    <w:pPr>
      <w:pStyle w:val="Footer"/>
      <w:tabs>
        <w:tab w:val="clear" w:pos="4513"/>
      </w:tabs>
      <w:spacing w:line="200" w:lineRule="exact"/>
    </w:pPr>
    <w:r>
      <w:rPr>
        <w:noProof/>
      </w:rPr>
      <mc:AlternateContent>
        <mc:Choice Requires="wps">
          <w:drawing>
            <wp:anchor distT="0" distB="0" distL="0" distR="0" simplePos="0" relativeHeight="251664384" behindDoc="0" locked="0" layoutInCell="1" allowOverlap="1" wp14:anchorId="2C8491AD" wp14:editId="2100C134">
              <wp:simplePos x="914400" y="9658350"/>
              <wp:positionH relativeFrom="page">
                <wp:align>left</wp:align>
              </wp:positionH>
              <wp:positionV relativeFrom="page">
                <wp:align>bottom</wp:align>
              </wp:positionV>
              <wp:extent cx="443865" cy="443865"/>
              <wp:effectExtent l="0" t="0" r="15875" b="0"/>
              <wp:wrapNone/>
              <wp:docPr id="5" name="Text Box 5" descr="Document Classification: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A77BE5E" w14:textId="3ECF025A" w:rsidR="007F39B1" w:rsidRPr="007F39B1" w:rsidRDefault="007F39B1" w:rsidP="007F39B1">
                          <w:pPr>
                            <w:rPr>
                              <w:rFonts w:ascii="Calibri" w:eastAsia="Calibri" w:hAnsi="Calibri" w:cs="Calibri"/>
                              <w:noProof/>
                              <w:color w:val="000000"/>
                              <w:szCs w:val="20"/>
                            </w:rPr>
                          </w:pPr>
                          <w:r w:rsidRPr="007F39B1">
                            <w:rPr>
                              <w:rFonts w:ascii="Calibri" w:eastAsia="Calibri" w:hAnsi="Calibri" w:cs="Calibri"/>
                              <w:noProof/>
                              <w:color w:val="000000"/>
                              <w:szCs w:val="20"/>
                            </w:rPr>
                            <w:t>Document Classification: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C8491AD" id="_x0000_t202" coordsize="21600,21600" o:spt="202" path="m,l,21600r21600,l21600,xe">
              <v:stroke joinstyle="miter"/>
              <v:path gradientshapeok="t" o:connecttype="rect"/>
            </v:shapetype>
            <v:shape id="Text Box 5" o:spid="_x0000_s1031" type="#_x0000_t202" alt="Document Classification: Public" style="position:absolute;margin-left:0;margin-top:0;width:34.95pt;height:34.95pt;z-index:25166438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7Xy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R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dAO18g8CAAAhBAAA&#10;DgAAAAAAAAAAAAAAAAAuAgAAZHJzL2Uyb0RvYy54bWxQSwECLQAUAAYACAAAACEA2G08/tcAAAAD&#10;AQAADwAAAAAAAAAAAAAAAABpBAAAZHJzL2Rvd25yZXYueG1sUEsFBgAAAAAEAAQA8wAAAG0FAAAA&#10;AA==&#10;" filled="f" stroked="f">
              <v:textbox style="mso-fit-shape-to-text:t" inset="20pt,0,0,15pt">
                <w:txbxContent>
                  <w:p w14:paraId="5A77BE5E" w14:textId="3ECF025A" w:rsidR="007F39B1" w:rsidRPr="007F39B1" w:rsidRDefault="007F39B1" w:rsidP="007F39B1">
                    <w:pPr>
                      <w:rPr>
                        <w:rFonts w:ascii="Calibri" w:eastAsia="Calibri" w:hAnsi="Calibri" w:cs="Calibri"/>
                        <w:noProof/>
                        <w:color w:val="000000"/>
                        <w:szCs w:val="20"/>
                      </w:rPr>
                    </w:pPr>
                    <w:r w:rsidRPr="007F39B1">
                      <w:rPr>
                        <w:rFonts w:ascii="Calibri" w:eastAsia="Calibri" w:hAnsi="Calibri" w:cs="Calibri"/>
                        <w:noProof/>
                        <w:color w:val="000000"/>
                        <w:szCs w:val="20"/>
                      </w:rPr>
                      <w:t>Document Classification: Public</w:t>
                    </w:r>
                  </w:p>
                </w:txbxContent>
              </v:textbox>
              <w10:wrap anchorx="page" anchory="page"/>
            </v:shape>
          </w:pict>
        </mc:Fallback>
      </mc:AlternateContent>
    </w:r>
    <w:r w:rsidR="00CA3E75" w:rsidRPr="001928ED">
      <w:t xml:space="preserve">Document Name: </w:t>
    </w:r>
    <w:fldSimple w:instr=" FILENAME \* MERGEFORMAT ">
      <w:r w:rsidR="00C52089">
        <w:rPr>
          <w:noProof/>
        </w:rPr>
        <w:t>ICTPRG5</w:t>
      </w:r>
      <w:r w:rsidR="00FB0466">
        <w:rPr>
          <w:noProof/>
        </w:rPr>
        <w:t>56</w:t>
      </w:r>
      <w:r w:rsidR="00C52089">
        <w:rPr>
          <w:noProof/>
        </w:rPr>
        <w:t xml:space="preserve"> - ATD - Test.docx</w:t>
      </w:r>
    </w:fldSimple>
    <w:r w:rsidR="00CA3E75" w:rsidRPr="001928ED">
      <w:tab/>
      <w:t xml:space="preserve">page </w:t>
    </w:r>
    <w:r w:rsidR="00CA3E75" w:rsidRPr="001928ED">
      <w:fldChar w:fldCharType="begin"/>
    </w:r>
    <w:r w:rsidR="00CA3E75" w:rsidRPr="001928ED">
      <w:instrText xml:space="preserve"> PAGE   \* MERGEFORMAT </w:instrText>
    </w:r>
    <w:r w:rsidR="00CA3E75" w:rsidRPr="001928ED">
      <w:fldChar w:fldCharType="separate"/>
    </w:r>
    <w:r w:rsidR="00CA3E75" w:rsidRPr="001928ED">
      <w:t>1</w:t>
    </w:r>
    <w:r w:rsidR="00CA3E75" w:rsidRPr="001928ED">
      <w:fldChar w:fldCharType="end"/>
    </w:r>
  </w:p>
  <w:p w14:paraId="4EB1865D" w14:textId="6B28B585" w:rsidR="00CA3E75" w:rsidRPr="001928ED" w:rsidRDefault="00CA3E75" w:rsidP="001928ED">
    <w:pPr>
      <w:pStyle w:val="Footer"/>
      <w:tabs>
        <w:tab w:val="clear" w:pos="4513"/>
      </w:tabs>
      <w:spacing w:line="200" w:lineRule="exact"/>
    </w:pPr>
    <w:r w:rsidRPr="001928ED">
      <w:t>Document Set Release Version: v</w:t>
    </w:r>
    <w:sdt>
      <w:sdtPr>
        <w:alias w:val="Release Version"/>
        <w:tag w:val="Release_x0020_Version"/>
        <w:id w:val="-966579452"/>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5:Release_x0020_Version[1]" w:storeItemID="{646ED5AE-40F1-4434-AB7C-E7CB363886A9}"/>
        <w:text/>
      </w:sdtPr>
      <w:sdtEndPr/>
      <w:sdtContent>
        <w:r w:rsidRPr="001928ED">
          <w:t>1.0</w:t>
        </w:r>
      </w:sdtContent>
    </w:sdt>
    <w:r w:rsidRPr="001928ED">
      <w:t xml:space="preserve"> - </w:t>
    </w:r>
    <w:sdt>
      <w:sdtPr>
        <w:alias w:val="Release Date"/>
        <w:tag w:val="Release_x0020_Date"/>
        <w:id w:val="438102565"/>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4:Release_x0020_Date[1]" w:storeItemID="{D5D691BE-DBCA-4AF6-87BE-FA245835F5C7}"/>
        <w:date w:fullDate="2022-01-28T00:00:00Z">
          <w:dateFormat w:val="d/MM/yyyy"/>
          <w:lid w:val="en-AU"/>
          <w:storeMappedDataAs w:val="dateTime"/>
          <w:calendar w:val="gregorian"/>
        </w:date>
      </w:sdtPr>
      <w:sdtEndPr/>
      <w:sdtContent>
        <w:r w:rsidR="007F39B1">
          <w:t xml:space="preserve">     </w:t>
        </w:r>
      </w:sdtContent>
    </w:sdt>
    <w:r w:rsidR="001928ED">
      <w:t xml:space="preserve"> </w:t>
    </w:r>
    <w:r w:rsidR="001928ED">
      <w:tab/>
    </w:r>
    <w:r w:rsidRPr="001928ED">
      <w:t xml:space="preserve">© TAFE SA | RTO CODE 41026 | CRICOS </w:t>
    </w:r>
    <w:proofErr w:type="gramStart"/>
    <w:r w:rsidRPr="001928ED">
      <w:t>00092B</w:t>
    </w:r>
    <w:proofErr w:type="gramEnd"/>
  </w:p>
  <w:p w14:paraId="0B7C8424" w14:textId="77777777" w:rsidR="001928ED" w:rsidRDefault="001928ED" w:rsidP="00950344">
    <w:pPr>
      <w:pStyle w:val="Footer"/>
      <w:pBdr>
        <w:top w:val="none" w:sz="0" w:space="0" w:color="auto"/>
      </w:pBdr>
      <w:tabs>
        <w:tab w:val="clear" w:pos="4513"/>
        <w:tab w:val="center" w:pos="8505"/>
      </w:tabs>
      <w:rPr>
        <w:color w:val="A6A6A6" w:themeColor="background1" w:themeShade="A6"/>
        <w:sz w:val="9"/>
        <w:szCs w:val="13"/>
      </w:rPr>
    </w:pPr>
  </w:p>
  <w:p w14:paraId="42E61133" w14:textId="77777777" w:rsidR="00CA3E75" w:rsidRDefault="00CA3E75" w:rsidP="00950344">
    <w:pPr>
      <w:pStyle w:val="Footer"/>
      <w:pBdr>
        <w:top w:val="none" w:sz="0" w:space="0" w:color="auto"/>
      </w:pBdr>
      <w:tabs>
        <w:tab w:val="clear" w:pos="4513"/>
        <w:tab w:val="center" w:pos="8505"/>
      </w:tabs>
      <w:rPr>
        <w:color w:val="A6A6A6" w:themeColor="background1" w:themeShade="A6"/>
        <w:sz w:val="9"/>
        <w:szCs w:val="13"/>
      </w:rPr>
    </w:pPr>
    <w:r w:rsidRPr="00CA3E75">
      <w:rPr>
        <w:color w:val="A6A6A6" w:themeColor="background1" w:themeShade="A6"/>
        <w:sz w:val="9"/>
        <w:szCs w:val="13"/>
      </w:rPr>
      <w:t>TAFE SA Template Version: Assessment Task Details v</w:t>
    </w:r>
    <w:r>
      <w:rPr>
        <w:color w:val="A6A6A6" w:themeColor="background1" w:themeShade="A6"/>
        <w:sz w:val="9"/>
        <w:szCs w:val="13"/>
      </w:rPr>
      <w:t>3</w:t>
    </w:r>
    <w:r w:rsidRPr="00CA3E75">
      <w:rPr>
        <w:color w:val="A6A6A6" w:themeColor="background1" w:themeShade="A6"/>
        <w:sz w:val="9"/>
        <w:szCs w:val="13"/>
      </w:rPr>
      <w:t>.0</w:t>
    </w:r>
  </w:p>
  <w:p w14:paraId="0F2EAD3E" w14:textId="71A79C35" w:rsidR="00327BBA" w:rsidRPr="00CA3E75" w:rsidRDefault="00CA3E75" w:rsidP="00CA3E75">
    <w:pPr>
      <w:pStyle w:val="Footer"/>
      <w:pBdr>
        <w:top w:val="none" w:sz="0" w:space="0" w:color="auto"/>
      </w:pBdr>
      <w:tabs>
        <w:tab w:val="clear" w:pos="4513"/>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1812436292"/>
        <w:lock w:val="contentLocked"/>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http://schemas.microsoft.com/sharepoint/v4' " w:xpath="/ns0:properties[1]/documentManagement[1]/ns4:DLCPolicyLabelValue[1]" w:storeItemID="{D5D691BE-DBCA-4AF6-87BE-FA245835F5C7}"/>
        <w:text w:multiLine="1"/>
      </w:sdtPr>
      <w:sdtEndPr/>
      <w:sdtContent>
        <w:r w:rsidR="007F39B1">
          <w:rPr>
            <w:color w:val="A6A6A6" w:themeColor="background1" w:themeShade="A6"/>
            <w:sz w:val="9"/>
            <w:szCs w:val="13"/>
          </w:rPr>
          <w:t>6.0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E2B48" w14:textId="77777777" w:rsidR="00D231E3" w:rsidRDefault="00D231E3" w:rsidP="00823166">
      <w:r>
        <w:separator/>
      </w:r>
    </w:p>
  </w:footnote>
  <w:footnote w:type="continuationSeparator" w:id="0">
    <w:p w14:paraId="41580C8B" w14:textId="77777777" w:rsidR="00D231E3" w:rsidRDefault="00D231E3" w:rsidP="00823166">
      <w:r>
        <w:continuationSeparator/>
      </w:r>
    </w:p>
  </w:footnote>
  <w:footnote w:type="continuationNotice" w:id="1">
    <w:p w14:paraId="3721EE32" w14:textId="77777777" w:rsidR="00D231E3" w:rsidRDefault="00D231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5036D" w14:textId="77777777" w:rsidR="00254786" w:rsidRDefault="00254786">
    <w:pPr>
      <w:pStyle w:val="Header"/>
    </w:pPr>
    <w:r>
      <w:rPr>
        <w:noProof/>
      </w:rPr>
      <mc:AlternateContent>
        <mc:Choice Requires="wps">
          <w:drawing>
            <wp:anchor distT="0" distB="0" distL="0" distR="0" simplePos="0" relativeHeight="251662336" behindDoc="0" locked="0" layoutInCell="1" allowOverlap="1" wp14:anchorId="10E5D982" wp14:editId="5CD610AA">
              <wp:simplePos x="635" y="635"/>
              <wp:positionH relativeFrom="column">
                <wp:align>center</wp:align>
              </wp:positionH>
              <wp:positionV relativeFrom="paragraph">
                <wp:posOffset>635</wp:posOffset>
              </wp:positionV>
              <wp:extent cx="443865" cy="443865"/>
              <wp:effectExtent l="0" t="0" r="4445" b="11430"/>
              <wp:wrapSquare wrapText="bothSides"/>
              <wp:docPr id="3" name="Text Box 3" descr="OFFICI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95A8C1F" w14:textId="77777777" w:rsidR="00254786" w:rsidRPr="00254786" w:rsidRDefault="00254786">
                          <w:pPr>
                            <w:rPr>
                              <w:rFonts w:ascii="Calibri" w:eastAsia="Calibri" w:hAnsi="Calibri" w:cs="Calibri"/>
                              <w:color w:val="FF0000"/>
                              <w:sz w:val="28"/>
                              <w:szCs w:val="28"/>
                            </w:rPr>
                          </w:pPr>
                          <w:r w:rsidRPr="00254786">
                            <w:rPr>
                              <w:rFonts w:ascii="Calibri" w:eastAsia="Calibri" w:hAnsi="Calibri" w:cs="Calibri"/>
                              <w:color w:val="FF0000"/>
                              <w:sz w:val="28"/>
                              <w:szCs w:val="28"/>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0E5D982" id="_x0000_t202" coordsize="21600,21600" o:spt="202" path="m,l,21600r21600,l21600,xe">
              <v:stroke joinstyle="miter"/>
              <v:path gradientshapeok="t" o:connecttype="rect"/>
            </v:shapetype>
            <v:shape id="Text Box 3" o:spid="_x0000_s1026" type="#_x0000_t202" alt="OFFICIAL" style="position:absolute;margin-left:0;margin-top:.05pt;width:34.95pt;height:34.95pt;z-index:25166233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795A8C1F" w14:textId="77777777" w:rsidR="00254786" w:rsidRPr="00254786" w:rsidRDefault="00254786">
                    <w:pPr>
                      <w:rPr>
                        <w:rFonts w:ascii="Calibri" w:eastAsia="Calibri" w:hAnsi="Calibri" w:cs="Calibri"/>
                        <w:color w:val="FF0000"/>
                        <w:sz w:val="28"/>
                        <w:szCs w:val="28"/>
                      </w:rPr>
                    </w:pPr>
                    <w:r w:rsidRPr="00254786">
                      <w:rPr>
                        <w:rFonts w:ascii="Calibri" w:eastAsia="Calibri" w:hAnsi="Calibri" w:cs="Calibri"/>
                        <w:color w:val="FF0000"/>
                        <w:sz w:val="28"/>
                        <w:szCs w:val="28"/>
                      </w:rPr>
                      <w:t>OFFICIAL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272" w14:textId="77777777" w:rsidR="00254786" w:rsidRDefault="00254786">
    <w:pPr>
      <w:pStyle w:val="Header"/>
    </w:pPr>
    <w:r>
      <w:rPr>
        <w:noProof/>
      </w:rPr>
      <mc:AlternateContent>
        <mc:Choice Requires="wps">
          <w:drawing>
            <wp:anchor distT="0" distB="0" distL="0" distR="0" simplePos="0" relativeHeight="251663360" behindDoc="0" locked="0" layoutInCell="1" allowOverlap="1" wp14:anchorId="1B4A2BB1" wp14:editId="077AE84A">
              <wp:simplePos x="635" y="635"/>
              <wp:positionH relativeFrom="column">
                <wp:align>center</wp:align>
              </wp:positionH>
              <wp:positionV relativeFrom="paragraph">
                <wp:posOffset>635</wp:posOffset>
              </wp:positionV>
              <wp:extent cx="443865" cy="443865"/>
              <wp:effectExtent l="0" t="0" r="4445" b="11430"/>
              <wp:wrapSquare wrapText="bothSides"/>
              <wp:docPr id="4" name="Text Box 4" descr="OFFICI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39F0DCF" w14:textId="77777777" w:rsidR="00254786" w:rsidRPr="00254786" w:rsidRDefault="00254786">
                          <w:pPr>
                            <w:rPr>
                              <w:rFonts w:ascii="Calibri" w:eastAsia="Calibri" w:hAnsi="Calibri" w:cs="Calibri"/>
                              <w:color w:val="FF0000"/>
                              <w:sz w:val="28"/>
                              <w:szCs w:val="28"/>
                            </w:rPr>
                          </w:pPr>
                          <w:r w:rsidRPr="00254786">
                            <w:rPr>
                              <w:rFonts w:ascii="Calibri" w:eastAsia="Calibri" w:hAnsi="Calibri" w:cs="Calibri"/>
                              <w:color w:val="FF0000"/>
                              <w:sz w:val="28"/>
                              <w:szCs w:val="28"/>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B4A2BB1" id="_x0000_t202" coordsize="21600,21600" o:spt="202" path="m,l,21600r21600,l21600,xe">
              <v:stroke joinstyle="miter"/>
              <v:path gradientshapeok="t" o:connecttype="rect"/>
            </v:shapetype>
            <v:shape id="Text Box 4" o:spid="_x0000_s1027" type="#_x0000_t202" alt="OFFICIAL" style="position:absolute;margin-left:0;margin-top:.05pt;width:34.95pt;height:34.95pt;z-index:25166336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239F0DCF" w14:textId="77777777" w:rsidR="00254786" w:rsidRPr="00254786" w:rsidRDefault="00254786">
                    <w:pPr>
                      <w:rPr>
                        <w:rFonts w:ascii="Calibri" w:eastAsia="Calibri" w:hAnsi="Calibri" w:cs="Calibri"/>
                        <w:color w:val="FF0000"/>
                        <w:sz w:val="28"/>
                        <w:szCs w:val="28"/>
                      </w:rPr>
                    </w:pPr>
                    <w:r w:rsidRPr="00254786">
                      <w:rPr>
                        <w:rFonts w:ascii="Calibri" w:eastAsia="Calibri" w:hAnsi="Calibri" w:cs="Calibri"/>
                        <w:color w:val="FF0000"/>
                        <w:sz w:val="28"/>
                        <w:szCs w:val="28"/>
                      </w:rPr>
                      <w:t>OFFICIAL</w:t>
                    </w:r>
                  </w:p>
                </w:txbxContent>
              </v:textbox>
              <w10:wrap type="squar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A23F" w14:textId="77777777" w:rsidR="001928ED" w:rsidRPr="002E31A4" w:rsidRDefault="00254786" w:rsidP="001928ED">
    <w:pPr>
      <w:pStyle w:val="Heading2"/>
      <w:tabs>
        <w:tab w:val="right" w:pos="14317"/>
      </w:tabs>
      <w:spacing w:before="0" w:line="340" w:lineRule="exact"/>
      <w:contextualSpacing/>
      <w:rPr>
        <w:rFonts w:cs="Arial"/>
        <w:b/>
        <w:bCs/>
        <w:color w:val="auto"/>
        <w:sz w:val="36"/>
        <w:szCs w:val="36"/>
        <w:lang w:val="en-AU"/>
      </w:rPr>
    </w:pPr>
    <w:bookmarkStart w:id="0" w:name="_Hlk29374608"/>
    <w:bookmarkStart w:id="1" w:name="_Hlk29374609"/>
    <w:bookmarkStart w:id="2" w:name="_Hlk29382122"/>
    <w:bookmarkStart w:id="3" w:name="_Hlk29382123"/>
    <w:r>
      <w:rPr>
        <w:noProof/>
      </w:rPr>
      <mc:AlternateContent>
        <mc:Choice Requires="wps">
          <w:drawing>
            <wp:anchor distT="0" distB="0" distL="0" distR="0" simplePos="0" relativeHeight="251661312" behindDoc="0" locked="0" layoutInCell="1" allowOverlap="1" wp14:anchorId="112E2133" wp14:editId="31BC4B7D">
              <wp:simplePos x="635" y="635"/>
              <wp:positionH relativeFrom="column">
                <wp:align>center</wp:align>
              </wp:positionH>
              <wp:positionV relativeFrom="paragraph">
                <wp:posOffset>635</wp:posOffset>
              </wp:positionV>
              <wp:extent cx="443865" cy="443865"/>
              <wp:effectExtent l="0" t="0" r="4445" b="11430"/>
              <wp:wrapSquare wrapText="bothSides"/>
              <wp:docPr id="1" name="Text Box 1" descr="OFFICI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41631D0" w14:textId="77777777" w:rsidR="00254786" w:rsidRPr="00254786" w:rsidRDefault="00254786">
                          <w:pPr>
                            <w:rPr>
                              <w:rFonts w:ascii="Calibri" w:eastAsia="Calibri" w:hAnsi="Calibri" w:cs="Calibri"/>
                              <w:color w:val="FF0000"/>
                              <w:sz w:val="28"/>
                              <w:szCs w:val="28"/>
                            </w:rPr>
                          </w:pPr>
                          <w:r w:rsidRPr="00254786">
                            <w:rPr>
                              <w:rFonts w:ascii="Calibri" w:eastAsia="Calibri" w:hAnsi="Calibri" w:cs="Calibri"/>
                              <w:color w:val="FF0000"/>
                              <w:sz w:val="28"/>
                              <w:szCs w:val="28"/>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12E2133" id="_x0000_t202" coordsize="21600,21600" o:spt="202" path="m,l,21600r21600,l21600,xe">
              <v:stroke joinstyle="miter"/>
              <v:path gradientshapeok="t" o:connecttype="rect"/>
            </v:shapetype>
            <v:shape id="Text Box 1" o:spid="_x0000_s1030" type="#_x0000_t202" alt="OFFICIAL" style="position:absolute;margin-left:0;margin-top:.05pt;width:34.95pt;height:34.95pt;z-index:25166131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k6oBA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4mP3W6iPNBTCad/By1VLpdcixGeBtGCag0Qbn+jQ&#10;BrqKw4A4awB//s2e4ol38nLWkWAq7kjRnJnvjvaRtDUCHMF2BG5v74EUOKPH4GWGdAGjGaFGsK+k&#10;5GWqQS7hJFWqeBzhfTyJll6CVMtlDiIFeRHXbuNlSp2YSjS+9K8C/cB1pCU9wigkUb6j/BSbbga/&#10;3EciPu8jsXricCCb1Jc3OryUJO+3/znq8p4XvwA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ga5OqAQCAAAXBAAADgAAAAAAAAAAAAAA&#10;AAAuAgAAZHJzL2Uyb0RvYy54bWxQSwECLQAUAAYACAAAACEAhLDTKNYAAAADAQAADwAAAAAAAAAA&#10;AAAAAABeBAAAZHJzL2Rvd25yZXYueG1sUEsFBgAAAAAEAAQA8wAAAGEFAAAAAA==&#10;" filled="f" stroked="f">
              <v:textbox style="mso-fit-shape-to-text:t" inset="0,0,0,0">
                <w:txbxContent>
                  <w:p w14:paraId="541631D0" w14:textId="77777777" w:rsidR="00254786" w:rsidRPr="00254786" w:rsidRDefault="00254786">
                    <w:pPr>
                      <w:rPr>
                        <w:rFonts w:ascii="Calibri" w:eastAsia="Calibri" w:hAnsi="Calibri" w:cs="Calibri"/>
                        <w:color w:val="FF0000"/>
                        <w:sz w:val="28"/>
                        <w:szCs w:val="28"/>
                      </w:rPr>
                    </w:pPr>
                    <w:r w:rsidRPr="00254786">
                      <w:rPr>
                        <w:rFonts w:ascii="Calibri" w:eastAsia="Calibri" w:hAnsi="Calibri" w:cs="Calibri"/>
                        <w:color w:val="FF0000"/>
                        <w:sz w:val="28"/>
                        <w:szCs w:val="28"/>
                      </w:rPr>
                      <w:t>OFFICIAL</w:t>
                    </w:r>
                  </w:p>
                </w:txbxContent>
              </v:textbox>
              <w10:wrap type="square"/>
            </v:shape>
          </w:pict>
        </mc:Fallback>
      </mc:AlternateContent>
    </w:r>
    <w:r w:rsidR="001928ED">
      <w:rPr>
        <w:noProof/>
      </w:rPr>
      <w:drawing>
        <wp:anchor distT="0" distB="0" distL="114300" distR="114300" simplePos="0" relativeHeight="251660288" behindDoc="0" locked="0" layoutInCell="1" allowOverlap="1" wp14:anchorId="1FA8C976" wp14:editId="29457F8C">
          <wp:simplePos x="0" y="0"/>
          <wp:positionH relativeFrom="column">
            <wp:posOffset>-647548</wp:posOffset>
          </wp:positionH>
          <wp:positionV relativeFrom="paragraph">
            <wp:posOffset>3810</wp:posOffset>
          </wp:positionV>
          <wp:extent cx="540000" cy="540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1928ED" w:rsidRPr="002E31A4">
      <w:rPr>
        <w:rFonts w:cs="Arial"/>
        <w:noProof/>
        <w:color w:val="auto"/>
      </w:rPr>
      <w:drawing>
        <wp:anchor distT="0" distB="0" distL="114300" distR="114300" simplePos="0" relativeHeight="251659264" behindDoc="0" locked="0" layoutInCell="1" allowOverlap="1" wp14:anchorId="6A3AE2DE" wp14:editId="701E43A6">
          <wp:simplePos x="0" y="0"/>
          <wp:positionH relativeFrom="column">
            <wp:posOffset>2768600</wp:posOffset>
          </wp:positionH>
          <wp:positionV relativeFrom="page">
            <wp:posOffset>377460</wp:posOffset>
          </wp:positionV>
          <wp:extent cx="2944495" cy="71056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1928ED" w:rsidRPr="002E31A4">
      <w:rPr>
        <w:rFonts w:cs="Arial"/>
        <w:b/>
        <w:bCs/>
        <w:color w:val="auto"/>
        <w:sz w:val="36"/>
        <w:szCs w:val="36"/>
        <w:lang w:val="en-AU"/>
      </w:rPr>
      <w:t>Assessment</w:t>
    </w:r>
  </w:p>
  <w:bookmarkEnd w:id="0"/>
  <w:bookmarkEnd w:id="1"/>
  <w:bookmarkEnd w:id="2"/>
  <w:bookmarkEnd w:id="3"/>
  <w:p w14:paraId="1BF42D58" w14:textId="77777777" w:rsidR="001928ED" w:rsidRDefault="001928ED" w:rsidP="001928ED">
    <w:pPr>
      <w:pStyle w:val="Heading2"/>
      <w:tabs>
        <w:tab w:val="right" w:pos="14317"/>
      </w:tabs>
      <w:spacing w:before="0" w:line="340" w:lineRule="exact"/>
      <w:contextualSpacing/>
      <w:rPr>
        <w:b/>
        <w:bCs/>
        <w:color w:val="auto"/>
        <w:sz w:val="36"/>
        <w:szCs w:val="36"/>
        <w:lang w:val="en-AU"/>
      </w:rPr>
    </w:pPr>
    <w:r>
      <w:rPr>
        <w:b/>
        <w:bCs/>
        <w:color w:val="auto"/>
        <w:sz w:val="36"/>
        <w:szCs w:val="36"/>
        <w:lang w:val="en-AU"/>
      </w:rPr>
      <w:t>Task</w:t>
    </w:r>
  </w:p>
  <w:p w14:paraId="017C5686" w14:textId="77777777" w:rsidR="001928ED" w:rsidRPr="001928ED" w:rsidRDefault="001928ED" w:rsidP="001928ED">
    <w:pPr>
      <w:pStyle w:val="Heading2"/>
      <w:tabs>
        <w:tab w:val="right" w:pos="14317"/>
      </w:tabs>
      <w:spacing w:before="0" w:line="340" w:lineRule="exact"/>
      <w:contextualSpacing/>
      <w:rPr>
        <w:lang w:val="en-AU"/>
      </w:rPr>
    </w:pPr>
    <w:r w:rsidRPr="001928ED">
      <w:rPr>
        <w:b/>
        <w:bCs/>
        <w:color w:val="auto"/>
        <w:sz w:val="36"/>
        <w:szCs w:val="36"/>
        <w:lang w:val="en-AU"/>
      </w:rPr>
      <w:t>Details</w:t>
    </w:r>
  </w:p>
  <w:p w14:paraId="1A100615" w14:textId="77777777" w:rsidR="001928ED" w:rsidRPr="001928ED" w:rsidRDefault="001928ED" w:rsidP="001928ED">
    <w:pPr>
      <w:rPr>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55pt;height:10.55pt" o:bullet="t">
        <v:imagedata r:id="rId1" o:title="square"/>
      </v:shape>
    </w:pict>
  </w:numPicBullet>
  <w:abstractNum w:abstractNumId="0" w15:restartNumberingAfterBreak="0">
    <w:nsid w:val="FFFFFF7C"/>
    <w:multiLevelType w:val="singleLevel"/>
    <w:tmpl w:val="AC0278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6C45C7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3"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4" w15:restartNumberingAfterBreak="0">
    <w:nsid w:val="FFFFFF80"/>
    <w:multiLevelType w:val="singleLevel"/>
    <w:tmpl w:val="2466AC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00B0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C8E608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3F0F4D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8B2559E"/>
    <w:lvl w:ilvl="0">
      <w:start w:val="1"/>
      <w:numFmt w:val="bullet"/>
      <w:pStyle w:val="ListBullet"/>
      <w:lvlText w:val=""/>
      <w:lvlPicBulletId w:val="0"/>
      <w:lvlJc w:val="left"/>
      <w:pPr>
        <w:ind w:left="360" w:hanging="360"/>
      </w:pPr>
      <w:rPr>
        <w:rFonts w:ascii="Symbol" w:hAnsi="Symbol" w:hint="default"/>
        <w:color w:val="auto"/>
      </w:rPr>
    </w:lvl>
  </w:abstractNum>
  <w:abstractNum w:abstractNumId="10" w15:restartNumberingAfterBreak="0">
    <w:nsid w:val="060F1D6C"/>
    <w:multiLevelType w:val="hybridMultilevel"/>
    <w:tmpl w:val="CDC6C858"/>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1" w15:restartNumberingAfterBreak="0">
    <w:nsid w:val="187D2140"/>
    <w:multiLevelType w:val="hybridMultilevel"/>
    <w:tmpl w:val="AFC24D0A"/>
    <w:lvl w:ilvl="0" w:tplc="D8F6F778">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7E4080"/>
    <w:multiLevelType w:val="hybridMultilevel"/>
    <w:tmpl w:val="A1D033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BD77293"/>
    <w:multiLevelType w:val="hybridMultilevel"/>
    <w:tmpl w:val="A418BAA4"/>
    <w:lvl w:ilvl="0" w:tplc="0C090019">
      <w:start w:val="1"/>
      <w:numFmt w:val="lowerLetter"/>
      <w:lvlText w:val="%1."/>
      <w:lvlJc w:val="left"/>
      <w:pPr>
        <w:ind w:left="1800" w:hanging="360"/>
      </w:p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start w:val="1"/>
      <w:numFmt w:val="decimal"/>
      <w:lvlText w:val="%4."/>
      <w:lvlJc w:val="left"/>
      <w:pPr>
        <w:ind w:left="3960" w:hanging="360"/>
      </w:pPr>
    </w:lvl>
    <w:lvl w:ilvl="4" w:tplc="0C090019">
      <w:start w:val="1"/>
      <w:numFmt w:val="lowerLetter"/>
      <w:lvlText w:val="%5."/>
      <w:lvlJc w:val="left"/>
      <w:pPr>
        <w:ind w:left="4680" w:hanging="360"/>
      </w:pPr>
    </w:lvl>
    <w:lvl w:ilvl="5" w:tplc="0C09001B">
      <w:start w:val="1"/>
      <w:numFmt w:val="lowerRoman"/>
      <w:lvlText w:val="%6."/>
      <w:lvlJc w:val="right"/>
      <w:pPr>
        <w:ind w:left="5400" w:hanging="180"/>
      </w:pPr>
    </w:lvl>
    <w:lvl w:ilvl="6" w:tplc="0C09000F">
      <w:start w:val="1"/>
      <w:numFmt w:val="decimal"/>
      <w:lvlText w:val="%7."/>
      <w:lvlJc w:val="left"/>
      <w:pPr>
        <w:ind w:left="6120" w:hanging="360"/>
      </w:pPr>
    </w:lvl>
    <w:lvl w:ilvl="7" w:tplc="0C090019">
      <w:start w:val="1"/>
      <w:numFmt w:val="lowerLetter"/>
      <w:lvlText w:val="%8."/>
      <w:lvlJc w:val="left"/>
      <w:pPr>
        <w:ind w:left="6840" w:hanging="360"/>
      </w:pPr>
    </w:lvl>
    <w:lvl w:ilvl="8" w:tplc="0C09001B">
      <w:start w:val="1"/>
      <w:numFmt w:val="lowerRoman"/>
      <w:lvlText w:val="%9."/>
      <w:lvlJc w:val="right"/>
      <w:pPr>
        <w:ind w:left="7560" w:hanging="180"/>
      </w:pPr>
    </w:lvl>
  </w:abstractNum>
  <w:abstractNum w:abstractNumId="14" w15:restartNumberingAfterBreak="0">
    <w:nsid w:val="4E351B5F"/>
    <w:multiLevelType w:val="hybridMultilevel"/>
    <w:tmpl w:val="FE42BD86"/>
    <w:lvl w:ilvl="0" w:tplc="6F2C7418">
      <w:start w:val="1"/>
      <w:numFmt w:val="decimal"/>
      <w:lvlText w:val="%1."/>
      <w:lvlJc w:val="left"/>
      <w:pPr>
        <w:ind w:left="1080" w:hanging="360"/>
      </w:pPr>
      <w:rPr>
        <w:b w:val="0"/>
        <w:bCs w:val="0"/>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15" w15:restartNumberingAfterBreak="0">
    <w:nsid w:val="579373EB"/>
    <w:multiLevelType w:val="hybridMultilevel"/>
    <w:tmpl w:val="F846395A"/>
    <w:lvl w:ilvl="0" w:tplc="96ACB38A">
      <w:start w:val="1"/>
      <w:numFmt w:val="decimal"/>
      <w:lvlText w:val="%1."/>
      <w:lvlJc w:val="left"/>
      <w:pPr>
        <w:ind w:left="72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61098E"/>
    <w:multiLevelType w:val="hybridMultilevel"/>
    <w:tmpl w:val="E67CA676"/>
    <w:lvl w:ilvl="0" w:tplc="DD4C5142">
      <w:start w:val="1"/>
      <w:numFmt w:val="decimal"/>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17" w15:restartNumberingAfterBreak="0">
    <w:nsid w:val="72F7334F"/>
    <w:multiLevelType w:val="hybridMultilevel"/>
    <w:tmpl w:val="C28271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D23908"/>
    <w:multiLevelType w:val="hybridMultilevel"/>
    <w:tmpl w:val="784A2A40"/>
    <w:lvl w:ilvl="0" w:tplc="9210D304">
      <w:start w:val="1"/>
      <w:numFmt w:val="decimal"/>
      <w:lvlText w:val="%1."/>
      <w:lvlJc w:val="left"/>
      <w:pPr>
        <w:tabs>
          <w:tab w:val="num" w:pos="1440"/>
        </w:tabs>
        <w:ind w:left="1440" w:hanging="360"/>
      </w:pPr>
    </w:lvl>
    <w:lvl w:ilvl="1" w:tplc="04090001">
      <w:start w:val="1"/>
      <w:numFmt w:val="bullet"/>
      <w:lvlText w:val=""/>
      <w:lvlJc w:val="left"/>
      <w:pPr>
        <w:tabs>
          <w:tab w:val="num" w:pos="2160"/>
        </w:tabs>
        <w:ind w:left="2160" w:hanging="360"/>
      </w:pPr>
      <w:rPr>
        <w:rFonts w:ascii="Symbol" w:hAnsi="Symbol" w:hint="default"/>
      </w:r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num w:numId="1" w16cid:durableId="1589147507">
    <w:abstractNumId w:val="0"/>
  </w:num>
  <w:num w:numId="2" w16cid:durableId="587615255">
    <w:abstractNumId w:val="1"/>
  </w:num>
  <w:num w:numId="3" w16cid:durableId="1383090506">
    <w:abstractNumId w:val="2"/>
  </w:num>
  <w:num w:numId="4" w16cid:durableId="209154860">
    <w:abstractNumId w:val="3"/>
  </w:num>
  <w:num w:numId="5" w16cid:durableId="924262451">
    <w:abstractNumId w:val="8"/>
  </w:num>
  <w:num w:numId="6" w16cid:durableId="985627219">
    <w:abstractNumId w:val="4"/>
  </w:num>
  <w:num w:numId="7" w16cid:durableId="788815715">
    <w:abstractNumId w:val="5"/>
  </w:num>
  <w:num w:numId="8" w16cid:durableId="341399435">
    <w:abstractNumId w:val="6"/>
  </w:num>
  <w:num w:numId="9" w16cid:durableId="1806501996">
    <w:abstractNumId w:val="7"/>
  </w:num>
  <w:num w:numId="10" w16cid:durableId="73087986">
    <w:abstractNumId w:val="9"/>
  </w:num>
  <w:num w:numId="11" w16cid:durableId="957833268">
    <w:abstractNumId w:val="2"/>
    <w:lvlOverride w:ilvl="0">
      <w:startOverride w:val="1"/>
    </w:lvlOverride>
  </w:num>
  <w:num w:numId="12" w16cid:durableId="999579523">
    <w:abstractNumId w:val="2"/>
  </w:num>
  <w:num w:numId="13" w16cid:durableId="786654224">
    <w:abstractNumId w:val="2"/>
    <w:lvlOverride w:ilvl="0">
      <w:startOverride w:val="1"/>
    </w:lvlOverride>
  </w:num>
  <w:num w:numId="14" w16cid:durableId="809632813">
    <w:abstractNumId w:val="2"/>
    <w:lvlOverride w:ilvl="0">
      <w:startOverride w:val="1"/>
    </w:lvlOverride>
  </w:num>
  <w:num w:numId="15" w16cid:durableId="1078671022">
    <w:abstractNumId w:val="2"/>
    <w:lvlOverride w:ilvl="0">
      <w:startOverride w:val="1"/>
    </w:lvlOverride>
  </w:num>
  <w:num w:numId="16" w16cid:durableId="305552415">
    <w:abstractNumId w:val="9"/>
  </w:num>
  <w:num w:numId="17" w16cid:durableId="1136604465">
    <w:abstractNumId w:val="8"/>
  </w:num>
  <w:num w:numId="18" w16cid:durableId="1417169370">
    <w:abstractNumId w:val="3"/>
  </w:num>
  <w:num w:numId="19" w16cid:durableId="2104455711">
    <w:abstractNumId w:val="2"/>
  </w:num>
  <w:num w:numId="20" w16cid:durableId="1254508044">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692770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8682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63699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912629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73475745">
    <w:abstractNumId w:val="17"/>
  </w:num>
  <w:num w:numId="26" w16cid:durableId="1780759535">
    <w:abstractNumId w:val="11"/>
  </w:num>
  <w:num w:numId="27" w16cid:durableId="1844469254">
    <w:abstractNumId w:val="15"/>
  </w:num>
  <w:num w:numId="28" w16cid:durableId="19261885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786"/>
    <w:rsid w:val="00004116"/>
    <w:rsid w:val="000128A0"/>
    <w:rsid w:val="00015C3F"/>
    <w:rsid w:val="00025B96"/>
    <w:rsid w:val="00027C15"/>
    <w:rsid w:val="00030A25"/>
    <w:rsid w:val="00032082"/>
    <w:rsid w:val="000408AD"/>
    <w:rsid w:val="00043333"/>
    <w:rsid w:val="000476FA"/>
    <w:rsid w:val="00055AAC"/>
    <w:rsid w:val="00063EA0"/>
    <w:rsid w:val="00065083"/>
    <w:rsid w:val="00071A4C"/>
    <w:rsid w:val="00077D2E"/>
    <w:rsid w:val="000811DC"/>
    <w:rsid w:val="00083639"/>
    <w:rsid w:val="00083E60"/>
    <w:rsid w:val="00090CC8"/>
    <w:rsid w:val="00092CE1"/>
    <w:rsid w:val="00094B65"/>
    <w:rsid w:val="00095D2C"/>
    <w:rsid w:val="00096CCC"/>
    <w:rsid w:val="000976AC"/>
    <w:rsid w:val="000B523C"/>
    <w:rsid w:val="000C42F7"/>
    <w:rsid w:val="000C76D3"/>
    <w:rsid w:val="000E2451"/>
    <w:rsid w:val="000E47F4"/>
    <w:rsid w:val="000F0862"/>
    <w:rsid w:val="000F1336"/>
    <w:rsid w:val="000F5B92"/>
    <w:rsid w:val="000F7FD9"/>
    <w:rsid w:val="001007FC"/>
    <w:rsid w:val="00103206"/>
    <w:rsid w:val="00117187"/>
    <w:rsid w:val="001342D9"/>
    <w:rsid w:val="00144FE6"/>
    <w:rsid w:val="00146425"/>
    <w:rsid w:val="001617F3"/>
    <w:rsid w:val="001928ED"/>
    <w:rsid w:val="0019522C"/>
    <w:rsid w:val="001A045E"/>
    <w:rsid w:val="001A634D"/>
    <w:rsid w:val="001B49B3"/>
    <w:rsid w:val="001B6E31"/>
    <w:rsid w:val="001D5C62"/>
    <w:rsid w:val="001E0BA2"/>
    <w:rsid w:val="001E164B"/>
    <w:rsid w:val="001E168D"/>
    <w:rsid w:val="001E61E9"/>
    <w:rsid w:val="001F0F72"/>
    <w:rsid w:val="001F2644"/>
    <w:rsid w:val="00202961"/>
    <w:rsid w:val="0020506B"/>
    <w:rsid w:val="00207C32"/>
    <w:rsid w:val="00211E9D"/>
    <w:rsid w:val="00215729"/>
    <w:rsid w:val="00215F4D"/>
    <w:rsid w:val="00217667"/>
    <w:rsid w:val="002250E7"/>
    <w:rsid w:val="002361E0"/>
    <w:rsid w:val="00254786"/>
    <w:rsid w:val="00256754"/>
    <w:rsid w:val="00265912"/>
    <w:rsid w:val="00277565"/>
    <w:rsid w:val="002874D2"/>
    <w:rsid w:val="00292D14"/>
    <w:rsid w:val="002A18D5"/>
    <w:rsid w:val="002B0786"/>
    <w:rsid w:val="002B47EE"/>
    <w:rsid w:val="002B774A"/>
    <w:rsid w:val="002B7AFD"/>
    <w:rsid w:val="002C0BAD"/>
    <w:rsid w:val="002C7AFE"/>
    <w:rsid w:val="002E4989"/>
    <w:rsid w:val="002F704A"/>
    <w:rsid w:val="0031474A"/>
    <w:rsid w:val="0032507B"/>
    <w:rsid w:val="00327BBA"/>
    <w:rsid w:val="0033059C"/>
    <w:rsid w:val="00330805"/>
    <w:rsid w:val="00344702"/>
    <w:rsid w:val="0035741C"/>
    <w:rsid w:val="00365B4D"/>
    <w:rsid w:val="00375648"/>
    <w:rsid w:val="00382E61"/>
    <w:rsid w:val="0039568D"/>
    <w:rsid w:val="003A7E7F"/>
    <w:rsid w:val="003B036F"/>
    <w:rsid w:val="003B4D63"/>
    <w:rsid w:val="003C0BD5"/>
    <w:rsid w:val="003C3F25"/>
    <w:rsid w:val="003E4164"/>
    <w:rsid w:val="00401EE8"/>
    <w:rsid w:val="00403817"/>
    <w:rsid w:val="00403D27"/>
    <w:rsid w:val="00412530"/>
    <w:rsid w:val="00413599"/>
    <w:rsid w:val="0041422C"/>
    <w:rsid w:val="0042541F"/>
    <w:rsid w:val="004340B7"/>
    <w:rsid w:val="00441CAA"/>
    <w:rsid w:val="00447255"/>
    <w:rsid w:val="00455CF2"/>
    <w:rsid w:val="004643DC"/>
    <w:rsid w:val="004805F1"/>
    <w:rsid w:val="004A6383"/>
    <w:rsid w:val="004B0FF0"/>
    <w:rsid w:val="004D266E"/>
    <w:rsid w:val="004D581D"/>
    <w:rsid w:val="004F349C"/>
    <w:rsid w:val="0050699D"/>
    <w:rsid w:val="00513735"/>
    <w:rsid w:val="005210A9"/>
    <w:rsid w:val="005229AB"/>
    <w:rsid w:val="00525DBF"/>
    <w:rsid w:val="00551068"/>
    <w:rsid w:val="00557182"/>
    <w:rsid w:val="005653FF"/>
    <w:rsid w:val="00565AE2"/>
    <w:rsid w:val="00566BC9"/>
    <w:rsid w:val="0057771F"/>
    <w:rsid w:val="00590331"/>
    <w:rsid w:val="00593115"/>
    <w:rsid w:val="00596002"/>
    <w:rsid w:val="00596E44"/>
    <w:rsid w:val="005A29C4"/>
    <w:rsid w:val="005C37C7"/>
    <w:rsid w:val="005D0954"/>
    <w:rsid w:val="005D12D0"/>
    <w:rsid w:val="005D29C8"/>
    <w:rsid w:val="005D4F21"/>
    <w:rsid w:val="005E217F"/>
    <w:rsid w:val="005E3114"/>
    <w:rsid w:val="006000DB"/>
    <w:rsid w:val="0061105B"/>
    <w:rsid w:val="00612BAA"/>
    <w:rsid w:val="006139BA"/>
    <w:rsid w:val="00617438"/>
    <w:rsid w:val="00621C21"/>
    <w:rsid w:val="00630B4B"/>
    <w:rsid w:val="006324AF"/>
    <w:rsid w:val="006450AB"/>
    <w:rsid w:val="006509BB"/>
    <w:rsid w:val="00652899"/>
    <w:rsid w:val="00653B19"/>
    <w:rsid w:val="00657391"/>
    <w:rsid w:val="00657F4E"/>
    <w:rsid w:val="0067047E"/>
    <w:rsid w:val="006762A4"/>
    <w:rsid w:val="006B3D1C"/>
    <w:rsid w:val="006B6A7E"/>
    <w:rsid w:val="006C101A"/>
    <w:rsid w:val="006D2484"/>
    <w:rsid w:val="006D4E96"/>
    <w:rsid w:val="006F637C"/>
    <w:rsid w:val="0070269B"/>
    <w:rsid w:val="00710677"/>
    <w:rsid w:val="00725783"/>
    <w:rsid w:val="00734FC3"/>
    <w:rsid w:val="00737758"/>
    <w:rsid w:val="00753224"/>
    <w:rsid w:val="00756CF0"/>
    <w:rsid w:val="00760EC4"/>
    <w:rsid w:val="007705CF"/>
    <w:rsid w:val="00770660"/>
    <w:rsid w:val="007748C7"/>
    <w:rsid w:val="00776811"/>
    <w:rsid w:val="00787FC9"/>
    <w:rsid w:val="007A018E"/>
    <w:rsid w:val="007A317B"/>
    <w:rsid w:val="007A32D8"/>
    <w:rsid w:val="007A480C"/>
    <w:rsid w:val="007B214A"/>
    <w:rsid w:val="007B6F46"/>
    <w:rsid w:val="007E6FEB"/>
    <w:rsid w:val="007F2DDE"/>
    <w:rsid w:val="007F39B1"/>
    <w:rsid w:val="00800BDC"/>
    <w:rsid w:val="00802B1F"/>
    <w:rsid w:val="00810896"/>
    <w:rsid w:val="00814C74"/>
    <w:rsid w:val="00820294"/>
    <w:rsid w:val="00823166"/>
    <w:rsid w:val="00833E19"/>
    <w:rsid w:val="008372B6"/>
    <w:rsid w:val="0084589B"/>
    <w:rsid w:val="00851291"/>
    <w:rsid w:val="0085152A"/>
    <w:rsid w:val="00855A3A"/>
    <w:rsid w:val="00866D60"/>
    <w:rsid w:val="00871E32"/>
    <w:rsid w:val="00882085"/>
    <w:rsid w:val="00891F1B"/>
    <w:rsid w:val="008A33CD"/>
    <w:rsid w:val="008A4B51"/>
    <w:rsid w:val="008B4B57"/>
    <w:rsid w:val="008D1764"/>
    <w:rsid w:val="008D25F6"/>
    <w:rsid w:val="008D7DD8"/>
    <w:rsid w:val="00913CE4"/>
    <w:rsid w:val="00914C47"/>
    <w:rsid w:val="00925C26"/>
    <w:rsid w:val="0092746E"/>
    <w:rsid w:val="00944C22"/>
    <w:rsid w:val="0095138E"/>
    <w:rsid w:val="00951BA5"/>
    <w:rsid w:val="00961487"/>
    <w:rsid w:val="009835B3"/>
    <w:rsid w:val="00987FB7"/>
    <w:rsid w:val="00991395"/>
    <w:rsid w:val="009A61CB"/>
    <w:rsid w:val="009C10C5"/>
    <w:rsid w:val="009C4E1F"/>
    <w:rsid w:val="009D1616"/>
    <w:rsid w:val="009F367A"/>
    <w:rsid w:val="009F4941"/>
    <w:rsid w:val="00A12089"/>
    <w:rsid w:val="00A1558B"/>
    <w:rsid w:val="00A1647D"/>
    <w:rsid w:val="00A25FEB"/>
    <w:rsid w:val="00A40DB3"/>
    <w:rsid w:val="00A42BFF"/>
    <w:rsid w:val="00A43B62"/>
    <w:rsid w:val="00A44937"/>
    <w:rsid w:val="00A64BB9"/>
    <w:rsid w:val="00A655D7"/>
    <w:rsid w:val="00A717A1"/>
    <w:rsid w:val="00A71D2C"/>
    <w:rsid w:val="00A721F1"/>
    <w:rsid w:val="00A72AA6"/>
    <w:rsid w:val="00A73E9A"/>
    <w:rsid w:val="00A77216"/>
    <w:rsid w:val="00A8479D"/>
    <w:rsid w:val="00A84A5D"/>
    <w:rsid w:val="00AA2BC1"/>
    <w:rsid w:val="00AA6E35"/>
    <w:rsid w:val="00AA79EF"/>
    <w:rsid w:val="00AC1218"/>
    <w:rsid w:val="00AC18E6"/>
    <w:rsid w:val="00AC5442"/>
    <w:rsid w:val="00AD0375"/>
    <w:rsid w:val="00AD57B6"/>
    <w:rsid w:val="00AD602B"/>
    <w:rsid w:val="00AE00E3"/>
    <w:rsid w:val="00AE2E32"/>
    <w:rsid w:val="00AE57EC"/>
    <w:rsid w:val="00AF007B"/>
    <w:rsid w:val="00AF2CB7"/>
    <w:rsid w:val="00AF70AE"/>
    <w:rsid w:val="00B05686"/>
    <w:rsid w:val="00B10C01"/>
    <w:rsid w:val="00B136BC"/>
    <w:rsid w:val="00B16B16"/>
    <w:rsid w:val="00B22DB1"/>
    <w:rsid w:val="00B33F5E"/>
    <w:rsid w:val="00B468F3"/>
    <w:rsid w:val="00B470F3"/>
    <w:rsid w:val="00B752A6"/>
    <w:rsid w:val="00B766D9"/>
    <w:rsid w:val="00B7694D"/>
    <w:rsid w:val="00B8182E"/>
    <w:rsid w:val="00B8504D"/>
    <w:rsid w:val="00B9106C"/>
    <w:rsid w:val="00B93EFE"/>
    <w:rsid w:val="00BA25A3"/>
    <w:rsid w:val="00BB1589"/>
    <w:rsid w:val="00BB3B22"/>
    <w:rsid w:val="00BC7D85"/>
    <w:rsid w:val="00BD3BD7"/>
    <w:rsid w:val="00BD3D86"/>
    <w:rsid w:val="00BE0DA3"/>
    <w:rsid w:val="00BE0FDA"/>
    <w:rsid w:val="00BE5E27"/>
    <w:rsid w:val="00C011BC"/>
    <w:rsid w:val="00C16718"/>
    <w:rsid w:val="00C17000"/>
    <w:rsid w:val="00C23441"/>
    <w:rsid w:val="00C246ED"/>
    <w:rsid w:val="00C26EA0"/>
    <w:rsid w:val="00C32ECD"/>
    <w:rsid w:val="00C341F1"/>
    <w:rsid w:val="00C52089"/>
    <w:rsid w:val="00C62C12"/>
    <w:rsid w:val="00C7248C"/>
    <w:rsid w:val="00C74DA7"/>
    <w:rsid w:val="00C764FA"/>
    <w:rsid w:val="00C84B1F"/>
    <w:rsid w:val="00C85198"/>
    <w:rsid w:val="00C87985"/>
    <w:rsid w:val="00C94F07"/>
    <w:rsid w:val="00CA3E75"/>
    <w:rsid w:val="00CE0C8E"/>
    <w:rsid w:val="00CE15EB"/>
    <w:rsid w:val="00CE1B62"/>
    <w:rsid w:val="00CE3E6C"/>
    <w:rsid w:val="00CE58D7"/>
    <w:rsid w:val="00CF1090"/>
    <w:rsid w:val="00CF7434"/>
    <w:rsid w:val="00D016A6"/>
    <w:rsid w:val="00D03F6E"/>
    <w:rsid w:val="00D04915"/>
    <w:rsid w:val="00D06881"/>
    <w:rsid w:val="00D231E3"/>
    <w:rsid w:val="00D240B9"/>
    <w:rsid w:val="00D25111"/>
    <w:rsid w:val="00D479A0"/>
    <w:rsid w:val="00D53328"/>
    <w:rsid w:val="00D65976"/>
    <w:rsid w:val="00D71C23"/>
    <w:rsid w:val="00D81F15"/>
    <w:rsid w:val="00D83C0D"/>
    <w:rsid w:val="00D9472C"/>
    <w:rsid w:val="00D9798E"/>
    <w:rsid w:val="00D97C16"/>
    <w:rsid w:val="00DA4F53"/>
    <w:rsid w:val="00DA7521"/>
    <w:rsid w:val="00DB1E2C"/>
    <w:rsid w:val="00DC1535"/>
    <w:rsid w:val="00DC260E"/>
    <w:rsid w:val="00DC33DF"/>
    <w:rsid w:val="00DC60D5"/>
    <w:rsid w:val="00DD143A"/>
    <w:rsid w:val="00DD5CD2"/>
    <w:rsid w:val="00DE571D"/>
    <w:rsid w:val="00DE65A9"/>
    <w:rsid w:val="00DF09AC"/>
    <w:rsid w:val="00DF6B2B"/>
    <w:rsid w:val="00DF7CAC"/>
    <w:rsid w:val="00E161F1"/>
    <w:rsid w:val="00E54B3B"/>
    <w:rsid w:val="00E56BC6"/>
    <w:rsid w:val="00E6637A"/>
    <w:rsid w:val="00E75ACB"/>
    <w:rsid w:val="00E8272B"/>
    <w:rsid w:val="00E83A2E"/>
    <w:rsid w:val="00E86997"/>
    <w:rsid w:val="00E911F5"/>
    <w:rsid w:val="00E94A3D"/>
    <w:rsid w:val="00E952D6"/>
    <w:rsid w:val="00E960AB"/>
    <w:rsid w:val="00EA1DB2"/>
    <w:rsid w:val="00EB0720"/>
    <w:rsid w:val="00ED6606"/>
    <w:rsid w:val="00EE0AC6"/>
    <w:rsid w:val="00EE193F"/>
    <w:rsid w:val="00EE3049"/>
    <w:rsid w:val="00EE553A"/>
    <w:rsid w:val="00EF53B4"/>
    <w:rsid w:val="00F16D06"/>
    <w:rsid w:val="00F22BF7"/>
    <w:rsid w:val="00F25990"/>
    <w:rsid w:val="00F41973"/>
    <w:rsid w:val="00F47661"/>
    <w:rsid w:val="00F477A5"/>
    <w:rsid w:val="00F5147D"/>
    <w:rsid w:val="00F54832"/>
    <w:rsid w:val="00F55C0F"/>
    <w:rsid w:val="00F72669"/>
    <w:rsid w:val="00F80A30"/>
    <w:rsid w:val="00F81A55"/>
    <w:rsid w:val="00FA045D"/>
    <w:rsid w:val="00FA616D"/>
    <w:rsid w:val="00FB0466"/>
    <w:rsid w:val="00FB0EEF"/>
    <w:rsid w:val="00FC1B42"/>
    <w:rsid w:val="00FC3ECD"/>
    <w:rsid w:val="00FD13C4"/>
    <w:rsid w:val="00FF76C4"/>
    <w:rsid w:val="15831FD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3FF42EA7"/>
  <w14:defaultImageDpi w14:val="32767"/>
  <w15:chartTrackingRefBased/>
  <w15:docId w15:val="{18C1D3BA-29B1-420B-8284-6E2D80CBF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928ED"/>
    <w:rPr>
      <w:rFonts w:ascii="Arial" w:hAnsi="Arial"/>
      <w:sz w:val="20"/>
    </w:rPr>
  </w:style>
  <w:style w:type="paragraph" w:styleId="Heading1">
    <w:name w:val="heading 1"/>
    <w:basedOn w:val="Normal"/>
    <w:next w:val="Normal"/>
    <w:link w:val="Heading1Char"/>
    <w:uiPriority w:val="9"/>
    <w:qFormat/>
    <w:rsid w:val="001928ED"/>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1928ED"/>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1928ED"/>
    <w:pPr>
      <w:outlineLvl w:val="2"/>
    </w:pPr>
    <w:rPr>
      <w:b/>
    </w:rPr>
  </w:style>
  <w:style w:type="paragraph" w:styleId="Heading7">
    <w:name w:val="heading 7"/>
    <w:basedOn w:val="Normal"/>
    <w:next w:val="Normal"/>
    <w:link w:val="Heading7Char"/>
    <w:uiPriority w:val="9"/>
    <w:semiHidden/>
    <w:unhideWhenUsed/>
    <w:qFormat/>
    <w:rsid w:val="00254786"/>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8ED"/>
    <w:rPr>
      <w:rFonts w:ascii="Arial" w:eastAsiaTheme="majorEastAsia" w:hAnsi="Arial" w:cstheme="majorBidi"/>
      <w:color w:val="404040" w:themeColor="text1" w:themeTint="BF"/>
      <w:sz w:val="56"/>
      <w:szCs w:val="32"/>
    </w:rPr>
  </w:style>
  <w:style w:type="character" w:customStyle="1" w:styleId="Heading2Char">
    <w:name w:val="Heading 2 Char"/>
    <w:basedOn w:val="DefaultParagraphFont"/>
    <w:link w:val="Heading2"/>
    <w:uiPriority w:val="9"/>
    <w:rsid w:val="001928ED"/>
    <w:rPr>
      <w:rFonts w:ascii="Arial" w:eastAsiaTheme="majorEastAsia" w:hAnsi="Arial" w:cstheme="majorBidi"/>
      <w:color w:val="404040" w:themeColor="text1" w:themeTint="BF"/>
      <w:sz w:val="28"/>
      <w:szCs w:val="26"/>
    </w:rPr>
  </w:style>
  <w:style w:type="paragraph" w:styleId="Header">
    <w:name w:val="header"/>
    <w:basedOn w:val="Heading1"/>
    <w:link w:val="HeaderChar"/>
    <w:uiPriority w:val="99"/>
    <w:unhideWhenUsed/>
    <w:rsid w:val="001928ED"/>
    <w:pPr>
      <w:tabs>
        <w:tab w:val="right" w:pos="9638"/>
      </w:tabs>
      <w:spacing w:before="0"/>
      <w:contextualSpacing/>
    </w:pPr>
    <w:rPr>
      <w:b/>
      <w:bCs/>
      <w:sz w:val="32"/>
    </w:rPr>
  </w:style>
  <w:style w:type="character" w:customStyle="1" w:styleId="HeaderChar">
    <w:name w:val="Header Char"/>
    <w:basedOn w:val="DefaultParagraphFont"/>
    <w:link w:val="Header"/>
    <w:uiPriority w:val="99"/>
    <w:rsid w:val="001928ED"/>
    <w:rPr>
      <w:rFonts w:ascii="Arial" w:eastAsiaTheme="majorEastAsia" w:hAnsi="Arial" w:cstheme="majorBidi"/>
      <w:b/>
      <w:bCs/>
      <w:color w:val="404040" w:themeColor="text1" w:themeTint="BF"/>
      <w:sz w:val="32"/>
      <w:szCs w:val="32"/>
    </w:rPr>
  </w:style>
  <w:style w:type="paragraph" w:styleId="Footer">
    <w:name w:val="footer"/>
    <w:basedOn w:val="Normal"/>
    <w:link w:val="FooterChar"/>
    <w:uiPriority w:val="99"/>
    <w:unhideWhenUsed/>
    <w:rsid w:val="001928ED"/>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1928ED"/>
    <w:rPr>
      <w:rFonts w:ascii="Arial" w:hAnsi="Arial"/>
      <w:sz w:val="16"/>
    </w:rPr>
  </w:style>
  <w:style w:type="paragraph" w:styleId="BalloonText">
    <w:name w:val="Balloon Text"/>
    <w:basedOn w:val="Normal"/>
    <w:link w:val="BalloonTextChar"/>
    <w:uiPriority w:val="99"/>
    <w:semiHidden/>
    <w:unhideWhenUsed/>
    <w:rsid w:val="001928E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928ED"/>
    <w:rPr>
      <w:rFonts w:ascii="Times New Roman" w:hAnsi="Times New Roman" w:cs="Times New Roman"/>
      <w:sz w:val="18"/>
      <w:szCs w:val="18"/>
    </w:rPr>
  </w:style>
  <w:style w:type="character" w:styleId="PageNumber">
    <w:name w:val="page number"/>
    <w:basedOn w:val="DefaultParagraphFont"/>
    <w:uiPriority w:val="99"/>
    <w:semiHidden/>
    <w:unhideWhenUsed/>
    <w:rsid w:val="001928ED"/>
    <w:rPr>
      <w:rFonts w:ascii="Arial" w:hAnsi="Arial"/>
      <w:b w:val="0"/>
      <w:i w:val="0"/>
      <w:sz w:val="20"/>
    </w:rPr>
  </w:style>
  <w:style w:type="table" w:styleId="TableGrid">
    <w:name w:val="Table Grid"/>
    <w:basedOn w:val="TableNormal"/>
    <w:uiPriority w:val="39"/>
    <w:rsid w:val="001928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1928ED"/>
    <w:pPr>
      <w:numPr>
        <w:numId w:val="16"/>
      </w:numPr>
      <w:spacing w:line="360" w:lineRule="auto"/>
    </w:pPr>
  </w:style>
  <w:style w:type="paragraph" w:styleId="ListNumber">
    <w:name w:val="List Number"/>
    <w:basedOn w:val="Normal"/>
    <w:uiPriority w:val="99"/>
    <w:unhideWhenUsed/>
    <w:rsid w:val="001928ED"/>
    <w:pPr>
      <w:numPr>
        <w:numId w:val="17"/>
      </w:numPr>
    </w:pPr>
  </w:style>
  <w:style w:type="paragraph" w:styleId="ListNumber2">
    <w:name w:val="List Number 2"/>
    <w:basedOn w:val="Normal"/>
    <w:uiPriority w:val="99"/>
    <w:unhideWhenUsed/>
    <w:rsid w:val="001928ED"/>
    <w:pPr>
      <w:numPr>
        <w:numId w:val="18"/>
      </w:numPr>
    </w:pPr>
  </w:style>
  <w:style w:type="paragraph" w:styleId="ListNumber3">
    <w:name w:val="List Number 3"/>
    <w:basedOn w:val="Normal"/>
    <w:uiPriority w:val="99"/>
    <w:unhideWhenUsed/>
    <w:rsid w:val="001928ED"/>
    <w:pPr>
      <w:numPr>
        <w:numId w:val="19"/>
      </w:numPr>
    </w:pPr>
  </w:style>
  <w:style w:type="character" w:styleId="PlaceholderText">
    <w:name w:val="Placeholder Text"/>
    <w:basedOn w:val="DefaultParagraphFont"/>
    <w:uiPriority w:val="99"/>
    <w:semiHidden/>
    <w:rsid w:val="00E56BC6"/>
    <w:rPr>
      <w:color w:val="808080"/>
    </w:rPr>
  </w:style>
  <w:style w:type="paragraph" w:styleId="Caption">
    <w:name w:val="caption"/>
    <w:basedOn w:val="Normal"/>
    <w:next w:val="Normal"/>
    <w:uiPriority w:val="35"/>
    <w:unhideWhenUsed/>
    <w:qFormat/>
    <w:rsid w:val="00E56BC6"/>
    <w:rPr>
      <w:i/>
      <w:iCs/>
      <w:color w:val="7F7F7F" w:themeColor="text1" w:themeTint="80"/>
      <w:sz w:val="16"/>
      <w:szCs w:val="18"/>
    </w:rPr>
  </w:style>
  <w:style w:type="character" w:styleId="CommentReference">
    <w:name w:val="annotation reference"/>
    <w:basedOn w:val="DefaultParagraphFont"/>
    <w:uiPriority w:val="99"/>
    <w:semiHidden/>
    <w:unhideWhenUsed/>
    <w:rsid w:val="00217667"/>
    <w:rPr>
      <w:sz w:val="16"/>
      <w:szCs w:val="16"/>
    </w:rPr>
  </w:style>
  <w:style w:type="paragraph" w:styleId="CommentText">
    <w:name w:val="annotation text"/>
    <w:basedOn w:val="Normal"/>
    <w:link w:val="CommentTextChar"/>
    <w:uiPriority w:val="99"/>
    <w:unhideWhenUsed/>
    <w:rsid w:val="00217667"/>
    <w:rPr>
      <w:szCs w:val="20"/>
    </w:rPr>
  </w:style>
  <w:style w:type="character" w:customStyle="1" w:styleId="CommentTextChar">
    <w:name w:val="Comment Text Char"/>
    <w:basedOn w:val="DefaultParagraphFont"/>
    <w:link w:val="CommentText"/>
    <w:uiPriority w:val="99"/>
    <w:rsid w:val="00217667"/>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217667"/>
    <w:rPr>
      <w:b/>
      <w:bCs/>
    </w:rPr>
  </w:style>
  <w:style w:type="character" w:customStyle="1" w:styleId="CommentSubjectChar">
    <w:name w:val="Comment Subject Char"/>
    <w:basedOn w:val="CommentTextChar"/>
    <w:link w:val="CommentSubject"/>
    <w:uiPriority w:val="99"/>
    <w:semiHidden/>
    <w:rsid w:val="00217667"/>
    <w:rPr>
      <w:rFonts w:ascii="Arial" w:hAnsi="Arial"/>
      <w:b/>
      <w:bCs/>
      <w:sz w:val="20"/>
      <w:szCs w:val="20"/>
    </w:rPr>
  </w:style>
  <w:style w:type="character" w:styleId="BookTitle">
    <w:name w:val="Book Title"/>
    <w:basedOn w:val="DefaultParagraphFont"/>
    <w:uiPriority w:val="33"/>
    <w:rsid w:val="00E54B3B"/>
    <w:rPr>
      <w:b/>
      <w:bCs/>
      <w:i/>
      <w:iCs/>
      <w:spacing w:val="5"/>
    </w:rPr>
  </w:style>
  <w:style w:type="character" w:customStyle="1" w:styleId="Heading3Char">
    <w:name w:val="Heading 3 Char"/>
    <w:basedOn w:val="DefaultParagraphFont"/>
    <w:link w:val="Heading3"/>
    <w:uiPriority w:val="99"/>
    <w:semiHidden/>
    <w:rsid w:val="001928ED"/>
    <w:rPr>
      <w:rFonts w:ascii="Arial" w:hAnsi="Arial"/>
      <w:b/>
      <w:sz w:val="20"/>
    </w:rPr>
  </w:style>
  <w:style w:type="paragraph" w:styleId="Subtitle">
    <w:name w:val="Subtitle"/>
    <w:basedOn w:val="Normal"/>
    <w:next w:val="Normal"/>
    <w:link w:val="SubtitleChar"/>
    <w:uiPriority w:val="11"/>
    <w:rsid w:val="00E54B3B"/>
    <w:pPr>
      <w:numPr>
        <w:ilvl w:val="1"/>
      </w:numPr>
      <w:spacing w:after="160"/>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E54B3B"/>
    <w:rPr>
      <w:rFonts w:eastAsiaTheme="minorEastAsia"/>
      <w:color w:val="5A5A5A" w:themeColor="text1" w:themeTint="A5"/>
      <w:spacing w:val="15"/>
      <w:sz w:val="22"/>
      <w:szCs w:val="22"/>
    </w:rPr>
  </w:style>
  <w:style w:type="paragraph" w:customStyle="1" w:styleId="ExampleText">
    <w:name w:val="Example Text"/>
    <w:basedOn w:val="Normal"/>
    <w:qFormat/>
    <w:rsid w:val="001928ED"/>
    <w:rPr>
      <w:i/>
    </w:rPr>
  </w:style>
  <w:style w:type="paragraph" w:customStyle="1" w:styleId="BodyTextItalic">
    <w:name w:val="Body Text Italic"/>
    <w:basedOn w:val="ExampleText"/>
    <w:qFormat/>
    <w:rsid w:val="001928ED"/>
    <w:rPr>
      <w:i w:val="0"/>
    </w:rPr>
  </w:style>
  <w:style w:type="table" w:customStyle="1" w:styleId="DefaultTable">
    <w:name w:val="Default Table"/>
    <w:qFormat/>
    <w:rsid w:val="001928ED"/>
    <w:rPr>
      <w:rFonts w:ascii="Minion Pro" w:eastAsia="Times New Roman" w:hAnsi="Minion Pro" w:cs="Minion Pro"/>
      <w:szCs w:val="20"/>
      <w:lang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7Char">
    <w:name w:val="Heading 7 Char"/>
    <w:basedOn w:val="DefaultParagraphFont"/>
    <w:link w:val="Heading7"/>
    <w:uiPriority w:val="9"/>
    <w:semiHidden/>
    <w:rsid w:val="00254786"/>
    <w:rPr>
      <w:rFonts w:asciiTheme="majorHAnsi" w:eastAsiaTheme="majorEastAsia" w:hAnsiTheme="majorHAnsi" w:cstheme="majorBidi"/>
      <w:i/>
      <w:iCs/>
      <w:color w:val="1F3763" w:themeColor="accent1" w:themeShade="7F"/>
      <w:sz w:val="20"/>
    </w:rPr>
  </w:style>
  <w:style w:type="paragraph" w:styleId="BodyTextIndent2">
    <w:name w:val="Body Text Indent 2"/>
    <w:basedOn w:val="Normal"/>
    <w:link w:val="BodyTextIndent2Char"/>
    <w:uiPriority w:val="99"/>
    <w:semiHidden/>
    <w:unhideWhenUsed/>
    <w:rsid w:val="00254786"/>
    <w:pPr>
      <w:spacing w:after="120" w:line="480" w:lineRule="auto"/>
      <w:ind w:left="360"/>
    </w:pPr>
    <w:rPr>
      <w:rFonts w:asciiTheme="minorHAnsi" w:hAnsiTheme="minorHAnsi"/>
      <w:sz w:val="22"/>
      <w:szCs w:val="22"/>
      <w:lang w:val="en-AU"/>
    </w:rPr>
  </w:style>
  <w:style w:type="character" w:customStyle="1" w:styleId="BodyTextIndent2Char">
    <w:name w:val="Body Text Indent 2 Char"/>
    <w:basedOn w:val="DefaultParagraphFont"/>
    <w:link w:val="BodyTextIndent2"/>
    <w:uiPriority w:val="99"/>
    <w:semiHidden/>
    <w:rsid w:val="00254786"/>
    <w:rPr>
      <w:sz w:val="22"/>
      <w:szCs w:val="22"/>
      <w:lang w:val="en-AU"/>
    </w:r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254786"/>
    <w:rPr>
      <w:rFonts w:ascii="Arial" w:hAnsi="Arial" w:cs="Arial"/>
      <w:sz w:val="20"/>
    </w:rPr>
  </w:style>
  <w:style w:type="paragraph" w:styleId="ListParagraph">
    <w:name w:val="List Paragraph"/>
    <w:aliases w:val="List Paragraph1,Single bullet style,Bullets,Table numbering,Questions and numbered lists"/>
    <w:basedOn w:val="Normal"/>
    <w:link w:val="ListParagraphChar"/>
    <w:uiPriority w:val="34"/>
    <w:qFormat/>
    <w:rsid w:val="00254786"/>
    <w:pPr>
      <w:ind w:left="720"/>
      <w:contextualSpacing/>
    </w:pPr>
    <w:rPr>
      <w:rFonts w:cs="Arial"/>
    </w:rPr>
  </w:style>
  <w:style w:type="character" w:styleId="Hyperlink">
    <w:name w:val="Hyperlink"/>
    <w:basedOn w:val="DefaultParagraphFont"/>
    <w:uiPriority w:val="99"/>
    <w:unhideWhenUsed/>
    <w:rsid w:val="00E86997"/>
    <w:rPr>
      <w:color w:val="0563C1" w:themeColor="hyperlink"/>
      <w:u w:val="single"/>
    </w:rPr>
  </w:style>
  <w:style w:type="character" w:styleId="Mention">
    <w:name w:val="Mention"/>
    <w:basedOn w:val="DefaultParagraphFont"/>
    <w:uiPriority w:val="99"/>
    <w:unhideWhenUsed/>
    <w:rsid w:val="00FF76C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145678">
      <w:bodyDiv w:val="1"/>
      <w:marLeft w:val="0"/>
      <w:marRight w:val="0"/>
      <w:marTop w:val="0"/>
      <w:marBottom w:val="0"/>
      <w:divBdr>
        <w:top w:val="none" w:sz="0" w:space="0" w:color="auto"/>
        <w:left w:val="none" w:sz="0" w:space="0" w:color="auto"/>
        <w:bottom w:val="none" w:sz="0" w:space="0" w:color="auto"/>
        <w:right w:val="none" w:sz="0" w:space="0" w:color="auto"/>
      </w:divBdr>
    </w:div>
    <w:div w:id="117618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2.emf"/><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uiz\Downloads\ATD-Assessment%20Task%20Details%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file>

<file path=customXml/item3.xml><?xml version="1.0" encoding="utf-8"?>
<?mso-contentType ?>
<p:Policy xmlns:p="office.server.policy" id="" local="true">
  <p:Name>Document</p:Name>
  <p:Description/>
  <p:Statement/>
  <p:PolicyItems>
    <p:PolicyItem featureId="Microsoft.Office.RecordsManagement.PolicyFeatures.PolicyLabel" staticId="0x010100AD33A531B3A8F942B83559EDD14C1669|801092262" UniqueId="be708486-24fb-4c6d-8252-5a5c989258ad">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3b32f6f0-ddcd-4e66-a0c8-12c7c6b50ecf" xsi:nil="true"/>
    <DLCPolicyLabelLock xmlns="1c07d8c7-c900-4f17-8efa-882eb357c716" xsi:nil="true"/>
    <DLCPolicyLabelClientValue xmlns="1c07d8c7-c900-4f17-8efa-882eb357c716">{_UIVersionString}</DLCPolicyLabelClientValue>
    <DLCPolicyLabelValue xmlns="1c07d8c7-c900-4f17-8efa-882eb357c716">6.0</DLCPolicyLabelValue>
    <Previous_x0020_Document_x0020_State xmlns="1c07d8c7-c900-4f17-8efa-882eb357c716">Waiting for Metadata Input</Previous_x0020_Document_x0020_State>
    <SQO_x0020_Checker xmlns="1c07d8c7-c900-4f17-8efa-882eb357c716">
      <UserInfo>
        <DisplayName>Sharon Kennewell</DisplayName>
        <AccountId>1190</AccountId>
        <AccountType/>
      </UserInfo>
    </SQO_x0020_Checker>
    <QualityReCheckerDisplayName xmlns="3b32f6f0-ddcd-4e66-a0c8-12c7c6b50ecf" xsi:nil="true"/>
    <Is_x0020_Releasing xmlns="1c07d8c7-c900-4f17-8efa-882eb357c716">false</Is_x0020_Releasing>
    <Assessment_x0020_Instrument_x0020_Identifier xmlns="1c07d8c7-c900-4f17-8efa-882eb357c716">Test</Assessment_x0020_Instrument_x0020_Identifier>
    <Metadata_x0020_Completed xmlns="1c07d8c7-c900-4f17-8efa-882eb357c716">true</Metadata_x0020_Completed>
    <Quality_x0020_Checker xmlns="1c07d8c7-c900-4f17-8efa-882eb357c716">
      <UserInfo>
        <DisplayName>Santi Ruiz</DisplayName>
        <AccountId>11</AccountId>
        <AccountType/>
      </UserInfo>
    </Quality_x0020_Checker>
    <Document_x0020_Set_x0020_Development_x0020_Type xmlns="1c07d8c7-c900-4f17-8efa-882eb357c716">Update</Document_x0020_Set_x0020_Development_x0020_Type>
    <Document_x0020_Description xmlns="1c07d8c7-c900-4f17-8efa-882eb357c716">Document Name refreshed.</Document_x0020_Description>
    <UOC_x0020_Code xmlns="1c07d8c7-c900-4f17-8efa-882eb357c716">ICTPRG556</UOC_x0020_Code>
    <IconOverlay xmlns="http://schemas.microsoft.com/sharepoint/v4" xsi:nil="true"/>
    <Developer xmlns="1c07d8c7-c900-4f17-8efa-882eb357c716">
      <UserInfo>
        <DisplayName>Dale Van Heer</DisplayName>
        <AccountId>108</AccountId>
        <AccountType/>
      </UserInfo>
    </Developer>
    <BU_x0020_Code xmlns="3b32f6f0-ddcd-4e66-a0c8-12c7c6b50ecf">BARTS</BU_x0020_Code>
    <Presentation_x0020_Reviewer xmlns="1c07d8c7-c900-4f17-8efa-882eb357c716">
      <UserInfo>
        <DisplayName/>
        <AccountId xsi:nil="true"/>
        <AccountType/>
      </UserInfo>
    </Presentation_x0020_Reviewer>
    <Refresh_x0020_Document_x0020_Name xmlns="1c07d8c7-c900-4f17-8efa-882eb357c716">false</Refresh_x0020_Document_x0020_Name>
    <_dlc_DocIdPersistId xmlns="3b32f6f0-ddcd-4e66-a0c8-12c7c6b50ecf" xsi:nil="true"/>
    <Change_x0020_Type xmlns="1c07d8c7-c900-4f17-8efa-882eb357c716">Major Change</Change_x0020_Type>
    <Document_x0020_Type xmlns="1c07d8c7-c900-4f17-8efa-882eb357c716">ATD - Assessment Task Details</Document_x0020_Type>
    <Archive_x0020_this_x0020_document xmlns="1c07d8c7-c900-4f17-8efa-882eb357c716">false</Archive_x0020_this_x0020_document>
    <FastTrackFix xmlns="1c07d8c7-c900-4f17-8efa-882eb357c716">None</FastTrackFix>
    <Peer_x0020_Reviewer xmlns="1c07d8c7-c900-4f17-8efa-882eb357c716">
      <UserInfo>
        <DisplayName>Julie Ruiz</DisplayName>
        <AccountId>107</AccountId>
        <AccountType/>
      </UserInfo>
    </Peer_x0020_Reviewer>
    <Activity_x0020_Code xmlns="3b32f6f0-ddcd-4e66-a0c8-12c7c6b50ecf">KJ</Activity_x0020_Code>
    <Current_x0020_Version xmlns="1c07d8c7-c900-4f17-8efa-882eb357c716">1</Current_x0020_Version>
    <Outcome_x0020_For_x0020_Current_x0020_State xmlns="1c07d8c7-c900-4f17-8efa-882eb357c716">UOC Released</Outcome_x0020_For_x0020_Current_x0020_State>
    <Release_x0020_Date xmlns="1c07d8c7-c900-4f17-8efa-882eb357c716" xsi:nil="true"/>
    <_dlc_DocIdUrl xmlns="3b32f6f0-ddcd-4e66-a0c8-12c7c6b50ecf">
      <Url>https://tafesaedu.sharepoint.com/sites/qms/_layouts/15/DocIdRedir.aspx?ID=RMYU76VWP267-1965321582-21</Url>
      <Description>RMYU76VWP267-1965321582-21</Description>
    </_dlc_DocIdUrl>
    <QualityReCheckerEmail xmlns="3b32f6f0-ddcd-4e66-a0c8-12c7c6b50ecf" xsi:nil="true"/>
    <_dlc_DocId xmlns="3b32f6f0-ddcd-4e66-a0c8-12c7c6b50ecf">RMYU76VWP267-1965321582-21</_dlc_DocId>
    <DateOfCurrentRelease xmlns="1c07d8c7-c900-4f17-8efa-882eb357c716">2022-11-14T13:30:00+00:00</DateOfCurrentRelease>
    <Approver xmlns="1c07d8c7-c900-4f17-8efa-882eb357c716">
      <UserInfo>
        <DisplayName>Nigel Blake</DisplayName>
        <AccountId>716</AccountId>
        <AccountType/>
      </UserInfo>
    </Approver>
    <UOC_x0020_Title xmlns="1c07d8c7-c900-4f17-8efa-882eb357c716">Implement and use a model view controller framework</UOC_x0020_Title>
    <Document_x0020_State xmlns="1c07d8c7-c900-4f17-8efa-882eb357c716">Developer Work Completed</Document_x0020_State>
    <_dlc_Exempt xmlns="http://schemas.microsoft.com/sharepoint/v3">false</_dlc_Exempt>
    <Development_x0020_Completed xmlns="1c07d8c7-c900-4f17-8efa-882eb357c716">true</Development_x0020_Completed>
    <Release_x0020_Version xmlns="1c07d8c7-c900-4f17-8efa-882eb357c716">1.0</Release_x0020_Version>
    <Not_x0020_For_x0020_Release xmlns="1c07d8c7-c900-4f17-8efa-882eb357c716">false</Not_x0020_For_x0020_Release>
    <Set_x0020_identifier xmlns="1c07d8c7-c900-4f17-8efa-882eb357c716" xsi:nil="true"/>
    <SharedWithUsers xmlns="3b32f6f0-ddcd-4e66-a0c8-12c7c6b50ecf">
      <UserInfo>
        <DisplayName/>
        <AccountId xsi:nil="true"/>
        <AccountType/>
      </UserInfo>
    </SharedWithUsers>
    <lcf76f155ced4ddcb4097134ff3c332f xmlns="1c07d8c7-c900-4f17-8efa-882eb357c716">
      <Terms xmlns="http://schemas.microsoft.com/office/infopath/2007/PartnerControls"/>
    </lcf76f155ced4ddcb4097134ff3c332f>
    <MediaLengthInSeconds xmlns="1c07d8c7-c900-4f17-8efa-882eb357c716" xsi:nil="true"/>
  </documentManagement>
</p:properties>
</file>

<file path=customXml/item6.xml><?xml version="1.0" encoding="utf-8"?>
<ct:contentTypeSchema xmlns:ct="http://schemas.microsoft.com/office/2006/metadata/contentType" xmlns:ma="http://schemas.microsoft.com/office/2006/metadata/properties/metaAttributes" ct:_="" ma:_="" ma:contentTypeName="Document" ma:contentTypeID="0x010100AD33A531B3A8F942B83559EDD14C1669" ma:contentTypeVersion="313" ma:contentTypeDescription="Create a new document." ma:contentTypeScope="" ma:versionID="8208bfdababbc9a6b84ba25599a2d79c">
  <xsd:schema xmlns:xsd="http://www.w3.org/2001/XMLSchema" xmlns:xs="http://www.w3.org/2001/XMLSchema" xmlns:p="http://schemas.microsoft.com/office/2006/metadata/properties" xmlns:ns1="1c07d8c7-c900-4f17-8efa-882eb357c716" xmlns:ns2="http://schemas.microsoft.com/sharepoint/v3" xmlns:ns3="3b32f6f0-ddcd-4e66-a0c8-12c7c6b50ecf" xmlns:ns4="http://schemas.microsoft.com/sharepoint/v4" targetNamespace="http://schemas.microsoft.com/office/2006/metadata/properties" ma:root="true" ma:fieldsID="e8560e2cf8b41c0d074c751ac7728259" ns1:_="" ns2:_="" ns3:_="" ns4:_="">
    <xsd:import namespace="1c07d8c7-c900-4f17-8efa-882eb357c716"/>
    <xsd:import namespace="http://schemas.microsoft.com/sharepoint/v3"/>
    <xsd:import namespace="3b32f6f0-ddcd-4e66-a0c8-12c7c6b50ecf"/>
    <xsd:import namespace="http://schemas.microsoft.com/sharepoint/v4"/>
    <xsd:element name="properties">
      <xsd:complexType>
        <xsd:sequence>
          <xsd:element name="documentManagement">
            <xsd:complexType>
              <xsd:all>
                <xsd:element ref="ns1:Document_x0020_State" minOccurs="0"/>
                <xsd:element ref="ns1:Outcome_x0020_For_x0020_Current_x0020_State" minOccurs="0"/>
                <xsd:element ref="ns1:Assessment_x0020_Instrument_x0020_Identifier" minOccurs="0"/>
                <xsd:element ref="ns1:Metadata_x0020_Completed" minOccurs="0"/>
                <xsd:element ref="ns1:Development_x0020_Completed" minOccurs="0"/>
                <xsd:element ref="ns1:Refresh_x0020_Document_x0020_Name" minOccurs="0"/>
                <xsd:element ref="ns1:Not_x0020_For_x0020_Release" minOccurs="0"/>
                <xsd:element ref="ns1:Archive_x0020_this_x0020_document" minOccurs="0"/>
                <xsd:element ref="ns1:FastTrackFix" minOccurs="0"/>
                <xsd:element ref="ns1:Release_x0020_Version" minOccurs="0"/>
                <xsd:element ref="ns1:Previous_x0020_Document_x0020_State" minOccurs="0"/>
                <xsd:element ref="ns1:Document_x0020_Type" minOccurs="0"/>
                <xsd:element ref="ns1:Developer" minOccurs="0"/>
                <xsd:element ref="ns1:Approver" minOccurs="0"/>
                <xsd:element ref="ns1:Quality_x0020_Checker" minOccurs="0"/>
                <xsd:element ref="ns1:Peer_x0020_Reviewer" minOccurs="0"/>
                <xsd:element ref="ns1:MediaServiceAutoTags" minOccurs="0"/>
                <xsd:element ref="ns1:MediaServiceOCR" minOccurs="0"/>
                <xsd:element ref="ns1:MediaServiceGenerationTime" minOccurs="0"/>
                <xsd:element ref="ns1:MediaServiceEventHashCode" minOccurs="0"/>
                <xsd:element ref="ns1:MediaServiceDateTaken" minOccurs="0"/>
                <xsd:element ref="ns1:MediaServiceFastMetadata" minOccurs="0"/>
                <xsd:element ref="ns3:SharedWithUsers" minOccurs="0"/>
                <xsd:element ref="ns3:SharedWithDetails" minOccurs="0"/>
                <xsd:element ref="ns1:MediaServiceMetadata" minOccurs="0"/>
                <xsd:element ref="ns2:_dlc_Exempt" minOccurs="0"/>
                <xsd:element ref="ns1:DLCPolicyLabelValue" minOccurs="0"/>
                <xsd:element ref="ns1:DLCPolicyLabelClientValue" minOccurs="0"/>
                <xsd:element ref="ns1:DLCPolicyLabelLock" minOccurs="0"/>
                <xsd:element ref="ns1:UOC_x0020_Title" minOccurs="0"/>
                <xsd:element ref="ns3:BU_x0020_Code" minOccurs="0"/>
                <xsd:element ref="ns1:UOC_x0020_Code" minOccurs="0"/>
                <xsd:element ref="ns1:Current_x0020_Version" minOccurs="0"/>
                <xsd:element ref="ns1:Release_x0020_Date" minOccurs="0"/>
                <xsd:element ref="ns3:_dlc_DocId" minOccurs="0"/>
                <xsd:element ref="ns3:_dlc_DocIdUrl" minOccurs="0"/>
                <xsd:element ref="ns3:_dlc_DocIdPersistId" minOccurs="0"/>
                <xsd:element ref="ns1:Change_x0020_Type" minOccurs="0"/>
                <xsd:element ref="ns4:IconOverlay" minOccurs="0"/>
                <xsd:element ref="ns1:DateOfCurrentRelease" minOccurs="0"/>
                <xsd:element ref="ns1:Document_x0020_Description" minOccurs="0"/>
                <xsd:element ref="ns1:MediaServiceLocation" minOccurs="0"/>
                <xsd:element ref="ns1:MediaServiceAutoKeyPoints" minOccurs="0"/>
                <xsd:element ref="ns1:MediaServiceKeyPoints" minOccurs="0"/>
                <xsd:element ref="ns1:Set_x0020_identifier" minOccurs="0"/>
                <xsd:element ref="ns3:Activity_x0020_Code" minOccurs="0"/>
                <xsd:element ref="ns1:Is_x0020_Releasing" minOccurs="0"/>
                <xsd:element ref="ns1:Presentation_x0020_Reviewer" minOccurs="0"/>
                <xsd:element ref="ns1:SQO_x0020_Checker" minOccurs="0"/>
                <xsd:element ref="ns1:MediaLengthInSeconds" minOccurs="0"/>
                <xsd:element ref="ns1:Document_x0020_Set_x0020_Development_x0020_Type" minOccurs="0"/>
                <xsd:element ref="ns1:lcf76f155ced4ddcb4097134ff3c332f" minOccurs="0"/>
                <xsd:element ref="ns3:TaxCatchAll" minOccurs="0"/>
                <xsd:element ref="ns3:QualityReCheckerDisplayName" minOccurs="0"/>
                <xsd:element ref="ns3:QualityReCheckerEmai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State" ma:index="0" nillable="true" ma:displayName="Document State" ma:default="Waiting for Metadata Input" ma:format="Dropdown"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Outcome_x0020_For_x0020_Current_x0020_State" ma:index="1" nillable="true" ma:displayName="Document Set State" ma:default="Waiting for Developer" ma:description="Internal name is Outcome For Current State" ma:format="Dropdown" ma:indexed="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Assessment_x0020_Instrument_x0020_Identifier" ma:index="2" nillable="true" ma:displayName="Assessment Instrument Identifier" ma:description="Assessment Instrument Identifier must be provided for (doc types ASI, AAI, ASDA). This helps in uniquely identifying the document name." ma:hidden="true" ma:indexed="true" ma:internalName="Assessment_x0020_Instrument_x0020_Identifier" ma:readOnly="false">
      <xsd:simpleType>
        <xsd:restriction base="dms:Text">
          <xsd:maxLength value="255"/>
        </xsd:restriction>
      </xsd:simpleType>
    </xsd:element>
    <xsd:element name="Metadata_x0020_Completed" ma:index="3" nillable="true" ma:displayName="Metadata Completed" ma:default="0" ma:hidden="true" ma:internalName="Metadata_x0020_Completed" ma:readOnly="false">
      <xsd:simpleType>
        <xsd:restriction base="dms:Boolean"/>
      </xsd:simpleType>
    </xsd:element>
    <xsd:element name="Development_x0020_Completed" ma:index="4" nillable="true" ma:displayName="Development Completed" ma:default="0" ma:hidden="true" ma:internalName="Development_x0020_Completed" ma:readOnly="false">
      <xsd:simpleType>
        <xsd:restriction base="dms:Boolean"/>
      </xsd:simpleType>
    </xsd:element>
    <xsd:element name="Refresh_x0020_Document_x0020_Name" ma:index="5" nillable="true" ma:displayName="Refresh Document Name" ma:default="0" ma:description="Check this field as Yes, if the document naming conventions need to be re-applied." ma:hidden="true" ma:internalName="Refresh_x0020_Document_x0020_Name" ma:readOnly="false">
      <xsd:simpleType>
        <xsd:restriction base="dms:Boolean"/>
      </xsd:simpleType>
    </xsd:element>
    <xsd:element name="Not_x0020_For_x0020_Release" ma:index="6" nillable="true" ma:displayName="Excluded from Release" ma:default="0" ma:description="Marking as Yes would exclude the document from release process." ma:hidden="true" ma:indexed="true" ma:internalName="Not_x0020_For_x0020_Release" ma:readOnly="false">
      <xsd:simpleType>
        <xsd:restriction base="dms:Boolean"/>
      </xsd:simpleType>
    </xsd:element>
    <xsd:element name="Archive_x0020_this_x0020_document" ma:index="7" nillable="true" ma:displayName="Archive this document" ma:default="0" ma:description="To use when documents need to be archived ." ma:hidden="true" ma:indexed="true" ma:internalName="Archive_x0020_this_x0020_document" ma:readOnly="false">
      <xsd:simpleType>
        <xsd:restriction base="dms:Boolean"/>
      </xsd:simpleType>
    </xsd:element>
    <xsd:element name="FastTrackFix" ma:index="8" nillable="true" ma:displayName="Fast Track Fix?" ma:default="None" ma:format="Dropdown" ma:hidden="true" ma:indexed="true" ma:internalName="FastTrackFix" ma:readOnly="false">
      <xsd:simpleType>
        <xsd:restriction base="dms:Choice">
          <xsd:enumeration value="None"/>
          <xsd:enumeration value="Spelling Error"/>
          <xsd:enumeration value="Wording Change"/>
          <xsd:enumeration value="Link Update"/>
          <xsd:enumeration value="Other (no effect on mapping)"/>
        </xsd:restriction>
      </xsd:simpleType>
    </xsd:element>
    <xsd:element name="Release_x0020_Version" ma:index="9" nillable="true" ma:displayName="Release Version" ma:default="0.0" ma:hidden="true" ma:indexed="true" ma:internalName="Release_x0020_Version" ma:readOnly="false">
      <xsd:simpleType>
        <xsd:restriction base="dms:Text">
          <xsd:maxLength value="255"/>
        </xsd:restriction>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Document_x0020_Type" ma:index="13" nillable="true" ma:displayName="Document Type Code" ma:description="The type code is added to the document name when the metadata completed field is marked as Yes" ma:format="Dropdown" ma:hidden="true" ma:indexed="true" ma:internalName="Document_x0020_Type" ma:readOnly="fals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Developer" ma:index="14" nillable="true" ma:displayName="Developer" ma:description="[Set by: Approver only] - [Description: Staff member responsible for developing the assessment tool]"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description="[Set by: Approver only] - [Description: Staff member responsible for peer review]"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AutoTags" ma:index="18" nillable="true" ma:displayName="Tags" ma:hidden="true" ma:internalName="MediaServiceAutoTags" ma:readOnly="true">
      <xsd:simpleType>
        <xsd:restriction base="dms:Text"/>
      </xsd:simpleType>
    </xsd:element>
    <xsd:element name="MediaServiceOCR" ma:index="19" nillable="true" ma:displayName="Extracted Text" ma:hidden="true" ma:internalName="MediaServiceOCR" ma:readOnly="true">
      <xsd:simpleType>
        <xsd:restriction base="dms:Note"/>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DateTaken" ma:index="22" nillable="true" ma:displayName="MediaServiceDateTaken" ma:hidden="true" ma:internalName="MediaServiceDateTaken" ma:readOnly="true">
      <xsd:simpleType>
        <xsd:restriction base="dms:Text"/>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Metadata" ma:index="27" nillable="true" ma:displayName="MediaServiceMetadata" ma:hidden="true" ma:internalName="MediaServiceMetadata" ma:readOnly="true">
      <xsd:simpleType>
        <xsd:restriction base="dms:Note"/>
      </xsd:simpleType>
    </xsd:element>
    <xsd:element name="DLCPolicyLabelValue" ma:index="29" nillable="true" ma:displayName="Label" ma:description="Stores the current value of the label." ma:hidden="true" ma:internalName="DLCPolicyLabelValue" ma:readOnly="false">
      <xsd:simpleType>
        <xsd:restriction base="dms:Note"/>
      </xsd:simpleType>
    </xsd:element>
    <xsd:element name="DLCPolicyLabelClientValue" ma:index="30"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1" nillable="true" ma:displayName="Label Locked" ma:description="Indicates whether the label should be updated when item properties are modified." ma:hidden="true" ma:internalName="DLCPolicyLabelLock" ma:readOnly="false">
      <xsd:simpleType>
        <xsd:restriction base="dms:Text"/>
      </xsd:simpleType>
    </xsd:element>
    <xsd:element name="UOC_x0020_Title" ma:index="32" nillable="true" ma:displayName="UOC Title" ma:hidden="true" ma:indexed="true" ma:internalName="UOC_x0020_Title" ma:readOnly="false">
      <xsd:simpleType>
        <xsd:restriction base="dms:Text">
          <xsd:maxLength value="255"/>
        </xsd:restriction>
      </xsd:simpleType>
    </xsd:element>
    <xsd:element name="UOC_x0020_Code" ma:index="34" nillable="true" ma:displayName="UOC Code" ma:hidden="true" ma:indexed="true" ma:internalName="UOC_x0020_Code" ma:readOnly="false">
      <xsd:simpleType>
        <xsd:restriction base="dms:Text">
          <xsd:maxLength value="255"/>
        </xsd:restriction>
      </xsd:simpleType>
    </xsd:element>
    <xsd:element name="Current_x0020_Version" ma:index="36" nillable="true" ma:displayName="Current Version" ma:default="1" ma:hidden="true" ma:internalName="Current_x0020_Version" ma:readOnly="false">
      <xsd:simpleType>
        <xsd:restriction base="dms:Text">
          <xsd:maxLength value="255"/>
        </xsd:restriction>
      </xsd:simpleType>
    </xsd:element>
    <xsd:element name="Release_x0020_Date" ma:index="38" nillable="true" ma:displayName="Release Date" ma:description="[Set by: Developer] - [Description: Date at which time documents will be moved to Release Repositories if the assessment tool has passed all quality checks. If not ready by this date warning emails will occur.]" ma:format="DateOnly" ma:hidden="true" ma:indexed="true" ma:internalName="Release_x0020_Date" ma:readOnly="false">
      <xsd:simpleType>
        <xsd:restriction base="dms:DateTime"/>
      </xsd:simpleType>
    </xsd:element>
    <xsd:element name="Change_x0020_Type" ma:index="42" nillable="true" ma:displayName="Change Type" ma:default="Major Change" ma:description="Select the change type to indicate if its a minor correction or a major change to the release. This field impacts the way the release version number is generated." ma:format="Dropdown" ma:hidden="true" ma:internalName="Change_x0020_Type" ma:readOnly="false">
      <xsd:simpleType>
        <xsd:restriction base="dms:Choice">
          <xsd:enumeration value="Major Change"/>
          <xsd:enumeration value="Minor Change"/>
        </xsd:restriction>
      </xsd:simpleType>
    </xsd:element>
    <xsd:element name="DateOfCurrentRelease" ma:index="46" nillable="true" ma:displayName="Last Released" ma:format="DateOnly" ma:hidden="true" ma:indexed="true" ma:internalName="DateOfCurrentRelease" ma:readOnly="false">
      <xsd:simpleType>
        <xsd:restriction base="dms:DateTime"/>
      </xsd:simpleType>
    </xsd:element>
    <xsd:element name="Document_x0020_Description" ma:index="47" nillable="true" ma:displayName="Document Description" ma:hidden="true" ma:internalName="Document_x0020_Description" ma:readOnly="false">
      <xsd:simpleType>
        <xsd:restriction base="dms:Note"/>
      </xsd:simpleType>
    </xsd:element>
    <xsd:element name="MediaServiceLocation" ma:index="48" nillable="true" ma:displayName="Location" ma:hidden="true" ma:internalName="MediaServiceLocation"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hidden="true" ma:internalName="MediaServiceKeyPoints" ma:readOnly="true">
      <xsd:simpleType>
        <xsd:restriction base="dms:Note"/>
      </xsd:simpleType>
    </xsd:element>
    <xsd:element name="Set_x0020_identifier" ma:index="52" nillable="true" ma:displayName="Document Set identifier" ma:hidden="true" ma:internalName="Set_x0020_identifier" ma:readOnly="false">
      <xsd:simpleType>
        <xsd:restriction base="dms:Text">
          <xsd:maxLength value="255"/>
        </xsd:restriction>
      </xsd:simpleType>
    </xsd:element>
    <xsd:element name="Is_x0020_Releasing" ma:index="54" nillable="true" ma:displayName="Is Releasing" ma:default="false" ma:hidden="true" ma:internalName="Is_x0020_Releasing" ma:readOnly="false">
      <xsd:simpleType>
        <xsd:restriction base="dms:Text">
          <xsd:maxLength value="255"/>
        </xsd:restriction>
      </xsd:simpleType>
    </xsd:element>
    <xsd:element name="Presentation_x0020_Reviewer" ma:index="55" nillable="true" ma:displayName="Presentation Reviewer" ma:description="Approver only.&#10;Enter a name or email address" ma:hidden="true" ma:list="UserInfo" ma:SharePointGroup="0" ma:internalName="Presentation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QO_x0020_Checker" ma:index="56" nillable="true" ma:displayName="SQO Checker" ma:hidden="true" ma:list="UserInfo" ma:SharePointGroup="0" ma:internalName="SQO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57" nillable="true" ma:displayName="Length (seconds)" ma:hidden="true" ma:internalName="MediaLengthInSeconds" ma:readOnly="true">
      <xsd:simpleType>
        <xsd:restriction base="dms:Unknown"/>
      </xsd:simpleType>
    </xsd:element>
    <xsd:element name="Document_x0020_Set_x0020_Development_x0020_Type" ma:index="58" nillable="true" ma:displayName="Development Type" ma:default="New" ma:format="Dropdown" ma:hidden="true" ma:internalName="Document_x0020_Set_x0020_Development_x0020_Type" ma:readOnly="false">
      <xsd:simpleType>
        <xsd:restriction base="dms:Choice">
          <xsd:enumeration value="New"/>
          <xsd:enumeration value="Update"/>
        </xsd:restriction>
      </xsd:simpleType>
    </xsd:element>
    <xsd:element name="lcf76f155ced4ddcb4097134ff3c332f" ma:index="60"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8" nillable="true" ma:displayName="Exempt from Policy" ma:hidden="true" ma:internalName="_dlc_Exemp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SharedWithUsers" ma:index="25"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hidden="true" ma:internalName="SharedWithDetails" ma:readOnly="true">
      <xsd:simpleType>
        <xsd:restriction base="dms:Note"/>
      </xsd:simpleType>
    </xsd:element>
    <xsd:element name="BU_x0020_Code" ma:index="33" nillable="true" ma:displayName="BU Code" ma:hidden="true" ma:indexed="true" ma:internalName="BU_x0020_Code0" ma:readOnly="false">
      <xsd:simpleType>
        <xsd:restriction base="dms:Text">
          <xsd:maxLength value="255"/>
        </xsd:restriction>
      </xsd:simpleType>
    </xsd:element>
    <xsd:element name="_dlc_DocId" ma:index="39" nillable="true" ma:displayName="Document ID Value" ma:description="The value of the document ID assigned to this item." ma:hidden="true" ma:internalName="_dlc_DocId" ma:readOnly="false">
      <xsd:simpleType>
        <xsd:restriction base="dms:Text"/>
      </xsd:simpleType>
    </xsd:element>
    <xsd:element name="_dlc_DocIdUrl" ma:index="40"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41" nillable="true" ma:displayName="Persist ID" ma:description="Keep ID on add." ma:hidden="true" ma:internalName="_dlc_DocIdPersistId" ma:readOnly="false">
      <xsd:simpleType>
        <xsd:restriction base="dms:Boolean"/>
      </xsd:simpleType>
    </xsd:element>
    <xsd:element name="Activity_x0020_Code" ma:index="53" nillable="true" ma:displayName="Activity Code" ma:hidden="true" ma:indexed="true" ma:internalName="Activity_x0020_Code0" ma:readOnly="false">
      <xsd:simpleType>
        <xsd:restriction base="dms:Text">
          <xsd:maxLength value="255"/>
        </xsd:restriction>
      </xsd:simpleType>
    </xsd:element>
    <xsd:element name="TaxCatchAll" ma:index="61" nillable="true" ma:displayName="Taxonomy Catch All Column" ma:hidden="true" ma:list="{31c8e8f3-b140-4ed2-b424-0492f582280d}" ma:internalName="TaxCatchAll" ma:readOnly="false"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element name="QualityReCheckerDisplayName" ma:index="62" nillable="true" ma:displayName="Quality ReChecker" ma:hidden="true" ma:internalName="QualityReCheckerDisplayName" ma:readOnly="false">
      <xsd:simpleType>
        <xsd:restriction base="dms:Text">
          <xsd:maxLength value="255"/>
        </xsd:restriction>
      </xsd:simpleType>
    </xsd:element>
    <xsd:element name="QualityReCheckerEmail" ma:index="63" nillable="true" ma:displayName="QualityReCheckerEmail" ma:hidden="true" ma:internalName="QualityReCheckerEmai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4" nillable="true" ma:displayName="IconOverlay" ma:hidden="true" ma:internalName="IconOverlay"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A1857C-87D9-4AF3-B9B6-3F00DDAD7DF4}">
  <ds:schemaRefs>
    <ds:schemaRef ds:uri="http://schemas.openxmlformats.org/officeDocument/2006/bibliography"/>
  </ds:schemaRefs>
</ds:datastoreItem>
</file>

<file path=customXml/itemProps2.xml><?xml version="1.0" encoding="utf-8"?>
<ds:datastoreItem xmlns:ds="http://schemas.openxmlformats.org/officeDocument/2006/customXml" ds:itemID="{1E29CBAA-02D8-4C05-98AC-A55211153B1C}">
  <ds:schemaRefs>
    <ds:schemaRef ds:uri="http://schemas.microsoft.com/sharepoint/events"/>
  </ds:schemaRefs>
</ds:datastoreItem>
</file>

<file path=customXml/itemProps3.xml><?xml version="1.0" encoding="utf-8"?>
<ds:datastoreItem xmlns:ds="http://schemas.openxmlformats.org/officeDocument/2006/customXml" ds:itemID="{DE9C6A77-8168-4F94-876D-BDAEDAEA7509}">
  <ds:schemaRefs>
    <ds:schemaRef ds:uri="office.server.policy"/>
  </ds:schemaRefs>
</ds:datastoreItem>
</file>

<file path=customXml/itemProps4.xml><?xml version="1.0" encoding="utf-8"?>
<ds:datastoreItem xmlns:ds="http://schemas.openxmlformats.org/officeDocument/2006/customXml" ds:itemID="{1446648D-3C02-4A7B-B3E1-9CDBF4511416}">
  <ds:schemaRefs>
    <ds:schemaRef ds:uri="http://schemas.microsoft.com/sharepoint/v3/contenttype/forms"/>
  </ds:schemaRefs>
</ds:datastoreItem>
</file>

<file path=customXml/itemProps5.xml><?xml version="1.0" encoding="utf-8"?>
<ds:datastoreItem xmlns:ds="http://schemas.openxmlformats.org/officeDocument/2006/customXml" ds:itemID="{D5D691BE-DBCA-4AF6-87BE-FA245835F5C7}">
  <ds:schemaRefs>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3b32f6f0-ddcd-4e66-a0c8-12c7c6b50ecf"/>
    <ds:schemaRef ds:uri="http://schemas.microsoft.com/office/2006/documentManagement/types"/>
    <ds:schemaRef ds:uri="http://schemas.microsoft.com/sharepoint/v4"/>
    <ds:schemaRef ds:uri="http://purl.org/dc/terms/"/>
    <ds:schemaRef ds:uri="http://schemas.microsoft.com/sharepoint/v3"/>
    <ds:schemaRef ds:uri="1c07d8c7-c900-4f17-8efa-882eb357c716"/>
    <ds:schemaRef ds:uri="http://www.w3.org/XML/1998/namespace"/>
  </ds:schemaRefs>
</ds:datastoreItem>
</file>

<file path=customXml/itemProps6.xml><?xml version="1.0" encoding="utf-8"?>
<ds:datastoreItem xmlns:ds="http://schemas.openxmlformats.org/officeDocument/2006/customXml" ds:itemID="{FA1F4E61-FE01-4F7D-A60E-C6600B4AE3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http://schemas.microsoft.com/sharepoint/v3"/>
    <ds:schemaRef ds:uri="3b32f6f0-ddcd-4e66-a0c8-12c7c6b50ecf"/>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ATD-Assessment Task Details (10)</Template>
  <TotalTime>14</TotalTime>
  <Pages>4</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 Ruiz</dc:creator>
  <cp:keywords/>
  <dc:description/>
  <cp:lastModifiedBy>Dale Van Heer</cp:lastModifiedBy>
  <cp:revision>10</cp:revision>
  <cp:lastPrinted>2019-06-06T18:14:00Z</cp:lastPrinted>
  <dcterms:created xsi:type="dcterms:W3CDTF">2023-04-10T02:40:00Z</dcterms:created>
  <dcterms:modified xsi:type="dcterms:W3CDTF">2023-04-10T02:52:00Z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0x010100AD33A531B3A8F942B83559EDD14C1669</vt:lpwstr>
  </property>
  <property fmtid="{D5CDD505-2E9C-101B-9397-08002B2CF9AE}" pid="3" name="MediaServiceImageTags">
    <vt:lpwstr/>
  </property>
  <property fmtid="{D5CDD505-2E9C-101B-9397-08002B2CF9AE}" pid="4" name="ClassificationContentMarkingHeaderShapeIds">
    <vt:lpwstr>1,3,4</vt:lpwstr>
  </property>
  <property fmtid="{D5CDD505-2E9C-101B-9397-08002B2CF9AE}" pid="5" name="ClassificationContentMarkingHeaderFontProps">
    <vt:lpwstr>#ff0000,14,Calibri</vt:lpwstr>
  </property>
  <property fmtid="{D5CDD505-2E9C-101B-9397-08002B2CF9AE}" pid="6" name="ClassificationContentMarkingHeaderText">
    <vt:lpwstr>OFFICIAL</vt:lpwstr>
  </property>
  <property fmtid="{D5CDD505-2E9C-101B-9397-08002B2CF9AE}" pid="7" name="MSIP_Label_cadccb89-6645-4547-a418-b9839adf4510_Enabled">
    <vt:lpwstr>true</vt:lpwstr>
  </property>
  <property fmtid="{D5CDD505-2E9C-101B-9397-08002B2CF9AE}" pid="8" name="MSIP_Label_cadccb89-6645-4547-a418-b9839adf4510_SetDate">
    <vt:lpwstr>2022-07-04T03:36:24Z</vt:lpwstr>
  </property>
  <property fmtid="{D5CDD505-2E9C-101B-9397-08002B2CF9AE}" pid="9" name="MSIP_Label_cadccb89-6645-4547-a418-b9839adf4510_Method">
    <vt:lpwstr>Standard</vt:lpwstr>
  </property>
  <property fmtid="{D5CDD505-2E9C-101B-9397-08002B2CF9AE}" pid="10" name="MSIP_Label_cadccb89-6645-4547-a418-b9839adf4510_Name">
    <vt:lpwstr>official</vt:lpwstr>
  </property>
  <property fmtid="{D5CDD505-2E9C-101B-9397-08002B2CF9AE}" pid="11" name="MSIP_Label_cadccb89-6645-4547-a418-b9839adf4510_SiteId">
    <vt:lpwstr>6f40af2a-bd43-4f5f-b217-f5448356ea1e</vt:lpwstr>
  </property>
  <property fmtid="{D5CDD505-2E9C-101B-9397-08002B2CF9AE}" pid="12" name="MSIP_Label_cadccb89-6645-4547-a418-b9839adf4510_ActionId">
    <vt:lpwstr>45e38599-0182-425d-82db-54d286377d46</vt:lpwstr>
  </property>
  <property fmtid="{D5CDD505-2E9C-101B-9397-08002B2CF9AE}" pid="13" name="MSIP_Label_cadccb89-6645-4547-a418-b9839adf4510_ContentBits">
    <vt:lpwstr>1</vt:lpwstr>
  </property>
  <property fmtid="{D5CDD505-2E9C-101B-9397-08002B2CF9AE}" pid="14" name="Validation of Assessment Judgements Completed">
    <vt:bool>false</vt:bool>
  </property>
  <property fmtid="{D5CDD505-2E9C-101B-9397-08002B2CF9AE}" pid="15" name="Release HTML">
    <vt:lpwstr/>
  </property>
  <property fmtid="{D5CDD505-2E9C-101B-9397-08002B2CF9AE}" pid="16" name="Quality ReChecker">
    <vt:lpwstr/>
  </property>
  <property fmtid="{D5CDD505-2E9C-101B-9397-08002B2CF9AE}" pid="17" name="UOCSearchable">
    <vt:lpwstr>No</vt:lpwstr>
  </property>
  <property fmtid="{D5CDD505-2E9C-101B-9397-08002B2CF9AE}" pid="18" name="DocumentSetDescription">
    <vt:lpwstr/>
  </property>
  <property fmtid="{D5CDD505-2E9C-101B-9397-08002B2CF9AE}" pid="19" name="xd_ProgID">
    <vt:lpwstr/>
  </property>
  <property fmtid="{D5CDD505-2E9C-101B-9397-08002B2CF9AE}" pid="20" name="Cluster Identifier">
    <vt:lpwstr/>
  </property>
  <property fmtid="{D5CDD505-2E9C-101B-9397-08002B2CF9AE}" pid="21" name="Outcome From Last Check">
    <vt:lpwstr>--Select--</vt:lpwstr>
  </property>
  <property fmtid="{D5CDD505-2E9C-101B-9397-08002B2CF9AE}" pid="22" name="Previous State">
    <vt:lpwstr/>
  </property>
  <property fmtid="{D5CDD505-2E9C-101B-9397-08002B2CF9AE}" pid="23" name="ComplianceAssetId">
    <vt:lpwstr/>
  </property>
  <property fmtid="{D5CDD505-2E9C-101B-9397-08002B2CF9AE}" pid="24" name="Master Repo Id">
    <vt:lpwstr/>
  </property>
  <property fmtid="{D5CDD505-2E9C-101B-9397-08002B2CF9AE}" pid="25" name="Approver Outcome">
    <vt:lpwstr>None</vt:lpwstr>
  </property>
  <property fmtid="{D5CDD505-2E9C-101B-9397-08002B2CF9AE}" pid="26" name="TemplateUrl">
    <vt:lpwstr/>
  </property>
  <property fmtid="{D5CDD505-2E9C-101B-9397-08002B2CF9AE}" pid="27" name="COVID-19 Remote Adaption">
    <vt:lpwstr/>
  </property>
  <property fmtid="{D5CDD505-2E9C-101B-9397-08002B2CF9AE}" pid="28" name="ActivityCodeDescription">
    <vt:lpwstr/>
  </property>
  <property fmtid="{D5CDD505-2E9C-101B-9397-08002B2CF9AE}" pid="29" name="_ExtendedDescription">
    <vt:lpwstr/>
  </property>
  <property fmtid="{D5CDD505-2E9C-101B-9397-08002B2CF9AE}" pid="30" name="Work Completed">
    <vt:bool>false</vt:bool>
  </property>
  <property fmtid="{D5CDD505-2E9C-101B-9397-08002B2CF9AE}" pid="31" name="_docset_NoMedatataSyncRequired">
    <vt:lpwstr>False</vt:lpwstr>
  </property>
  <property fmtid="{D5CDD505-2E9C-101B-9397-08002B2CF9AE}" pid="32" name="DS Development Cycle">
    <vt:lpwstr/>
  </property>
  <property fmtid="{D5CDD505-2E9C-101B-9397-08002B2CF9AE}" pid="33" name="URL">
    <vt:lpwstr/>
  </property>
  <property fmtid="{D5CDD505-2E9C-101B-9397-08002B2CF9AE}" pid="34" name="xd_Signature">
    <vt:bool>false</vt:bool>
  </property>
  <property fmtid="{D5CDD505-2E9C-101B-9397-08002B2CF9AE}" pid="35" name="DocTypeCodeQual">
    <vt:lpwstr/>
  </property>
  <property fmtid="{D5CDD505-2E9C-101B-9397-08002B2CF9AE}" pid="36" name="Is Archiving">
    <vt:bool>false</vt:bool>
  </property>
  <property fmtid="{D5CDD505-2E9C-101B-9397-08002B2CF9AE}" pid="37" name="Archive Unit">
    <vt:bool>false</vt:bool>
  </property>
  <property fmtid="{D5CDD505-2E9C-101B-9397-08002B2CF9AE}" pid="38" name="Fast Tracked">
    <vt:bool>false</vt:bool>
  </property>
  <property fmtid="{D5CDD505-2E9C-101B-9397-08002B2CF9AE}" pid="39" name="ExpiredActors">
    <vt:lpwstr/>
  </property>
  <property fmtid="{D5CDD505-2E9C-101B-9397-08002B2CF9AE}" pid="40" name="_dlc_DocIdItemGuid">
    <vt:lpwstr>dd84535d-afbe-4855-a45a-de3fa2f96d47</vt:lpwstr>
  </property>
  <property fmtid="{D5CDD505-2E9C-101B-9397-08002B2CF9AE}" pid="41" name="Change Log">
    <vt:lpwstr/>
  </property>
  <property fmtid="{D5CDD505-2E9C-101B-9397-08002B2CF9AE}" pid="42" name="TriggerFlowInfo">
    <vt:lpwstr/>
  </property>
  <property fmtid="{D5CDD505-2E9C-101B-9397-08002B2CF9AE}" pid="43" name="EducationalManager">
    <vt:lpwstr/>
  </property>
  <property fmtid="{D5CDD505-2E9C-101B-9397-08002B2CF9AE}" pid="44" name="Qualification Identifier">
    <vt:lpwstr/>
  </property>
  <property fmtid="{D5CDD505-2E9C-101B-9397-08002B2CF9AE}" pid="45" name="Qual_Doc_Set">
    <vt:bool>false</vt:bool>
  </property>
  <property fmtid="{D5CDD505-2E9C-101B-9397-08002B2CF9AE}" pid="46" name="ClassificationContentMarkingFooterShapeIds">
    <vt:lpwstr>5,6,7</vt:lpwstr>
  </property>
  <property fmtid="{D5CDD505-2E9C-101B-9397-08002B2CF9AE}" pid="47" name="ClassificationContentMarkingFooterFontProps">
    <vt:lpwstr>#000000,10,Calibri</vt:lpwstr>
  </property>
  <property fmtid="{D5CDD505-2E9C-101B-9397-08002B2CF9AE}" pid="48" name="ClassificationContentMarkingFooterText">
    <vt:lpwstr>Document Classification: Public</vt:lpwstr>
  </property>
  <property fmtid="{D5CDD505-2E9C-101B-9397-08002B2CF9AE}" pid="49" name="MSIP_Label_14dc4f29-3837-4eef-b619-fc8a0ccc3b2c_Enabled">
    <vt:lpwstr>true</vt:lpwstr>
  </property>
  <property fmtid="{D5CDD505-2E9C-101B-9397-08002B2CF9AE}" pid="50" name="MSIP_Label_14dc4f29-3837-4eef-b619-fc8a0ccc3b2c_SetDate">
    <vt:lpwstr>2023-04-10T02:39:13Z</vt:lpwstr>
  </property>
  <property fmtid="{D5CDD505-2E9C-101B-9397-08002B2CF9AE}" pid="51" name="MSIP_Label_14dc4f29-3837-4eef-b619-fc8a0ccc3b2c_Method">
    <vt:lpwstr>Privileged</vt:lpwstr>
  </property>
  <property fmtid="{D5CDD505-2E9C-101B-9397-08002B2CF9AE}" pid="52" name="MSIP_Label_14dc4f29-3837-4eef-b619-fc8a0ccc3b2c_Name">
    <vt:lpwstr>KANZ Public</vt:lpwstr>
  </property>
  <property fmtid="{D5CDD505-2E9C-101B-9397-08002B2CF9AE}" pid="53" name="MSIP_Label_14dc4f29-3837-4eef-b619-fc8a0ccc3b2c_SiteId">
    <vt:lpwstr>057daf85-b1d5-44cd-ab7b-0a4ce1b29eae</vt:lpwstr>
  </property>
  <property fmtid="{D5CDD505-2E9C-101B-9397-08002B2CF9AE}" pid="54" name="MSIP_Label_14dc4f29-3837-4eef-b619-fc8a0ccc3b2c_ActionId">
    <vt:lpwstr>3e594ca0-7fdf-4e00-8b56-f71fdea8f702</vt:lpwstr>
  </property>
  <property fmtid="{D5CDD505-2E9C-101B-9397-08002B2CF9AE}" pid="55" name="MSIP_Label_14dc4f29-3837-4eef-b619-fc8a0ccc3b2c_ContentBits">
    <vt:lpwstr>2</vt:lpwstr>
  </property>
</Properties>
</file>