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  <w:lang w:val="fr-FR"/>
        </w:rPr>
      </w:pPr>
      <w:r>
        <w:rPr>
          <w:b/>
          <w:bCs/>
          <w:sz w:val="40"/>
          <w:szCs w:val="40"/>
          <w:lang w:val="fr-FR"/>
        </w:rPr>
        <w:t>Projet 3 – ABR / Graphe</w:t>
      </w:r>
    </w:p>
    <w:p>
      <w:pPr>
        <w:pStyle w:val="Normal"/>
        <w:rPr>
          <w:lang w:val="fr-FR"/>
        </w:rPr>
      </w:pPr>
      <w:r>
        <w:rPr>
          <w:lang w:val="fr-FR"/>
        </w:rPr>
        <w:t>Nom :</w:t>
      </w:r>
    </w:p>
    <w:p>
      <w:pPr>
        <w:pStyle w:val="Normal"/>
        <w:rPr>
          <w:lang w:val="fr-FR"/>
        </w:rPr>
      </w:pPr>
      <w:r>
        <w:rPr>
          <w:lang w:val="fr-FR"/>
        </w:rPr>
        <w:t>Prénom :</w:t>
      </w:r>
    </w:p>
    <w:p>
      <w:pPr>
        <w:pStyle w:val="Normal"/>
        <w:rPr>
          <w:lang w:val="fr-FR"/>
        </w:rPr>
      </w:pPr>
      <w:r>
        <w:rPr>
          <w:lang w:val="fr-FR"/>
        </w:rPr>
        <w:t>Intitulé :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/>
          <w:b/>
          <w:bCs/>
          <w:u w:val="single"/>
          <w:lang w:val="fr-FR"/>
        </w:rPr>
        <w:t>Présentation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60" w:leader="none"/>
        </w:tabs>
        <w:rPr>
          <w:rFonts w:ascii="Calibri" w:hAnsi="Calibri" w:eastAsia="Calibri" w:cs="Calibri"/>
          <w:color w:val="333333"/>
          <w:lang w:val="fr-FR"/>
        </w:rPr>
      </w:pPr>
      <w:r>
        <w:rPr>
          <w:rFonts w:eastAsia="Calibri" w:cs="Calibri"/>
          <w:color w:val="333333"/>
          <w:lang w:val="fr-FR"/>
        </w:rPr>
        <w:t xml:space="preserve">L'objectif du projet est de mettre en œuvre les notions de ABR et/ou Graphes vues en cours.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60" w:leader="none"/>
        </w:tabs>
        <w:rPr>
          <w:rFonts w:ascii="Calibri" w:hAnsi="Calibri" w:eastAsia="Calibri" w:cs="Calibri"/>
          <w:color w:val="333333"/>
        </w:rPr>
      </w:pPr>
      <w:r>
        <w:rPr>
          <w:rFonts w:eastAsia="Calibri" w:cs="Calibri"/>
          <w:color w:val="333333"/>
          <w:lang w:val="fr-FR"/>
        </w:rPr>
        <w:t xml:space="preserve">Le travail est individuel.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60" w:leader="none"/>
        </w:tabs>
        <w:rPr>
          <w:rFonts w:ascii="Calibri" w:hAnsi="Calibri" w:eastAsia="Calibri" w:cs="Calibri"/>
          <w:color w:val="333333"/>
          <w:lang w:val="fr-FR"/>
        </w:rPr>
      </w:pPr>
      <w:r>
        <w:rPr>
          <w:rFonts w:eastAsia="Calibri" w:cs="Calibri"/>
          <w:color w:val="333333"/>
          <w:lang w:val="fr-FR"/>
        </w:rPr>
        <w:t xml:space="preserve">La durée est de 10 Heures en classe + 10 heures chez soi.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60" w:leader="none"/>
        </w:tabs>
        <w:rPr>
          <w:rFonts w:ascii="Calibri" w:hAnsi="Calibri" w:eastAsia="Calibri" w:cs="Calibri"/>
          <w:color w:val="333333"/>
          <w:lang w:val="fr-FR"/>
        </w:rPr>
      </w:pPr>
      <w:r>
        <w:rPr>
          <w:rFonts w:eastAsia="Calibri" w:cs="Calibri"/>
          <w:color w:val="333333"/>
          <w:lang w:val="fr-FR"/>
        </w:rPr>
        <w:t>Le travail est suivi en complétant le carnet de bord à chaque séance.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60" w:leader="none"/>
        </w:tabs>
        <w:rPr>
          <w:rFonts w:ascii="Calibri" w:hAnsi="Calibri" w:eastAsia="Calibri" w:cs="Calibri"/>
          <w:color w:val="333333"/>
          <w:lang w:val="fr-FR"/>
        </w:rPr>
      </w:pPr>
      <w:r>
        <w:rPr>
          <w:rFonts w:eastAsia="Calibri" w:cs="Calibri"/>
          <w:color w:val="333333"/>
          <w:lang w:val="fr-FR"/>
        </w:rPr>
        <w:t>Déposer à la fin de chaque séance le travail effectué pendant la séance.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660" w:leader="none"/>
        </w:tabs>
        <w:rPr>
          <w:rFonts w:ascii="Calibri" w:hAnsi="Calibri" w:eastAsia="Calibri" w:cs="Calibri"/>
          <w:color w:val="333333"/>
          <w:lang w:val="fr-FR"/>
        </w:rPr>
      </w:pPr>
      <w:r>
        <w:rPr>
          <w:rFonts w:eastAsia="Calibri" w:cs="Calibri"/>
          <w:color w:val="333333"/>
          <w:lang w:val="fr-FR"/>
        </w:rPr>
        <w:t>Une évaluation orale (10mn) est prévue les deux dernières séances.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10218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0"/>
        <w:gridCol w:w="1166"/>
        <w:gridCol w:w="8122"/>
      </w:tblGrid>
      <w:tr>
        <w:trPr/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b/>
                <w:bCs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b/>
                <w:bCs/>
                <w:color w:val="333333"/>
                <w:sz w:val="21"/>
                <w:szCs w:val="21"/>
                <w:lang w:val="fr-FR"/>
              </w:rPr>
              <w:t>Séance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b/>
                <w:bCs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b/>
                <w:bCs/>
                <w:color w:val="333333"/>
                <w:sz w:val="21"/>
                <w:szCs w:val="21"/>
                <w:lang w:val="fr-FR"/>
              </w:rPr>
              <w:t>durée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b/>
                <w:bCs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b/>
                <w:bCs/>
                <w:color w:val="333333"/>
                <w:sz w:val="21"/>
                <w:szCs w:val="21"/>
                <w:lang w:val="fr-FR"/>
              </w:rPr>
              <w:t>contenu</w:t>
            </w:r>
          </w:p>
        </w:tc>
      </w:tr>
      <w:tr>
        <w:trPr/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1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2H00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both"/>
              <w:rPr>
                <w:rFonts w:ascii="Calibri" w:hAnsi="Calibri" w:eastAsia="Calibri" w:cs="Calibri"/>
                <w:color w:val="333333"/>
                <w:sz w:val="21"/>
                <w:szCs w:val="21"/>
                <w:lang w:val="fr-FR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Analyse : Établir le cahier des charges, définir les classes, compléter le carnet de bord</w:t>
            </w:r>
          </w:p>
        </w:tc>
      </w:tr>
      <w:tr>
        <w:trPr/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2H00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 w:before="0" w:after="0"/>
              <w:jc w:val="both"/>
              <w:rPr>
                <w:rFonts w:ascii="Calibri" w:hAnsi="Calibri" w:eastAsia="Calibri" w:cs="Calibri"/>
                <w:color w:val="333333"/>
                <w:sz w:val="21"/>
                <w:szCs w:val="21"/>
                <w:lang w:val="fr-FR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Programmation : Écrire le code python et "debugger" , compléter le carnet de bord</w:t>
            </w:r>
          </w:p>
        </w:tc>
      </w:tr>
      <w:tr>
        <w:trPr/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2H00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 w:before="0" w:after="0"/>
              <w:jc w:val="both"/>
              <w:rPr>
                <w:rFonts w:ascii="Calibri" w:hAnsi="Calibri" w:eastAsia="Calibri" w:cs="Calibri"/>
                <w:color w:val="333333"/>
                <w:sz w:val="21"/>
                <w:szCs w:val="21"/>
                <w:lang w:val="fr-FR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Mise au point : Écrire le code python et "debugger" , compléter le carnet de bord</w:t>
            </w:r>
          </w:p>
        </w:tc>
      </w:tr>
      <w:tr>
        <w:trPr/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2H00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 w:before="0" w:after="0"/>
              <w:jc w:val="both"/>
              <w:rPr>
                <w:rFonts w:ascii="Calibri" w:hAnsi="Calibri" w:eastAsia="Calibri" w:cs="Calibri"/>
                <w:color w:val="333333"/>
                <w:sz w:val="21"/>
                <w:szCs w:val="21"/>
                <w:lang w:val="fr-FR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Évaluation Oral + fin des programmes</w:t>
            </w:r>
          </w:p>
        </w:tc>
      </w:tr>
      <w:tr>
        <w:trPr/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  <w:lang w:val="fr-FR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00" w:before="0" w:after="0"/>
              <w:jc w:val="center"/>
              <w:rPr>
                <w:rFonts w:ascii="Calibri" w:hAnsi="Calibri" w:eastAsia="Calibri" w:cs="Calibri"/>
                <w:color w:val="333333"/>
                <w:sz w:val="21"/>
                <w:szCs w:val="21"/>
                <w:lang w:val="fr-FR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2H00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00" w:before="0" w:after="0"/>
              <w:jc w:val="both"/>
              <w:rPr>
                <w:rFonts w:ascii="Calibri" w:hAnsi="Calibri" w:eastAsia="Calibri" w:cs="Calibri"/>
                <w:color w:val="333333"/>
                <w:sz w:val="21"/>
                <w:szCs w:val="21"/>
                <w:lang w:val="fr-FR"/>
              </w:rPr>
            </w:pPr>
            <w:r>
              <w:rPr>
                <w:rFonts w:eastAsia="Calibri" w:cs="Calibri"/>
                <w:color w:val="333333"/>
                <w:sz w:val="21"/>
                <w:szCs w:val="21"/>
                <w:lang w:val="fr-FR"/>
              </w:rPr>
              <w:t>Évaluation Oral + fin des programmes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ascii="Calibri" w:hAnsi="Calibri" w:eastAsia="Calibri" w:cs="Calibri"/>
          <w:b/>
          <w:bCs/>
          <w:u w:val="single"/>
          <w:lang w:val="fr-FR"/>
        </w:rPr>
      </w:pPr>
      <w:r>
        <w:rPr>
          <w:rFonts w:eastAsia="Calibri" w:cs="Calibri"/>
          <w:b/>
          <w:bCs/>
          <w:u w:val="single"/>
          <w:lang w:val="fr-FR"/>
        </w:rPr>
        <w:t>Cahier des charges du projet 3 :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-« </w:t>
      </w:r>
      <w:r>
        <w:rPr>
          <w:lang w:val="fr-FR"/>
        </w:rPr>
        <w:t>Carte » faite avec un graphe, plutot aleatoire, naviguable, 3 valeurs possibles pour ses nœuds et un nœud spécial</w:t>
      </w:r>
    </w:p>
    <w:p>
      <w:pPr>
        <w:pStyle w:val="Normal"/>
        <w:rPr>
          <w:lang w:val="fr-FR"/>
        </w:rPr>
      </w:pPr>
      <w:r>
        <w:rPr>
          <w:lang w:val="fr-FR"/>
        </w:rPr>
        <w:t>-</w:t>
      </w:r>
      <w:r>
        <w:rPr>
          <w:lang w:val="fr-FR"/>
        </w:rPr>
        <w:t>2 mini-jeux par type de nœud sur la carte (total de 6 mini-jeux) en lien avec les graphes</w:t>
      </w:r>
    </w:p>
    <w:p>
      <w:pPr>
        <w:pStyle w:val="Normal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Type « ferme »: trouver la somme de toute les valeurs d’un sous arbre d’un arbre binaire</w:t>
      </w:r>
    </w:p>
    <w:p>
      <w:pPr>
        <w:pStyle w:val="Normal"/>
        <w:rPr>
          <w:lang w:val="fr-FR"/>
        </w:rPr>
      </w:pPr>
      <w:r>
        <w:rPr>
          <w:lang w:val="fr-FR"/>
        </w:rPr>
        <w:tab/>
        <w:tab/>
        <w:tab/>
      </w:r>
      <w:r>
        <w:rPr>
          <w:lang w:val="fr-FR"/>
        </w:rPr>
        <w:t>trouver la somme des valeurs des voisins d’un nœud avec celle du nœud inclus</w:t>
      </w:r>
    </w:p>
    <w:p>
      <w:pPr>
        <w:pStyle w:val="Normal"/>
        <w:rPr>
          <w:lang w:val="fr-FR"/>
        </w:rPr>
      </w:pPr>
      <w:r>
        <w:rPr>
          <w:lang w:val="fr-FR"/>
        </w:rPr>
        <w:tab/>
      </w:r>
    </w:p>
    <w:p>
      <w:pPr>
        <w:pStyle w:val="Normal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Type « bureau »:trouver le chemin le plus court entre 2 nœud sur une « carte »</w:t>
      </w:r>
    </w:p>
    <w:p>
      <w:pPr>
        <w:pStyle w:val="Normal"/>
        <w:rPr>
          <w:lang w:val="fr-FR"/>
        </w:rPr>
      </w:pPr>
      <w:r>
        <w:rPr>
          <w:lang w:val="fr-FR"/>
        </w:rPr>
        <w:tab/>
        <w:tab/>
        <w:tab/>
      </w:r>
      <w:r>
        <w:rPr>
          <w:lang w:val="fr-FR"/>
        </w:rPr>
        <w:t>insérer un nœud en fonction de sa valeur correctement dans un arbre binaire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>Type « usine »:trouver au moins un cycle si il y en a 1 dans un graphe</w:t>
      </w:r>
    </w:p>
    <w:p>
      <w:pPr>
        <w:pStyle w:val="Normal"/>
        <w:rPr>
          <w:lang w:val="fr-FR"/>
        </w:rPr>
      </w:pPr>
      <w:r>
        <w:rPr>
          <w:lang w:val="fr-FR"/>
        </w:rPr>
        <w:tab/>
        <w:tab/>
        <w:tab/>
      </w:r>
      <w:r>
        <w:rPr>
          <w:lang w:val="fr-FR"/>
        </w:rPr>
        <w:t>determiner la valeur de la racine dans un arbre binaire</w:t>
      </w:r>
    </w:p>
    <w:p>
      <w:pPr>
        <w:pStyle w:val="Normal"/>
        <w:rPr>
          <w:lang w:val="fr-FR"/>
        </w:rPr>
      </w:pPr>
      <w:r>
        <w:rPr>
          <w:lang w:val="fr-FR"/>
        </w:rPr>
        <w:t>-</w:t>
      </w:r>
      <w:r>
        <w:rPr>
          <w:lang w:val="fr-FR"/>
        </w:rPr>
        <w:t>Cout d’un trajet sur la « Carte »</w:t>
      </w:r>
    </w:p>
    <w:p>
      <w:pPr>
        <w:pStyle w:val="Normal"/>
        <w:rPr>
          <w:lang w:val="fr-FR"/>
        </w:rPr>
      </w:pPr>
      <w:r>
        <w:rPr>
          <w:lang w:val="fr-FR"/>
        </w:rPr>
        <w:t>-</w:t>
      </w:r>
      <w:r>
        <w:rPr>
          <w:lang w:val="fr-FR"/>
        </w:rPr>
        <w:t>Noeud spécial donne accès à un « magasin »  ou l’on peut acheter des objets disponible selon un graphe</w:t>
      </w:r>
    </w:p>
    <w:p>
      <w:pPr>
        <w:pStyle w:val="Normal"/>
        <w:rPr>
          <w:lang w:val="fr-FR"/>
        </w:rPr>
      </w:pPr>
      <w:r>
        <w:rPr>
          <w:lang w:val="fr-FR"/>
        </w:rPr>
        <w:t>-</w:t>
      </w:r>
      <w:r>
        <w:rPr>
          <w:lang w:val="fr-FR"/>
        </w:rPr>
        <w:t>Recompense apres complétion d’un mini-jeu</w:t>
      </w:r>
    </w:p>
    <w:p>
      <w:pPr>
        <w:pStyle w:val="Normal"/>
        <w:rPr>
          <w:lang w:val="fr-FR"/>
        </w:rPr>
      </w:pPr>
      <w:r>
        <w:rPr>
          <w:lang w:val="fr-FR"/>
        </w:rPr>
        <w:tab/>
        <w:tab/>
        <w:tab/>
      </w:r>
    </w:p>
    <w:p>
      <w:pPr>
        <w:pStyle w:val="Normal"/>
        <w:rPr>
          <w:lang w:val="fr-FR"/>
        </w:rPr>
      </w:pPr>
      <w:r>
        <w:rPr>
          <w:lang w:val="fr-FR"/>
        </w:rPr>
        <w:tab/>
        <w:tab/>
        <w:tab/>
      </w:r>
    </w:p>
    <w:p>
      <w:pPr>
        <w:pStyle w:val="Normal"/>
        <w:rPr>
          <w:rFonts w:ascii="Calibri" w:hAnsi="Calibri" w:eastAsia="Calibri" w:cs="Calibri"/>
          <w:b/>
          <w:bCs/>
          <w:u w:val="single"/>
          <w:lang w:val="fr-FR"/>
        </w:rPr>
      </w:pPr>
      <w:r>
        <w:rPr>
          <w:rFonts w:eastAsia="Calibri" w:cs="Calibri"/>
          <w:b/>
          <w:bCs/>
          <w:u w:val="single"/>
          <w:lang w:val="fr-FR"/>
        </w:rPr>
        <w:t>Explication détaillant le fonctionnement de l'application avec un exemple concret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ascii="Calibri" w:hAnsi="Calibri" w:eastAsia="Calibri" w:cs="Calibri"/>
          <w:b/>
          <w:bCs/>
          <w:u w:val="single"/>
          <w:lang w:val="fr-FR"/>
        </w:rPr>
      </w:pPr>
      <w:r>
        <w:rPr>
          <w:rFonts w:eastAsia="Calibri" w:cs="Calibri"/>
          <w:b/>
          <w:bCs/>
          <w:u w:val="single"/>
          <w:lang w:val="fr-FR"/>
        </w:rPr>
        <w:t>Structure de l'ABR / Graphe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ascii="Calibri" w:hAnsi="Calibri" w:eastAsia="Calibri" w:cs="Calibri"/>
          <w:b/>
          <w:bCs/>
          <w:u w:val="single"/>
          <w:lang w:val="fr-FR"/>
        </w:rPr>
      </w:pPr>
      <w:r>
        <w:rPr>
          <w:rFonts w:eastAsia="Calibri" w:cs="Calibri"/>
          <w:b/>
          <w:bCs/>
          <w:u w:val="single"/>
          <w:lang w:val="fr-FR"/>
        </w:rPr>
        <w:t>Aperçu de l'IHM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ascii="Calibri" w:hAnsi="Calibri" w:eastAsia="Calibri" w:cs="Calibri"/>
          <w:b/>
          <w:bCs/>
          <w:u w:val="single"/>
          <w:lang w:val="fr-FR"/>
        </w:rPr>
      </w:pPr>
      <w:r>
        <w:rPr>
          <w:rFonts w:eastAsia="Calibri" w:cs="Calibri"/>
          <w:b/>
          <w:bCs/>
          <w:u w:val="single"/>
          <w:lang w:val="fr-FR"/>
        </w:rPr>
        <w:t>Plusieurs exemples de tests à effectuer pour vérifier le fonctionnement des fonctions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ascii="Calibri" w:hAnsi="Calibri" w:eastAsia="Calibri" w:cs="Calibri"/>
          <w:b/>
          <w:bCs/>
          <w:u w:val="single"/>
          <w:lang w:val="fr-FR"/>
        </w:rPr>
      </w:pPr>
      <w:r>
        <w:rPr>
          <w:rFonts w:eastAsia="Calibri" w:cs="Calibri"/>
          <w:b/>
          <w:bCs/>
          <w:u w:val="single"/>
          <w:lang w:val="fr-FR"/>
        </w:rPr>
        <w:t xml:space="preserve">l'algorithme général du projet et avec spécifications  </w:t>
      </w:r>
    </w:p>
    <w:p>
      <w:pPr>
        <w:pStyle w:val="Normal"/>
        <w:rPr>
          <w:rFonts w:ascii="Calibri" w:hAnsi="Calibri" w:eastAsia="Calibri" w:cs="Calibri"/>
          <w:b/>
          <w:bCs/>
          <w:color w:val="0000CC"/>
          <w:sz w:val="20"/>
          <w:szCs w:val="20"/>
          <w:u w:val="single"/>
          <w:lang w:val="fr-FR"/>
        </w:rPr>
      </w:pPr>
      <w:r>
        <w:rPr>
          <w:rFonts w:eastAsia="Calibri" w:cs="Calibri"/>
          <w:b/>
          <w:bCs/>
          <w:color w:val="0000CC"/>
          <w:sz w:val="20"/>
          <w:szCs w:val="20"/>
          <w:u w:val="single"/>
          <w:lang w:val="fr-FR"/>
        </w:rPr>
        <w:t>Spécifications du problème</w:t>
      </w:r>
    </w:p>
    <w:p>
      <w:pPr>
        <w:pStyle w:val="Normal"/>
        <w:ind w:firstLine="589" w:left="851"/>
        <w:rPr>
          <w:lang w:val="fr-FR"/>
        </w:rPr>
      </w:pPr>
      <w:r>
        <w:rPr>
          <w:rFonts w:eastAsia="Calibri" w:cs="Calibri"/>
          <w:b/>
          <w:bCs/>
          <w:color w:val="0000CC"/>
          <w:sz w:val="20"/>
          <w:szCs w:val="20"/>
          <w:u w:val="single"/>
          <w:lang w:val="fr-FR"/>
        </w:rPr>
        <w:t xml:space="preserve">Entrée : </w:t>
      </w:r>
      <w:r>
        <w:rPr>
          <w:rFonts w:eastAsia="Calibri" w:cs="Calibri"/>
          <w:color w:val="333333"/>
          <w:sz w:val="20"/>
          <w:szCs w:val="20"/>
          <w:lang w:val="fr-FR"/>
        </w:rPr>
        <w:t>……………….</w:t>
      </w:r>
    </w:p>
    <w:p>
      <w:pPr>
        <w:pStyle w:val="Normal"/>
        <w:ind w:firstLine="589"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</w:t>
      </w:r>
    </w:p>
    <w:p>
      <w:pPr>
        <w:pStyle w:val="Normal"/>
        <w:ind w:firstLine="589" w:left="851"/>
        <w:rPr>
          <w:lang w:val="fr-FR"/>
        </w:rPr>
      </w:pPr>
      <w:r>
        <w:rPr>
          <w:rFonts w:eastAsia="Calibri" w:cs="Calibri"/>
          <w:b/>
          <w:bCs/>
          <w:color w:val="0000CC"/>
          <w:sz w:val="20"/>
          <w:szCs w:val="20"/>
          <w:u w:val="single"/>
          <w:lang w:val="fr-FR"/>
        </w:rPr>
        <w:t xml:space="preserve">Sortie : </w:t>
      </w:r>
      <w:r>
        <w:rPr>
          <w:rFonts w:eastAsia="Calibri" w:cs="Calibri"/>
          <w:color w:val="333333"/>
          <w:sz w:val="20"/>
          <w:szCs w:val="20"/>
          <w:lang w:val="fr-FR"/>
        </w:rPr>
        <w:t>……………….</w:t>
      </w:r>
    </w:p>
    <w:p>
      <w:pPr>
        <w:pStyle w:val="Normal"/>
        <w:ind w:firstLine="589"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</w:t>
      </w:r>
    </w:p>
    <w:p>
      <w:pPr>
        <w:pStyle w:val="Normal"/>
        <w:ind w:firstLine="589" w:left="851"/>
        <w:rPr>
          <w:lang w:val="fr-FR"/>
        </w:rPr>
      </w:pPr>
      <w:r>
        <w:rPr>
          <w:rFonts w:eastAsia="Calibri" w:cs="Calibri"/>
          <w:b/>
          <w:bCs/>
          <w:color w:val="0000CC"/>
          <w:sz w:val="20"/>
          <w:szCs w:val="20"/>
          <w:u w:val="single"/>
          <w:lang w:val="fr-FR"/>
        </w:rPr>
        <w:t>Rôle :</w:t>
      </w:r>
      <w:r>
        <w:rPr>
          <w:rFonts w:eastAsia="Calibri" w:cs="Calibri"/>
          <w:color w:val="333333"/>
          <w:sz w:val="20"/>
          <w:szCs w:val="20"/>
          <w:lang w:val="fr-FR"/>
        </w:rPr>
        <w:t xml:space="preserve"> ……………….</w:t>
      </w:r>
    </w:p>
    <w:p>
      <w:pPr>
        <w:pStyle w:val="Normal"/>
        <w:ind w:firstLine="589"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</w:t>
      </w:r>
    </w:p>
    <w:p>
      <w:pPr>
        <w:pStyle w:val="Normal"/>
        <w:rPr>
          <w:lang w:val="fr-FR"/>
        </w:rPr>
      </w:pPr>
      <w:r>
        <w:rPr>
          <w:rFonts w:eastAsia="Calibri" w:cs="Calibri"/>
          <w:b/>
          <w:bCs/>
          <w:color w:val="0000CC"/>
          <w:sz w:val="20"/>
          <w:szCs w:val="20"/>
          <w:u w:val="single"/>
          <w:lang w:val="fr-FR"/>
        </w:rPr>
        <w:t>Classes</w:t>
      </w:r>
    </w:p>
    <w:p>
      <w:pPr>
        <w:pStyle w:val="Normal"/>
        <w:ind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           </w:t>
      </w:r>
      <w:r>
        <w:rPr>
          <w:rFonts w:eastAsia="Calibri" w:cs="Calibri"/>
          <w:color w:val="333333"/>
          <w:sz w:val="20"/>
          <w:szCs w:val="20"/>
          <w:lang w:val="fr-FR"/>
        </w:rPr>
        <w:t>????????</w:t>
      </w:r>
    </w:p>
    <w:p>
      <w:pPr>
        <w:pStyle w:val="Normal"/>
        <w:ind w:left="851"/>
        <w:rPr>
          <w:rFonts w:ascii="Calibri" w:hAnsi="Calibri" w:eastAsia="Calibri" w:cs="Calibri"/>
          <w:color w:val="333333"/>
          <w:sz w:val="20"/>
          <w:szCs w:val="20"/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           </w:t>
      </w:r>
      <w:r>
        <w:rPr>
          <w:rFonts w:eastAsia="Calibri" w:cs="Calibri"/>
          <w:color w:val="333333"/>
          <w:sz w:val="20"/>
          <w:szCs w:val="20"/>
          <w:lang w:val="fr-FR"/>
        </w:rPr>
        <w:t>???????? ……………….</w:t>
      </w:r>
    </w:p>
    <w:p>
      <w:pPr>
        <w:pStyle w:val="Normal"/>
        <w:ind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           ………………</w:t>
      </w:r>
      <w:r>
        <w:rPr>
          <w:rFonts w:eastAsia="Calibri" w:cs="Calibri"/>
          <w:color w:val="333333"/>
          <w:sz w:val="20"/>
          <w:szCs w:val="20"/>
          <w:lang w:val="fr-FR"/>
        </w:rPr>
        <w:t>.</w:t>
      </w:r>
    </w:p>
    <w:p>
      <w:pPr>
        <w:pStyle w:val="Normal"/>
        <w:ind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</w:t>
      </w:r>
    </w:p>
    <w:p>
      <w:pPr>
        <w:pStyle w:val="Normal"/>
        <w:rPr>
          <w:lang w:val="fr-FR"/>
        </w:rPr>
      </w:pPr>
      <w:r>
        <w:rPr>
          <w:rFonts w:eastAsia="Calibri" w:cs="Calibri"/>
          <w:b/>
          <w:bCs/>
          <w:color w:val="0000CC"/>
          <w:sz w:val="20"/>
          <w:szCs w:val="20"/>
          <w:u w:val="single"/>
          <w:lang w:val="fr-FR"/>
        </w:rPr>
        <w:t xml:space="preserve">Algorithme général du programme </w:t>
      </w:r>
    </w:p>
    <w:p>
      <w:pPr>
        <w:pStyle w:val="Normal"/>
        <w:ind w:left="284"/>
        <w:rPr>
          <w:lang w:val="fr-FR"/>
        </w:rPr>
      </w:pPr>
      <w:r>
        <w:rPr>
          <w:rFonts w:eastAsia="Calibri" w:cs="Calibri"/>
          <w:b/>
          <w:bCs/>
          <w:color w:val="0000CC"/>
          <w:sz w:val="20"/>
          <w:szCs w:val="20"/>
          <w:u w:val="single"/>
          <w:lang w:val="fr-FR"/>
        </w:rPr>
        <w:t>Début</w:t>
      </w:r>
    </w:p>
    <w:p>
      <w:pPr>
        <w:pStyle w:val="Normal"/>
        <w:ind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           </w:t>
      </w:r>
      <w:r>
        <w:rPr>
          <w:rFonts w:eastAsia="Calibri" w:cs="Calibri"/>
          <w:color w:val="333333"/>
          <w:sz w:val="20"/>
          <w:szCs w:val="20"/>
          <w:lang w:val="fr-FR"/>
        </w:rPr>
        <w:t>nomFonction1 ( paramètres)</w:t>
      </w:r>
    </w:p>
    <w:p>
      <w:pPr>
        <w:pStyle w:val="Normal"/>
        <w:ind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           </w:t>
      </w:r>
      <w:r>
        <w:rPr>
          <w:rFonts w:eastAsia="Calibri" w:cs="Calibri"/>
          <w:color w:val="333333"/>
          <w:sz w:val="20"/>
          <w:szCs w:val="20"/>
          <w:lang w:val="fr-FR"/>
        </w:rPr>
        <w:t>nomFonction2 ( paramètres)</w:t>
      </w:r>
    </w:p>
    <w:p>
      <w:pPr>
        <w:pStyle w:val="Normal"/>
        <w:ind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           </w:t>
      </w:r>
      <w:r>
        <w:rPr>
          <w:rFonts w:eastAsia="Calibri" w:cs="Calibri"/>
          <w:color w:val="333333"/>
          <w:sz w:val="20"/>
          <w:szCs w:val="20"/>
          <w:lang w:val="fr-FR"/>
        </w:rPr>
        <w:t>nomFonction3 ( paramètres)</w:t>
      </w:r>
    </w:p>
    <w:p>
      <w:pPr>
        <w:pStyle w:val="Normal"/>
        <w:ind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           </w:t>
      </w:r>
      <w:r>
        <w:rPr>
          <w:rFonts w:eastAsia="Calibri" w:cs="Calibri"/>
          <w:color w:val="333333"/>
          <w:sz w:val="20"/>
          <w:szCs w:val="20"/>
          <w:lang w:val="fr-FR"/>
        </w:rPr>
        <w:t>nomFonction4 ( paramètres)</w:t>
      </w:r>
    </w:p>
    <w:p>
      <w:pPr>
        <w:pStyle w:val="Normal"/>
        <w:ind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           ………………</w:t>
      </w:r>
      <w:r>
        <w:rPr>
          <w:rFonts w:eastAsia="Calibri" w:cs="Calibri"/>
          <w:color w:val="333333"/>
          <w:sz w:val="20"/>
          <w:szCs w:val="20"/>
          <w:lang w:val="fr-FR"/>
        </w:rPr>
        <w:t>.</w:t>
      </w:r>
    </w:p>
    <w:p>
      <w:pPr>
        <w:pStyle w:val="Normal"/>
        <w:ind w:left="851"/>
        <w:rPr>
          <w:lang w:val="fr-FR"/>
        </w:rPr>
      </w:pPr>
      <w:r>
        <w:rPr>
          <w:rFonts w:eastAsia="Calibri" w:cs="Calibri"/>
          <w:color w:val="333333"/>
          <w:sz w:val="20"/>
          <w:szCs w:val="20"/>
          <w:lang w:val="fr-FR"/>
        </w:rPr>
        <w:t xml:space="preserve">            ………………</w:t>
      </w:r>
      <w:r>
        <w:rPr>
          <w:rFonts w:eastAsia="Calibri" w:cs="Calibri"/>
          <w:color w:val="333333"/>
          <w:sz w:val="20"/>
          <w:szCs w:val="20"/>
          <w:lang w:val="fr-FR"/>
        </w:rPr>
        <w:t xml:space="preserve">. </w:t>
      </w:r>
    </w:p>
    <w:p>
      <w:pPr>
        <w:pStyle w:val="Normal"/>
        <w:ind w:left="284"/>
        <w:rPr>
          <w:lang w:val="fr-FR"/>
        </w:rPr>
      </w:pPr>
      <w:r>
        <w:rPr>
          <w:rFonts w:eastAsia="Calibri" w:cs="Calibri"/>
          <w:b/>
          <w:bCs/>
          <w:color w:val="0000CC"/>
          <w:sz w:val="20"/>
          <w:szCs w:val="20"/>
          <w:u w:val="single"/>
          <w:lang w:val="fr-FR"/>
        </w:rPr>
        <w:t>Fin</w:t>
      </w:r>
    </w:p>
    <w:p>
      <w:pPr>
        <w:pStyle w:val="Normal"/>
        <w:rPr>
          <w:rFonts w:ascii="Calibri" w:hAnsi="Calibri" w:eastAsia="Calibri" w:cs="Calibri"/>
          <w:color w:val="333333"/>
          <w:lang w:val="fr-FR"/>
        </w:rPr>
      </w:pPr>
      <w:r>
        <w:rPr>
          <w:rFonts w:eastAsia="Calibri" w:cs="Calibri"/>
          <w:color w:val="333333"/>
          <w:lang w:val="fr-FR"/>
        </w:rPr>
      </w:r>
    </w:p>
    <w:p>
      <w:pPr>
        <w:pStyle w:val="Normal"/>
        <w:rPr>
          <w:rFonts w:ascii="Calibri" w:hAnsi="Calibri" w:eastAsia="Calibri" w:cs="Calibri"/>
          <w:color w:val="333333"/>
          <w:lang w:val="fr-FR"/>
        </w:rPr>
      </w:pPr>
      <w:r>
        <w:rPr>
          <w:rFonts w:eastAsia="Calibri" w:cs="Calibri"/>
          <w:color w:val="333333"/>
          <w:lang w:val="fr-FR"/>
        </w:rPr>
      </w:r>
    </w:p>
    <w:p>
      <w:pPr>
        <w:pStyle w:val="Normal"/>
        <w:rPr>
          <w:rFonts w:ascii="Calibri" w:hAnsi="Calibri" w:eastAsia="Calibri" w:cs="Calibri"/>
          <w:b/>
          <w:bCs/>
          <w:u w:val="single"/>
          <w:lang w:val="fr-FR"/>
        </w:rPr>
      </w:pPr>
      <w:r>
        <w:rPr>
          <w:rFonts w:eastAsia="Calibri" w:cs="Calibri"/>
          <w:b/>
          <w:bCs/>
          <w:u w:val="single"/>
          <w:lang w:val="fr-FR"/>
        </w:rPr>
        <w:t xml:space="preserve">liste des tâches à faire (dans l'ordre chronologique) 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>-</w:t>
      </w:r>
      <w:r>
        <w:rPr>
          <w:rFonts w:eastAsia="Calibri" w:cs="Calibri"/>
          <w:color w:themeColor="text1" w:val="000000"/>
          <w:lang w:val="fr-FR"/>
        </w:rPr>
        <w:t>Generation d’un graphe presque aléatoirement → cout des liens</w:t>
        <w:br/>
        <w:t>-Affichage de ce graphe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>-</w:t>
      </w:r>
      <w:r>
        <w:rPr>
          <w:rFonts w:eastAsia="Calibri" w:cs="Calibri"/>
          <w:color w:themeColor="text1" w:val="000000"/>
          <w:lang w:val="fr-FR"/>
        </w:rPr>
        <w:t>Creation des mini-jeux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</w:r>
      <w:r>
        <w:rPr>
          <w:rFonts w:eastAsia="Calibri" w:cs="Calibri"/>
          <w:color w:themeColor="text1" w:val="000000"/>
          <w:lang w:val="fr-FR"/>
        </w:rPr>
        <w:t>Génération des arbres et des graphes aléatoirement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</w:r>
      <w:r>
        <w:rPr>
          <w:rFonts w:eastAsia="Calibri" w:cs="Calibri"/>
          <w:color w:themeColor="text1" w:val="000000"/>
          <w:lang w:val="fr-FR"/>
        </w:rPr>
        <w:t>un tableau de 3 tableau de 2 éléments pointant vers un type de mini-jeu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</w:r>
      <w:r>
        <w:rPr>
          <w:rFonts w:eastAsia="Calibri" w:cs="Calibri"/>
          <w:color w:themeColor="text1" w:val="000000"/>
          <w:lang w:val="fr-FR"/>
        </w:rPr>
        <w:t>Human input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</w:r>
      <w:r>
        <w:rPr>
          <w:rFonts w:eastAsia="Calibri" w:cs="Calibri"/>
          <w:color w:themeColor="text1" w:val="000000"/>
          <w:lang w:val="fr-FR"/>
        </w:rPr>
        <w:t>Affichage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</w:r>
      <w:r>
        <w:rPr>
          <w:rFonts w:eastAsia="Calibri" w:cs="Calibri"/>
          <w:color w:themeColor="text1" w:val="000000"/>
          <w:lang w:val="fr-FR"/>
        </w:rPr>
        <w:t>Amélioration de l’human input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  <w:t>récompense après completion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>-</w:t>
      </w:r>
      <w:r>
        <w:rPr>
          <w:rFonts w:eastAsia="Calibri" w:cs="Calibri"/>
          <w:color w:themeColor="text1" w:val="000000"/>
          <w:lang w:val="fr-FR"/>
        </w:rPr>
        <w:t>creation du magasin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</w:r>
      <w:r>
        <w:rPr>
          <w:rFonts w:eastAsia="Calibri" w:cs="Calibri"/>
          <w:color w:themeColor="text1" w:val="000000"/>
          <w:lang w:val="fr-FR"/>
        </w:rPr>
        <w:t>Graphe « hardcoded »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</w:r>
      <w:r>
        <w:rPr>
          <w:rFonts w:eastAsia="Calibri" w:cs="Calibri"/>
          <w:color w:themeColor="text1" w:val="000000"/>
          <w:lang w:val="fr-FR"/>
        </w:rPr>
        <w:t>avec nœud visité ou non visité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</w:r>
      <w:r>
        <w:rPr>
          <w:rFonts w:eastAsia="Calibri" w:cs="Calibri"/>
          <w:color w:themeColor="text1" w:val="000000"/>
          <w:lang w:val="fr-FR"/>
        </w:rPr>
        <w:t>affichage des noeuds accessible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</w:r>
      <w:r>
        <w:rPr>
          <w:rFonts w:eastAsia="Calibri" w:cs="Calibri"/>
          <w:color w:themeColor="text1" w:val="000000"/>
          <w:lang w:val="fr-FR"/>
        </w:rPr>
        <w:t>systeme d’achat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ab/>
      </w:r>
      <w:r>
        <w:rPr>
          <w:rFonts w:eastAsia="Calibri" w:cs="Calibri"/>
          <w:color w:themeColor="text1" w:val="000000"/>
          <w:lang w:val="fr-FR"/>
        </w:rPr>
        <w:t>deblocage des nœuds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>-</w:t>
      </w:r>
      <w:r>
        <w:rPr>
          <w:rFonts w:eastAsia="Calibri" w:cs="Calibri"/>
          <w:color w:themeColor="text1" w:val="000000"/>
          <w:lang w:val="fr-FR"/>
        </w:rPr>
        <w:t>navigation sur la carte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>-</w:t>
      </w:r>
      <w:r>
        <w:rPr>
          <w:rFonts w:eastAsia="Calibri" w:cs="Calibri"/>
          <w:color w:themeColor="text1" w:val="000000"/>
          <w:lang w:val="fr-FR"/>
        </w:rPr>
        <w:t>caractéristique du personnage du joueur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>-</w:t>
      </w:r>
      <w:r>
        <w:rPr>
          <w:rFonts w:eastAsia="Calibri" w:cs="Calibri"/>
          <w:color w:themeColor="text1" w:val="000000"/>
          <w:lang w:val="fr-FR"/>
        </w:rPr>
        <w:t>amelioration en fonction des achats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  <w:t>-</w:t>
      </w:r>
      <w:r>
        <w:rPr>
          <w:rFonts w:eastAsia="Calibri" w:cs="Calibri"/>
          <w:color w:themeColor="text1" w:val="000000"/>
          <w:lang w:val="fr-FR"/>
        </w:rPr>
        <w:t>Graphisme total</w:t>
      </w:r>
    </w:p>
    <w:p>
      <w:pPr>
        <w:pStyle w:val="Normal"/>
        <w:rPr>
          <w:rFonts w:ascii="Calibri" w:hAnsi="Calibri" w:eastAsia="Calibri" w:cs="Calibri"/>
          <w:color w:themeColor="text1" w:val="000000"/>
          <w:lang w:val="fr-FR"/>
        </w:rPr>
      </w:pPr>
      <w:r>
        <w:rPr>
          <w:rFonts w:eastAsia="Calibri" w:cs="Calibri"/>
          <w:color w:themeColor="text1" w:val="000000"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spacing w:before="0" w:after="160"/>
        <w:rPr>
          <w:lang w:val="fr-FR"/>
        </w:rPr>
      </w:pPr>
      <w:r>
        <w:rPr>
          <w:lang w:val="fr-FR"/>
        </w:rPr>
      </w:r>
    </w:p>
    <w:sectPr>
      <w:type w:val="nextPage"/>
      <w:pgSz w:w="12240" w:h="15840"/>
      <w:pgMar w:left="720" w:right="720" w:gutter="0" w:header="0" w:top="720" w:footer="0" w:bottom="720"/>
      <w:paperSrc w:first="0" w:oth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sz w:val="15"/>
        <w:szCs w:val="15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LibreOffice/24.2.7.2$Windows_X86_64 LibreOffice_project/ee3885777aa7032db5a9b65deec9457448a91162</Application>
  <AppVersion>15.0000</AppVersion>
  <Pages>4</Pages>
  <Words>490</Words>
  <Characters>2404</Characters>
  <CharactersWithSpaces>2958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2020-03-25T10:44:00Z</dcterms:created>
  <dc:creator/>
  <dc:description/>
  <dc:language>fr-FR</dc:language>
  <cp:lastModifiedBy/>
  <dcterms:modified xsi:type="dcterms:W3CDTF">2025-03-24T11:31:46Z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