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76A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036F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36F6" w:rsidRDefault="00E036F6" w:rsidP="00E036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36F6" w:rsidRPr="00850149" w:rsidRDefault="00E036F6" w:rsidP="00E036F6">
            <w:pPr>
              <w:spacing w:line="240" w:lineRule="auto"/>
              <w:rPr>
                <w:rFonts w:ascii="Times New Roman" w:eastAsia="Arial" w:hAnsi="Times New Roman" w:cs="Times New Roman"/>
              </w:rPr>
            </w:pPr>
            <w:r w:rsidRPr="00850149">
              <w:rPr>
                <w:rFonts w:ascii="Times New Roman" w:eastAsia="Arial" w:hAnsi="Times New Roman" w:cs="Times New Roman"/>
              </w:rPr>
              <w:t>10-06-2025</w:t>
            </w:r>
          </w:p>
        </w:tc>
      </w:tr>
      <w:tr w:rsidR="00E036F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36F6" w:rsidRDefault="00E036F6" w:rsidP="00E036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36F6" w:rsidRPr="00850149" w:rsidRDefault="00E036F6" w:rsidP="00E036F6">
            <w:pPr>
              <w:spacing w:line="240" w:lineRule="auto"/>
              <w:rPr>
                <w:rFonts w:ascii="Times New Roman" w:eastAsia="Arial" w:hAnsi="Times New Roman" w:cs="Times New Roman"/>
              </w:rPr>
            </w:pPr>
            <w:r w:rsidRPr="00850149">
              <w:rPr>
                <w:rFonts w:ascii="Times New Roman" w:eastAsia="Arial" w:hAnsi="Times New Roman" w:cs="Times New Roman"/>
              </w:rPr>
              <w:t>LTVIP2025TMID57196</w:t>
            </w:r>
          </w:p>
        </w:tc>
      </w:tr>
      <w:tr w:rsidR="002776A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6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6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</w:p>
        </w:tc>
      </w:tr>
      <w:tr w:rsidR="002776A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6A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776A9" w:rsidRDefault="002776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776A9" w:rsidRPr="00E036F6" w:rsidRDefault="002776A9">
      <w:pPr>
        <w:rPr>
          <w:rFonts w:ascii="Times New Roman" w:hAnsi="Times New Roman" w:cs="Times New Roman"/>
          <w:b/>
          <w:sz w:val="36"/>
          <w:szCs w:val="36"/>
        </w:rPr>
      </w:pPr>
    </w:p>
    <w:p w:rsidR="002776A9" w:rsidRPr="00E036F6" w:rsidRDefault="00000000">
      <w:pPr>
        <w:rPr>
          <w:rFonts w:ascii="Times New Roman" w:hAnsi="Times New Roman" w:cs="Times New Roman"/>
          <w:b/>
        </w:rPr>
      </w:pPr>
      <w:r w:rsidRPr="00E036F6">
        <w:rPr>
          <w:rFonts w:ascii="Times New Roman" w:hAnsi="Times New Roman" w:cs="Times New Roman"/>
          <w:b/>
        </w:rPr>
        <w:t>Project Overview:</w:t>
      </w:r>
    </w:p>
    <w:p w:rsidR="002776A9" w:rsidRPr="00E036F6" w:rsidRDefault="00000000">
      <w:pPr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Project Name: Resolve Now</w:t>
      </w:r>
    </w:p>
    <w:p w:rsidR="002776A9" w:rsidRPr="00E036F6" w:rsidRDefault="00000000">
      <w:pPr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 xml:space="preserve">Description: </w:t>
      </w:r>
      <w:r w:rsidRPr="00E036F6">
        <w:rPr>
          <w:rFonts w:ascii="Times New Roman" w:hAnsi="Times New Roman" w:cs="Times New Roman"/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:rsidR="002776A9" w:rsidRPr="00E036F6" w:rsidRDefault="00000000">
      <w:pPr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Project Version:v1.0.0</w:t>
      </w:r>
    </w:p>
    <w:p w:rsidR="002776A9" w:rsidRPr="00E036F6" w:rsidRDefault="00000000" w:rsidP="00E036F6">
      <w:pPr>
        <w:tabs>
          <w:tab w:val="left" w:pos="5268"/>
        </w:tabs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Testing Period:  2025-05-26 to 2025-06-02</w:t>
      </w:r>
      <w:r w:rsidR="00E036F6" w:rsidRPr="00E036F6">
        <w:rPr>
          <w:rFonts w:ascii="Times New Roman" w:hAnsi="Times New Roman" w:cs="Times New Roman"/>
        </w:rPr>
        <w:tab/>
      </w:r>
    </w:p>
    <w:p w:rsidR="002776A9" w:rsidRPr="00E036F6" w:rsidRDefault="00000000">
      <w:pPr>
        <w:rPr>
          <w:rFonts w:ascii="Times New Roman" w:hAnsi="Times New Roman" w:cs="Times New Roman"/>
          <w:b/>
        </w:rPr>
      </w:pPr>
      <w:r w:rsidRPr="00E036F6">
        <w:rPr>
          <w:rFonts w:ascii="Times New Roman" w:hAnsi="Times New Roman" w:cs="Times New Roman"/>
          <w:b/>
        </w:rPr>
        <w:t>Testing Scope:</w:t>
      </w:r>
    </w:p>
    <w:p w:rsidR="002776A9" w:rsidRPr="00E036F6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User registration and login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Complaint Submission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Status Tracking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Agent Communication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pStyle w:val="Heading4"/>
        <w:keepNext w:val="0"/>
        <w:keepLines w:val="0"/>
        <w:rPr>
          <w:rFonts w:ascii="Times New Roman" w:hAnsi="Times New Roman" w:cs="Times New Roman"/>
          <w:sz w:val="22"/>
          <w:szCs w:val="22"/>
        </w:rPr>
      </w:pPr>
      <w:bookmarkStart w:id="0" w:name="_heading=h.t6zp8zwve4fa" w:colFirst="0" w:colLast="0"/>
      <w:bookmarkEnd w:id="0"/>
      <w:r w:rsidRPr="00E036F6">
        <w:rPr>
          <w:rFonts w:ascii="Times New Roman" w:hAnsi="Times New Roman" w:cs="Times New Roman"/>
          <w:sz w:val="22"/>
          <w:szCs w:val="22"/>
        </w:rPr>
        <w:t>Requirements to be Tested:</w:t>
      </w:r>
    </w:p>
    <w:p w:rsidR="002776A9" w:rsidRPr="00E036F6" w:rsidRDefault="00000000">
      <w:pPr>
        <w:numPr>
          <w:ilvl w:val="0"/>
          <w:numId w:val="3"/>
        </w:numPr>
        <w:spacing w:before="240"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As a Client of ResolveNow, I want to Post the complaints easily.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As a user, I want secure login and Post complaints.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000000">
      <w:pPr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E036F6">
        <w:rPr>
          <w:rFonts w:ascii="Times New Roman" w:hAnsi="Times New Roman" w:cs="Times New Roman"/>
        </w:rPr>
        <w:t>As an admin, I want to manage reported users and disputes.</w:t>
      </w:r>
      <w:r w:rsidRPr="00E036F6">
        <w:rPr>
          <w:rFonts w:ascii="Times New Roman" w:hAnsi="Times New Roman" w:cs="Times New Roman"/>
        </w:rPr>
        <w:br/>
      </w:r>
    </w:p>
    <w:p w:rsidR="002776A9" w:rsidRPr="00E036F6" w:rsidRDefault="002776A9">
      <w:pPr>
        <w:rPr>
          <w:rFonts w:ascii="Times New Roman" w:hAnsi="Times New Roman" w:cs="Times New Roman"/>
        </w:rPr>
      </w:pPr>
    </w:p>
    <w:p w:rsidR="002776A9" w:rsidRPr="00E036F6" w:rsidRDefault="00000000">
      <w:pPr>
        <w:rPr>
          <w:rFonts w:ascii="Times New Roman" w:hAnsi="Times New Roman" w:cs="Times New Roman"/>
          <w:b/>
        </w:rPr>
      </w:pPr>
      <w:r w:rsidRPr="00E036F6">
        <w:rPr>
          <w:rFonts w:ascii="Times New Roman" w:hAnsi="Times New Roman" w:cs="Times New Roman"/>
          <w:b/>
        </w:rPr>
        <w:t>Testing Environment:</w:t>
      </w:r>
    </w:p>
    <w:p w:rsidR="002776A9" w:rsidRPr="00E036F6" w:rsidRDefault="00000000">
      <w:pPr>
        <w:pStyle w:val="Heading3"/>
        <w:keepNext w:val="0"/>
        <w:keepLines w:val="0"/>
        <w:rPr>
          <w:rFonts w:ascii="Times New Roman" w:hAnsi="Times New Roman" w:cs="Times New Roman"/>
          <w:sz w:val="26"/>
          <w:szCs w:val="26"/>
        </w:rPr>
      </w:pPr>
      <w:bookmarkStart w:id="1" w:name="_heading=h.afdmeqkyjqfl" w:colFirst="0" w:colLast="0"/>
      <w:bookmarkEnd w:id="1"/>
      <w:r w:rsidRPr="00E036F6">
        <w:rPr>
          <w:rFonts w:ascii="Times New Roman" w:hAnsi="Times New Roman" w:cs="Times New Roman"/>
          <w:sz w:val="26"/>
          <w:szCs w:val="26"/>
        </w:rPr>
        <w:t>Testing Environment</w:t>
      </w:r>
    </w:p>
    <w:p w:rsidR="002776A9" w:rsidRDefault="00000000">
      <w:pPr>
        <w:numPr>
          <w:ilvl w:val="0"/>
          <w:numId w:val="4"/>
        </w:numPr>
        <w:spacing w:before="240" w:after="0"/>
      </w:pPr>
      <w:r w:rsidRPr="00E036F6">
        <w:rPr>
          <w:rFonts w:ascii="Times New Roman" w:hAnsi="Times New Roman" w:cs="Times New Roman"/>
          <w:b/>
        </w:rPr>
        <w:t>URL</w:t>
      </w:r>
      <w:r w:rsidRPr="00E036F6">
        <w:rPr>
          <w:rFonts w:ascii="Times New Roman" w:hAnsi="Times New Roman" w:cs="Times New Roman"/>
        </w:rPr>
        <w:t>: https://reslovenow.example.com</w:t>
      </w:r>
      <w:r>
        <w:br/>
      </w:r>
    </w:p>
    <w:p w:rsidR="002776A9" w:rsidRDefault="002776A9">
      <w:pPr>
        <w:spacing w:before="240" w:after="0"/>
        <w:ind w:left="720"/>
      </w:pPr>
    </w:p>
    <w:p w:rsidR="00E036F6" w:rsidRDefault="00E036F6">
      <w:pPr>
        <w:spacing w:before="240" w:after="0"/>
        <w:ind w:left="720"/>
      </w:pPr>
    </w:p>
    <w:p w:rsidR="00E036F6" w:rsidRDefault="00E036F6">
      <w:pPr>
        <w:spacing w:before="240" w:after="0"/>
        <w:ind w:left="720"/>
      </w:pPr>
    </w:p>
    <w:p w:rsidR="00E036F6" w:rsidRDefault="00E036F6">
      <w:pPr>
        <w:spacing w:before="240" w:after="0"/>
        <w:ind w:left="720"/>
      </w:pPr>
    </w:p>
    <w:p w:rsidR="002776A9" w:rsidRDefault="00000000">
      <w:pPr>
        <w:rPr>
          <w:b/>
        </w:rPr>
      </w:pPr>
      <w:r>
        <w:rPr>
          <w:b/>
        </w:rPr>
        <w:t>Test Cases:</w:t>
      </w:r>
    </w:p>
    <w:p w:rsidR="002776A9" w:rsidRDefault="002776A9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131058778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2776A9">
            <w:tc>
              <w:tcPr>
                <w:tcW w:w="1285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2776A9">
            <w:tc>
              <w:tcPr>
                <w:tcW w:w="1285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:rsidR="002776A9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:rsidR="002776A9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:rsidR="002776A9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2776A9">
            <w:tc>
              <w:tcPr>
                <w:tcW w:w="1285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2776A9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061522758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776A9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128906603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776A9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2082801018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2776A9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1640071357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776A9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707841135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2776A9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651337373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:rsidR="002776A9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:rsidR="002776A9" w:rsidRDefault="002776A9">
      <w:pPr>
        <w:rPr>
          <w:b/>
        </w:rPr>
      </w:pPr>
    </w:p>
    <w:p w:rsidR="002776A9" w:rsidRDefault="00000000">
      <w:r>
        <w:rPr>
          <w:b/>
        </w:rPr>
        <w:t>Bug Tracking:</w:t>
      </w:r>
    </w:p>
    <w:p w:rsidR="002776A9" w:rsidRDefault="00000000">
      <w:pPr>
        <w:rPr>
          <w:b/>
        </w:rPr>
      </w:pPr>
      <w:r>
        <w:rPr>
          <w:b/>
        </w:rPr>
        <w:t>Sign-off:</w:t>
      </w:r>
    </w:p>
    <w:p w:rsidR="002776A9" w:rsidRDefault="00000000">
      <w:r>
        <w:t xml:space="preserve">Tester Name: </w:t>
      </w:r>
      <w:r w:rsidR="00E036F6">
        <w:t>prem kumar</w:t>
      </w:r>
    </w:p>
    <w:p w:rsidR="002776A9" w:rsidRDefault="00000000">
      <w:r>
        <w:t xml:space="preserve">Date: </w:t>
      </w:r>
      <w:r w:rsidR="00E036F6">
        <w:t>10</w:t>
      </w:r>
      <w:r>
        <w:t>-0</w:t>
      </w:r>
      <w:r w:rsidR="00E036F6">
        <w:t>6</w:t>
      </w:r>
      <w:r>
        <w:t>-2025</w:t>
      </w:r>
    </w:p>
    <w:p w:rsidR="002776A9" w:rsidRDefault="00000000">
      <w:r>
        <w:t>Signature:</w:t>
      </w:r>
      <w:r w:rsidR="00E036F6">
        <w:t>prem kumar</w:t>
      </w:r>
    </w:p>
    <w:p w:rsidR="00E036F6" w:rsidRDefault="00E036F6"/>
    <w:p w:rsidR="00E036F6" w:rsidRDefault="00E036F6"/>
    <w:p w:rsidR="00E036F6" w:rsidRDefault="00E036F6"/>
    <w:p w:rsidR="00E036F6" w:rsidRDefault="00E036F6"/>
    <w:p w:rsidR="00E036F6" w:rsidRDefault="00E036F6"/>
    <w:p w:rsidR="00E036F6" w:rsidRDefault="00E036F6"/>
    <w:p w:rsidR="002776A9" w:rsidRDefault="00000000">
      <w:pPr>
        <w:rPr>
          <w:b/>
        </w:rPr>
      </w:pPr>
      <w:r>
        <w:rPr>
          <w:b/>
        </w:rPr>
        <w:t>Notes:</w:t>
      </w:r>
    </w:p>
    <w:p w:rsidR="002776A9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1889686065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2776A9">
            <w:trPr>
              <w:trHeight w:val="841"/>
            </w:trPr>
            <w:tc>
              <w:tcPr>
                <w:tcW w:w="1129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:rsidR="002776A9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2776A9">
            <w:tc>
              <w:tcPr>
                <w:tcW w:w="1129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:rsidR="002776A9" w:rsidRDefault="002776A9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776A9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1477725863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2776A9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1004198057"/>
                        <w:lock w:val="contentLocked"/>
                      </w:sdtPr>
                      <w:sdtContent>
                        <w:p w:rsidR="002776A9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:rsidR="002776A9" w:rsidRDefault="002776A9">
                <w:pPr>
                  <w:rPr>
                    <w:rFonts w:ascii="Calibri" w:eastAsia="Calibri" w:hAnsi="Calibri" w:cs="Calibri"/>
                  </w:rPr>
                </w:pPr>
              </w:p>
              <w:p w:rsidR="002776A9" w:rsidRDefault="002776A9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:rsidR="002776A9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:rsidR="002776A9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:rsidR="002776A9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2776A9">
            <w:tc>
              <w:tcPr>
                <w:tcW w:w="1129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:rsidR="002776A9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:rsidR="002776A9" w:rsidRPr="00E036F6" w:rsidRDefault="00000000">
      <w:pPr>
        <w:numPr>
          <w:ilvl w:val="0"/>
          <w:numId w:val="2"/>
        </w:numPr>
        <w:spacing w:after="0"/>
        <w:rPr>
          <w:rFonts w:ascii="Times New Roman" w:eastAsia="Noto Sans Symbols" w:hAnsi="Times New Roman" w:cs="Times New Roman"/>
        </w:rPr>
      </w:pPr>
      <w:r w:rsidRPr="00E036F6">
        <w:rPr>
          <w:rFonts w:ascii="Times New Roman" w:hAnsi="Times New Roman" w:cs="Times New Roman"/>
        </w:rPr>
        <w:t>Encourage testers to provide detailed feedback, including any suggestions for improvement.</w:t>
      </w:r>
    </w:p>
    <w:p w:rsidR="002776A9" w:rsidRPr="00E036F6" w:rsidRDefault="00000000">
      <w:pPr>
        <w:numPr>
          <w:ilvl w:val="0"/>
          <w:numId w:val="2"/>
        </w:numPr>
        <w:spacing w:after="0"/>
        <w:rPr>
          <w:rFonts w:ascii="Times New Roman" w:eastAsia="Noto Sans Symbols" w:hAnsi="Times New Roman" w:cs="Times New Roman"/>
        </w:rPr>
      </w:pPr>
      <w:r w:rsidRPr="00E036F6">
        <w:rPr>
          <w:rFonts w:ascii="Times New Roman" w:hAnsi="Times New Roman" w:cs="Times New Roman"/>
        </w:rPr>
        <w:t>Bug tracking should include details such as severity, status, and steps to reproduce.</w:t>
      </w:r>
    </w:p>
    <w:p w:rsidR="002776A9" w:rsidRPr="00E036F6" w:rsidRDefault="00000000">
      <w:pPr>
        <w:numPr>
          <w:ilvl w:val="0"/>
          <w:numId w:val="2"/>
        </w:numPr>
        <w:rPr>
          <w:rFonts w:ascii="Times New Roman" w:eastAsia="Noto Sans Symbols" w:hAnsi="Times New Roman" w:cs="Times New Roman"/>
        </w:rPr>
      </w:pPr>
      <w:r w:rsidRPr="00E036F6">
        <w:rPr>
          <w:rFonts w:ascii="Times New Roman" w:hAnsi="Times New Roman" w:cs="Times New Roman"/>
        </w:rPr>
        <w:t>Obtain sign-off from both the project manager and product owner before proceeding with deployment.</w:t>
      </w:r>
    </w:p>
    <w:p w:rsidR="002776A9" w:rsidRDefault="002776A9"/>
    <w:p w:rsidR="002776A9" w:rsidRDefault="002776A9">
      <w:pPr>
        <w:spacing w:after="0" w:line="276" w:lineRule="auto"/>
        <w:rPr>
          <w:rFonts w:ascii="Arial" w:eastAsia="Arial" w:hAnsi="Arial" w:cs="Arial"/>
        </w:rPr>
      </w:pPr>
    </w:p>
    <w:p w:rsidR="002776A9" w:rsidRDefault="002776A9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:rsidR="002776A9" w:rsidRDefault="002776A9"/>
    <w:sectPr w:rsidR="002776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5AF11D-9366-481F-8755-6C7B189E96FF}"/>
    <w:embedBold r:id="rId2" w:fontKey="{58080E70-AC2C-4985-B799-0E9F7D94C7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1574671-32C5-4CB0-949B-114F16B14EE5}"/>
    <w:embedItalic r:id="rId4" w:fontKey="{6871AF5F-4365-44EE-B25B-773FDCE8798B}"/>
  </w:font>
  <w:font w:name="Noto Sans Symbols">
    <w:charset w:val="00"/>
    <w:family w:val="auto"/>
    <w:pitch w:val="default"/>
    <w:embedRegular r:id="rId5" w:fontKey="{A79DBB63-37D1-4F7F-B88E-ADBDFF87597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60C2D5D-58CE-47ED-9D17-37FDFC17B2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76A86"/>
    <w:multiLevelType w:val="multilevel"/>
    <w:tmpl w:val="C0807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77548E"/>
    <w:multiLevelType w:val="multilevel"/>
    <w:tmpl w:val="29621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CD53EA"/>
    <w:multiLevelType w:val="multilevel"/>
    <w:tmpl w:val="E3F48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215C3A"/>
    <w:multiLevelType w:val="multilevel"/>
    <w:tmpl w:val="C48CA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6126286">
    <w:abstractNumId w:val="0"/>
  </w:num>
  <w:num w:numId="2" w16cid:durableId="1975211848">
    <w:abstractNumId w:val="2"/>
  </w:num>
  <w:num w:numId="3" w16cid:durableId="1565216643">
    <w:abstractNumId w:val="1"/>
  </w:num>
  <w:num w:numId="4" w16cid:durableId="14224149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6A9"/>
    <w:rsid w:val="002776A9"/>
    <w:rsid w:val="00BF7D76"/>
    <w:rsid w:val="00E0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7054"/>
  <w15:docId w15:val="{1E125A27-AEE8-4935-ABB3-B5CA783A1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prem kumar</cp:lastModifiedBy>
  <cp:revision>2</cp:revision>
  <dcterms:created xsi:type="dcterms:W3CDTF">2024-01-27T08:24:00Z</dcterms:created>
  <dcterms:modified xsi:type="dcterms:W3CDTF">2025-06-25T16:54:00Z</dcterms:modified>
</cp:coreProperties>
</file>