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FE0568" w14:textId="1E55E935" w:rsidR="001D4EBD" w:rsidRDefault="001D4EBD" w:rsidP="00520EED">
      <w:pPr>
        <w:rPr>
          <w:b/>
          <w:bCs/>
        </w:rPr>
      </w:pPr>
      <w:r w:rsidRPr="001D4EBD">
        <w:rPr>
          <w:b/>
          <w:bCs/>
        </w:rPr>
        <w:drawing>
          <wp:inline distT="0" distB="0" distL="0" distR="0" wp14:anchorId="60E06A2C" wp14:editId="5036B59D">
            <wp:extent cx="5943600" cy="3346450"/>
            <wp:effectExtent l="0" t="0" r="0" b="6350"/>
            <wp:docPr id="1059208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2087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4AA88" w14:textId="77777777" w:rsidR="001D4EBD" w:rsidRDefault="001D4EBD" w:rsidP="00520EED">
      <w:pPr>
        <w:rPr>
          <w:b/>
          <w:bCs/>
        </w:rPr>
      </w:pPr>
    </w:p>
    <w:p w14:paraId="2D988C7B" w14:textId="379D25B1" w:rsidR="00520EED" w:rsidRPr="00520EED" w:rsidRDefault="00520EED" w:rsidP="00520EED">
      <w:pPr>
        <w:rPr>
          <w:b/>
          <w:bCs/>
        </w:rPr>
      </w:pPr>
      <w:r w:rsidRPr="00520EED">
        <w:rPr>
          <w:b/>
          <w:bCs/>
        </w:rPr>
        <w:t>Chart</w:t>
      </w:r>
      <w:r w:rsidR="003C6951">
        <w:rPr>
          <w:b/>
          <w:bCs/>
        </w:rPr>
        <w:t>’s</w:t>
      </w:r>
      <w:r w:rsidRPr="00520EED">
        <w:rPr>
          <w:b/>
          <w:bCs/>
        </w:rPr>
        <w:t xml:space="preserve"> Visualizations Created:</w:t>
      </w:r>
    </w:p>
    <w:p w14:paraId="505227E5" w14:textId="77777777" w:rsidR="00520EED" w:rsidRPr="00520EED" w:rsidRDefault="00520EED" w:rsidP="00520EED">
      <w:pPr>
        <w:numPr>
          <w:ilvl w:val="0"/>
          <w:numId w:val="1"/>
        </w:numPr>
      </w:pPr>
      <w:r w:rsidRPr="00520EED">
        <w:rPr>
          <w:b/>
          <w:bCs/>
        </w:rPr>
        <w:t>Grouped Bar Chart</w:t>
      </w:r>
      <w:r w:rsidRPr="00520EED">
        <w:t> (Left panel)</w:t>
      </w:r>
    </w:p>
    <w:p w14:paraId="7AD15487" w14:textId="77777777" w:rsidR="00520EED" w:rsidRPr="00520EED" w:rsidRDefault="00520EED" w:rsidP="00520EED">
      <w:pPr>
        <w:numPr>
          <w:ilvl w:val="1"/>
          <w:numId w:val="1"/>
        </w:numPr>
      </w:pPr>
      <w:r w:rsidRPr="00520EED">
        <w:t>Compares enrollments across different states</w:t>
      </w:r>
    </w:p>
    <w:p w14:paraId="4BA4C52A" w14:textId="77777777" w:rsidR="00520EED" w:rsidRPr="00520EED" w:rsidRDefault="00520EED" w:rsidP="00520EED">
      <w:pPr>
        <w:numPr>
          <w:ilvl w:val="1"/>
          <w:numId w:val="1"/>
        </w:numPr>
      </w:pPr>
      <w:r w:rsidRPr="00520EED">
        <w:t>Shows three age groups side-by-side for each state</w:t>
      </w:r>
    </w:p>
    <w:p w14:paraId="0B2CBB7F" w14:textId="77777777" w:rsidR="00520EED" w:rsidRPr="00520EED" w:rsidRDefault="00520EED" w:rsidP="00520EED">
      <w:pPr>
        <w:numPr>
          <w:ilvl w:val="1"/>
          <w:numId w:val="1"/>
        </w:numPr>
      </w:pPr>
      <w:r w:rsidRPr="00520EED">
        <w:t>Uses different colors: Age 0-5 (blue), Age 5-17 (coral), Age 18+ (green)</w:t>
      </w:r>
    </w:p>
    <w:p w14:paraId="4E21A571" w14:textId="77777777" w:rsidR="00520EED" w:rsidRPr="00520EED" w:rsidRDefault="00520EED" w:rsidP="00520EED">
      <w:pPr>
        <w:numPr>
          <w:ilvl w:val="0"/>
          <w:numId w:val="1"/>
        </w:numPr>
      </w:pPr>
      <w:r w:rsidRPr="00520EED">
        <w:rPr>
          <w:b/>
          <w:bCs/>
        </w:rPr>
        <w:t>Stacked Bar Chart</w:t>
      </w:r>
      <w:r w:rsidRPr="00520EED">
        <w:t> (Right panel)</w:t>
      </w:r>
    </w:p>
    <w:p w14:paraId="7BD4C3A1" w14:textId="77777777" w:rsidR="00520EED" w:rsidRPr="00520EED" w:rsidRDefault="00520EED" w:rsidP="00520EED">
      <w:pPr>
        <w:numPr>
          <w:ilvl w:val="1"/>
          <w:numId w:val="1"/>
        </w:numPr>
      </w:pPr>
      <w:r w:rsidRPr="00520EED">
        <w:t>Shows total enrollments per state</w:t>
      </w:r>
    </w:p>
    <w:p w14:paraId="2C61E0B0" w14:textId="77777777" w:rsidR="00520EED" w:rsidRPr="00520EED" w:rsidRDefault="00520EED" w:rsidP="00520EED">
      <w:pPr>
        <w:numPr>
          <w:ilvl w:val="1"/>
          <w:numId w:val="1"/>
        </w:numPr>
      </w:pPr>
      <w:r w:rsidRPr="00520EED">
        <w:t>Age groups stacked on top of each other</w:t>
      </w:r>
    </w:p>
    <w:p w14:paraId="41F59AAD" w14:textId="77777777" w:rsidR="00520EED" w:rsidRPr="00520EED" w:rsidRDefault="00520EED" w:rsidP="00520EED">
      <w:pPr>
        <w:numPr>
          <w:ilvl w:val="1"/>
          <w:numId w:val="1"/>
        </w:numPr>
      </w:pPr>
      <w:r w:rsidRPr="00520EED">
        <w:t>Gives a clear view of total enrollment volume per state</w:t>
      </w:r>
    </w:p>
    <w:p w14:paraId="3BB6991D" w14:textId="77777777" w:rsidR="00520EED" w:rsidRPr="00520EED" w:rsidRDefault="00520EED" w:rsidP="00520EED">
      <w:r w:rsidRPr="00520EED">
        <w:t>The bar charts are ideal for this dataset because they clearly compare categorical data (states/districts) with enrollment counts across different age groups, making it easy to identify patterns and regional differences in Aadhar enrollments.</w:t>
      </w:r>
    </w:p>
    <w:p w14:paraId="6DB71DB7" w14:textId="77777777" w:rsidR="00F260DF" w:rsidRDefault="00F260DF"/>
    <w:p w14:paraId="35A17592" w14:textId="77777777" w:rsidR="004F2CCB" w:rsidRDefault="004F2CCB" w:rsidP="004F2CCB"/>
    <w:p w14:paraId="1B2D99EC" w14:textId="77777777" w:rsidR="003C6951" w:rsidRDefault="003C6951" w:rsidP="004F2CCB"/>
    <w:p w14:paraId="1B0F7922" w14:textId="77777777" w:rsidR="003C6951" w:rsidRDefault="003C6951" w:rsidP="003C6951"/>
    <w:p w14:paraId="3BA6E039" w14:textId="77777777" w:rsidR="003C6951" w:rsidRDefault="003C6951" w:rsidP="003C6951">
      <w:r w:rsidRPr="00D426A8">
        <w:drawing>
          <wp:inline distT="0" distB="0" distL="0" distR="0" wp14:anchorId="0BB7E4B4" wp14:editId="28CD8763">
            <wp:extent cx="5943600" cy="3343910"/>
            <wp:effectExtent l="0" t="0" r="0" b="8890"/>
            <wp:docPr id="274050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0505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4C081" w14:textId="77777777" w:rsidR="003C6951" w:rsidRDefault="003C6951" w:rsidP="003C6951"/>
    <w:p w14:paraId="4789C784" w14:textId="77777777" w:rsidR="003C6951" w:rsidRDefault="003C6951" w:rsidP="003C6951">
      <w:r w:rsidRPr="00D426A8">
        <w:drawing>
          <wp:inline distT="0" distB="0" distL="0" distR="0" wp14:anchorId="6FCFAB11" wp14:editId="0CE29DAB">
            <wp:extent cx="5943600" cy="3342005"/>
            <wp:effectExtent l="0" t="0" r="0" b="0"/>
            <wp:docPr id="804877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8777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1BD2C" w14:textId="67273F58" w:rsidR="004F2CCB" w:rsidRDefault="004F2CCB" w:rsidP="004F2CCB"/>
    <w:p w14:paraId="4D07C7CE" w14:textId="77777777" w:rsidR="003C6951" w:rsidRPr="004F2CCB" w:rsidRDefault="003C6951" w:rsidP="00F426B9">
      <w:pPr>
        <w:spacing w:line="240" w:lineRule="auto"/>
      </w:pPr>
    </w:p>
    <w:p w14:paraId="0A7321CC" w14:textId="0AD4F0A2" w:rsidR="004F2CCB" w:rsidRPr="004F2CCB" w:rsidRDefault="004F2CCB" w:rsidP="00F426B9">
      <w:pPr>
        <w:spacing w:line="240" w:lineRule="auto"/>
        <w:rPr>
          <w:b/>
          <w:bCs/>
          <w:u w:val="single"/>
        </w:rPr>
      </w:pPr>
      <w:r w:rsidRPr="004F2CCB">
        <w:rPr>
          <w:b/>
          <w:bCs/>
          <w:u w:val="single"/>
        </w:rPr>
        <w:t>High Performing States</w:t>
      </w:r>
    </w:p>
    <w:p w14:paraId="7DE441CB" w14:textId="7DBAFA60" w:rsidR="004F2CCB" w:rsidRPr="00C72F21" w:rsidRDefault="004F2CCB" w:rsidP="00F426B9">
      <w:pPr>
        <w:pStyle w:val="ListParagraph"/>
        <w:numPr>
          <w:ilvl w:val="0"/>
          <w:numId w:val="25"/>
        </w:numPr>
        <w:spacing w:line="240" w:lineRule="auto"/>
        <w:rPr>
          <w:b/>
          <w:bCs/>
        </w:rPr>
      </w:pPr>
      <w:r w:rsidRPr="00C72F21">
        <w:rPr>
          <w:b/>
          <w:bCs/>
        </w:rPr>
        <w:t>Uttar Pradesh</w:t>
      </w:r>
    </w:p>
    <w:p w14:paraId="38BD1786" w14:textId="1F711E0B" w:rsidR="004F2CCB" w:rsidRPr="004F2CCB" w:rsidRDefault="004F2CCB" w:rsidP="00F426B9">
      <w:pPr>
        <w:spacing w:line="240" w:lineRule="auto"/>
      </w:pPr>
      <w:r w:rsidRPr="004F2CCB">
        <w:t>Highest overall enrollment in both graphs</w:t>
      </w:r>
    </w:p>
    <w:p w14:paraId="493C3AD5" w14:textId="77777777" w:rsidR="004F2CCB" w:rsidRPr="004F2CCB" w:rsidRDefault="004F2CCB" w:rsidP="00F426B9">
      <w:pPr>
        <w:numPr>
          <w:ilvl w:val="0"/>
          <w:numId w:val="3"/>
        </w:numPr>
        <w:spacing w:line="240" w:lineRule="auto"/>
      </w:pPr>
      <w:r w:rsidRPr="004F2CCB">
        <w:rPr>
          <w:b/>
          <w:bCs/>
        </w:rPr>
        <w:t>Age 5–17</w:t>
      </w:r>
      <w:r w:rsidRPr="004F2CCB">
        <w:t xml:space="preserve"> → Extremely high (largest among all states)</w:t>
      </w:r>
    </w:p>
    <w:p w14:paraId="26A9DE57" w14:textId="77777777" w:rsidR="004F2CCB" w:rsidRPr="004F2CCB" w:rsidRDefault="004F2CCB" w:rsidP="00F426B9">
      <w:pPr>
        <w:numPr>
          <w:ilvl w:val="0"/>
          <w:numId w:val="3"/>
        </w:numPr>
        <w:spacing w:line="240" w:lineRule="auto"/>
      </w:pPr>
      <w:r w:rsidRPr="004F2CCB">
        <w:rPr>
          <w:b/>
          <w:bCs/>
        </w:rPr>
        <w:t>Age 0–5</w:t>
      </w:r>
      <w:r w:rsidRPr="004F2CCB">
        <w:t xml:space="preserve"> → Very high</w:t>
      </w:r>
    </w:p>
    <w:p w14:paraId="5DC364BA" w14:textId="77777777" w:rsidR="004F2CCB" w:rsidRPr="004F2CCB" w:rsidRDefault="004F2CCB" w:rsidP="00F426B9">
      <w:pPr>
        <w:numPr>
          <w:ilvl w:val="0"/>
          <w:numId w:val="3"/>
        </w:numPr>
        <w:spacing w:line="240" w:lineRule="auto"/>
      </w:pPr>
      <w:r w:rsidRPr="004F2CCB">
        <w:rPr>
          <w:b/>
          <w:bCs/>
        </w:rPr>
        <w:t>Age 18+</w:t>
      </w:r>
      <w:r w:rsidRPr="004F2CCB">
        <w:t xml:space="preserve"> → Moderate but still large compared to many states</w:t>
      </w:r>
    </w:p>
    <w:p w14:paraId="06979D1A" w14:textId="54E6A397" w:rsidR="00C72F21" w:rsidRDefault="004F2CCB" w:rsidP="00F426B9">
      <w:pPr>
        <w:spacing w:line="240" w:lineRule="auto"/>
      </w:pPr>
      <w:r w:rsidRPr="004F2CCB">
        <w:t xml:space="preserve">Uttar Pradesh is the </w:t>
      </w:r>
      <w:r w:rsidRPr="004F2CCB">
        <w:rPr>
          <w:b/>
          <w:bCs/>
        </w:rPr>
        <w:t>top performing state</w:t>
      </w:r>
      <w:r w:rsidRPr="004F2CCB">
        <w:t xml:space="preserve"> with maximum Aadhaar enrollment, especially among school-age children.</w:t>
      </w:r>
    </w:p>
    <w:p w14:paraId="3F447779" w14:textId="72DA7930" w:rsidR="004F2CCB" w:rsidRPr="00C72F21" w:rsidRDefault="004F2CCB" w:rsidP="00F426B9">
      <w:pPr>
        <w:pStyle w:val="ListParagraph"/>
        <w:numPr>
          <w:ilvl w:val="0"/>
          <w:numId w:val="25"/>
        </w:numPr>
        <w:spacing w:line="240" w:lineRule="auto"/>
        <w:rPr>
          <w:b/>
          <w:bCs/>
        </w:rPr>
      </w:pPr>
      <w:r w:rsidRPr="00C72F21">
        <w:rPr>
          <w:b/>
          <w:bCs/>
        </w:rPr>
        <w:t>Assam</w:t>
      </w:r>
    </w:p>
    <w:p w14:paraId="40A827F6" w14:textId="3B88E43D" w:rsidR="004F2CCB" w:rsidRPr="004F2CCB" w:rsidRDefault="004F2CCB" w:rsidP="00F426B9">
      <w:pPr>
        <w:spacing w:line="240" w:lineRule="auto"/>
      </w:pPr>
      <w:r w:rsidRPr="004F2CCB">
        <w:t>Second highest performer</w:t>
      </w:r>
    </w:p>
    <w:p w14:paraId="0E11DB64" w14:textId="77777777" w:rsidR="004F2CCB" w:rsidRPr="004F2CCB" w:rsidRDefault="004F2CCB" w:rsidP="00F426B9">
      <w:pPr>
        <w:numPr>
          <w:ilvl w:val="0"/>
          <w:numId w:val="4"/>
        </w:numPr>
        <w:spacing w:line="240" w:lineRule="auto"/>
      </w:pPr>
      <w:r w:rsidRPr="004F2CCB">
        <w:t xml:space="preserve">High enrollment in </w:t>
      </w:r>
      <w:r w:rsidRPr="004F2CCB">
        <w:rPr>
          <w:b/>
          <w:bCs/>
        </w:rPr>
        <w:t>Age 5–17</w:t>
      </w:r>
    </w:p>
    <w:p w14:paraId="5E1A48B1" w14:textId="77777777" w:rsidR="004F2CCB" w:rsidRPr="004F2CCB" w:rsidRDefault="004F2CCB" w:rsidP="00F426B9">
      <w:pPr>
        <w:numPr>
          <w:ilvl w:val="0"/>
          <w:numId w:val="4"/>
        </w:numPr>
        <w:spacing w:line="240" w:lineRule="auto"/>
      </w:pPr>
      <w:r w:rsidRPr="004F2CCB">
        <w:t xml:space="preserve">High enrollment in </w:t>
      </w:r>
      <w:r w:rsidRPr="004F2CCB">
        <w:rPr>
          <w:b/>
          <w:bCs/>
        </w:rPr>
        <w:t>Age 18+</w:t>
      </w:r>
    </w:p>
    <w:p w14:paraId="46379DFD" w14:textId="77777777" w:rsidR="004F2CCB" w:rsidRDefault="004F2CCB" w:rsidP="00F426B9">
      <w:pPr>
        <w:numPr>
          <w:ilvl w:val="0"/>
          <w:numId w:val="4"/>
        </w:numPr>
        <w:spacing w:line="240" w:lineRule="auto"/>
      </w:pPr>
      <w:r w:rsidRPr="004F2CCB">
        <w:t xml:space="preserve">Good enrollment in </w:t>
      </w:r>
      <w:r w:rsidRPr="004F2CCB">
        <w:rPr>
          <w:b/>
          <w:bCs/>
        </w:rPr>
        <w:t>Age 0–5</w:t>
      </w:r>
    </w:p>
    <w:p w14:paraId="56CE8C2F" w14:textId="5EB4D224" w:rsidR="004F2CCB" w:rsidRPr="004F2CCB" w:rsidRDefault="004F2CCB" w:rsidP="00F426B9">
      <w:pPr>
        <w:spacing w:line="240" w:lineRule="auto"/>
        <w:ind w:left="360"/>
      </w:pPr>
      <w:r w:rsidRPr="004F2CCB">
        <w:t xml:space="preserve">Assam shows </w:t>
      </w:r>
      <w:r w:rsidRPr="004F2CCB">
        <w:rPr>
          <w:b/>
          <w:bCs/>
        </w:rPr>
        <w:t>balanced and strong performance</w:t>
      </w:r>
      <w:r w:rsidRPr="004F2CCB">
        <w:t xml:space="preserve"> across all age groups.</w:t>
      </w:r>
    </w:p>
    <w:p w14:paraId="4CE4C063" w14:textId="77777777" w:rsidR="004F2CCB" w:rsidRPr="004F2CCB" w:rsidRDefault="004F2CCB" w:rsidP="00F426B9">
      <w:pPr>
        <w:spacing w:line="240" w:lineRule="auto"/>
      </w:pPr>
      <w:r w:rsidRPr="004F2CCB">
        <w:pict w14:anchorId="136131FD">
          <v:rect id="_x0000_i1256" style="width:0;height:1.5pt" o:hralign="center" o:hrstd="t" o:hr="t" fillcolor="#a0a0a0" stroked="f"/>
        </w:pict>
      </w:r>
    </w:p>
    <w:p w14:paraId="0B9CFED0" w14:textId="59EEAA1C" w:rsidR="004F2CCB" w:rsidRPr="004F2CCB" w:rsidRDefault="004F2CCB" w:rsidP="00F426B9">
      <w:pPr>
        <w:spacing w:line="240" w:lineRule="auto"/>
        <w:rPr>
          <w:b/>
          <w:bCs/>
          <w:u w:val="single"/>
        </w:rPr>
      </w:pPr>
      <w:r w:rsidRPr="004F2CCB">
        <w:rPr>
          <w:b/>
          <w:bCs/>
          <w:u w:val="single"/>
        </w:rPr>
        <w:t>Equal Performing States</w:t>
      </w:r>
    </w:p>
    <w:p w14:paraId="20E824F7" w14:textId="77777777" w:rsidR="004F2CCB" w:rsidRPr="004F2CCB" w:rsidRDefault="004F2CCB" w:rsidP="00F426B9">
      <w:pPr>
        <w:spacing w:line="240" w:lineRule="auto"/>
      </w:pPr>
      <w:r w:rsidRPr="004F2CCB">
        <w:t xml:space="preserve">These states show </w:t>
      </w:r>
      <w:r w:rsidRPr="004F2CCB">
        <w:rPr>
          <w:b/>
          <w:bCs/>
        </w:rPr>
        <w:t>balanced but medium-level enrollments</w:t>
      </w:r>
      <w:r w:rsidRPr="004F2CCB">
        <w:t>.</w:t>
      </w:r>
    </w:p>
    <w:p w14:paraId="75A199D5" w14:textId="0C053324" w:rsidR="004F2CCB" w:rsidRPr="004F2CCB" w:rsidRDefault="004F2CCB" w:rsidP="00F426B9">
      <w:pPr>
        <w:pStyle w:val="ListParagraph"/>
        <w:numPr>
          <w:ilvl w:val="0"/>
          <w:numId w:val="26"/>
        </w:numPr>
        <w:spacing w:line="240" w:lineRule="auto"/>
      </w:pPr>
      <w:r w:rsidRPr="00C72F21">
        <w:rPr>
          <w:b/>
          <w:bCs/>
        </w:rPr>
        <w:t>Karnataka</w:t>
      </w:r>
    </w:p>
    <w:p w14:paraId="53977498" w14:textId="77777777" w:rsidR="004F2CCB" w:rsidRPr="004F2CCB" w:rsidRDefault="004F2CCB" w:rsidP="00F426B9">
      <w:pPr>
        <w:numPr>
          <w:ilvl w:val="0"/>
          <w:numId w:val="6"/>
        </w:numPr>
        <w:spacing w:line="240" w:lineRule="auto"/>
      </w:pPr>
      <w:r w:rsidRPr="004F2CCB">
        <w:t>Almost equal enrollment in all age groups</w:t>
      </w:r>
    </w:p>
    <w:p w14:paraId="7460BA91" w14:textId="77777777" w:rsidR="004F2CCB" w:rsidRPr="004F2CCB" w:rsidRDefault="004F2CCB" w:rsidP="00F426B9">
      <w:pPr>
        <w:numPr>
          <w:ilvl w:val="0"/>
          <w:numId w:val="6"/>
        </w:numPr>
        <w:spacing w:line="240" w:lineRule="auto"/>
      </w:pPr>
      <w:r w:rsidRPr="004F2CCB">
        <w:t>Moderate totals</w:t>
      </w:r>
    </w:p>
    <w:p w14:paraId="3DE2343A" w14:textId="4F6D121E" w:rsidR="004F2CCB" w:rsidRPr="004F2CCB" w:rsidRDefault="004F2CCB" w:rsidP="00F426B9">
      <w:pPr>
        <w:spacing w:line="240" w:lineRule="auto"/>
      </w:pPr>
      <w:r w:rsidRPr="004F2CCB">
        <w:t>Shows balanced Aadhaar awareness and participation.</w:t>
      </w:r>
    </w:p>
    <w:p w14:paraId="3F06B526" w14:textId="43EEC45E" w:rsidR="00C72F21" w:rsidRDefault="00C72F21" w:rsidP="00F426B9">
      <w:pPr>
        <w:spacing w:line="240" w:lineRule="auto"/>
        <w:rPr>
          <w:b/>
          <w:bCs/>
        </w:rPr>
      </w:pPr>
      <w:r w:rsidRPr="004F2CCB">
        <w:pict w14:anchorId="2CF3DBD7">
          <v:rect id="_x0000_i1264" style="width:0;height:1.5pt" o:hralign="center" o:hrstd="t" o:hr="t" fillcolor="#a0a0a0" stroked="f"/>
        </w:pict>
      </w:r>
    </w:p>
    <w:p w14:paraId="2F824EAC" w14:textId="75823E6A" w:rsidR="004F2CCB" w:rsidRPr="004F2CCB" w:rsidRDefault="004F2CCB" w:rsidP="00F426B9">
      <w:pPr>
        <w:spacing w:line="240" w:lineRule="auto"/>
        <w:rPr>
          <w:b/>
          <w:bCs/>
          <w:u w:val="single"/>
        </w:rPr>
      </w:pPr>
      <w:r w:rsidRPr="004F2CCB">
        <w:rPr>
          <w:b/>
          <w:bCs/>
          <w:u w:val="single"/>
        </w:rPr>
        <w:t>Low Performing States</w:t>
      </w:r>
    </w:p>
    <w:p w14:paraId="6CB76C02" w14:textId="4E018FBB" w:rsidR="004F2CCB" w:rsidRPr="004F2CCB" w:rsidRDefault="004F2CCB" w:rsidP="00F426B9">
      <w:pPr>
        <w:spacing w:line="240" w:lineRule="auto"/>
      </w:pPr>
      <w:r w:rsidRPr="004F2CCB">
        <w:t xml:space="preserve">These states show </w:t>
      </w:r>
      <w:r w:rsidRPr="004F2CCB">
        <w:rPr>
          <w:b/>
          <w:bCs/>
        </w:rPr>
        <w:t>lowest Aadhaar enrollment totals</w:t>
      </w:r>
      <w:r w:rsidRPr="004F2CCB">
        <w:t>.</w:t>
      </w:r>
    </w:p>
    <w:p w14:paraId="70FA3D61" w14:textId="1E1045E2" w:rsidR="004F2CCB" w:rsidRPr="00C72F21" w:rsidRDefault="004F2CCB" w:rsidP="00F426B9">
      <w:pPr>
        <w:pStyle w:val="ListParagraph"/>
        <w:numPr>
          <w:ilvl w:val="0"/>
          <w:numId w:val="27"/>
        </w:numPr>
        <w:spacing w:line="240" w:lineRule="auto"/>
        <w:rPr>
          <w:b/>
          <w:bCs/>
        </w:rPr>
      </w:pPr>
      <w:r w:rsidRPr="00C72F21">
        <w:rPr>
          <w:b/>
          <w:bCs/>
        </w:rPr>
        <w:t xml:space="preserve"> Andhra Pradesh</w:t>
      </w:r>
    </w:p>
    <w:p w14:paraId="4B11B776" w14:textId="77777777" w:rsidR="004F2CCB" w:rsidRPr="004F2CCB" w:rsidRDefault="004F2CCB" w:rsidP="00F426B9">
      <w:pPr>
        <w:numPr>
          <w:ilvl w:val="0"/>
          <w:numId w:val="12"/>
        </w:numPr>
        <w:spacing w:line="240" w:lineRule="auto"/>
      </w:pPr>
      <w:r w:rsidRPr="004F2CCB">
        <w:t>Very low enrollments across all age groups</w:t>
      </w:r>
    </w:p>
    <w:p w14:paraId="0604F3FD" w14:textId="5958FE13" w:rsidR="004F2CCB" w:rsidRPr="00C72F21" w:rsidRDefault="004F2CCB" w:rsidP="00F426B9">
      <w:pPr>
        <w:pStyle w:val="ListParagraph"/>
        <w:numPr>
          <w:ilvl w:val="0"/>
          <w:numId w:val="27"/>
        </w:numPr>
        <w:spacing w:line="240" w:lineRule="auto"/>
        <w:rPr>
          <w:b/>
          <w:bCs/>
        </w:rPr>
      </w:pPr>
      <w:r w:rsidRPr="00C72F21">
        <w:rPr>
          <w:b/>
          <w:bCs/>
        </w:rPr>
        <w:t>Uttarakhand</w:t>
      </w:r>
    </w:p>
    <w:p w14:paraId="0710EFA1" w14:textId="77777777" w:rsidR="004F2CCB" w:rsidRPr="004F2CCB" w:rsidRDefault="004F2CCB" w:rsidP="00F426B9">
      <w:pPr>
        <w:numPr>
          <w:ilvl w:val="0"/>
          <w:numId w:val="17"/>
        </w:numPr>
        <w:spacing w:line="240" w:lineRule="auto"/>
      </w:pPr>
      <w:r w:rsidRPr="004F2CCB">
        <w:t>Low enrollment in all age groups</w:t>
      </w:r>
    </w:p>
    <w:p w14:paraId="1920C9E0" w14:textId="77777777" w:rsidR="004F2CCB" w:rsidRPr="004F2CCB" w:rsidRDefault="004F2CCB" w:rsidP="00F426B9">
      <w:pPr>
        <w:numPr>
          <w:ilvl w:val="0"/>
          <w:numId w:val="18"/>
        </w:numPr>
        <w:spacing w:line="240" w:lineRule="auto"/>
      </w:pPr>
      <w:r w:rsidRPr="004F2CCB">
        <w:t>Still falls in low performance group</w:t>
      </w:r>
    </w:p>
    <w:p w14:paraId="19ED4CB3" w14:textId="77777777" w:rsidR="004F2CCB" w:rsidRPr="004F2CCB" w:rsidRDefault="004F2CCB" w:rsidP="00F426B9">
      <w:pPr>
        <w:spacing w:line="240" w:lineRule="auto"/>
      </w:pPr>
      <w:r w:rsidRPr="004F2CCB">
        <w:pict w14:anchorId="445B89DF">
          <v:rect id="_x0000_i1199" style="width:0;height:1.5pt" o:hralign="center" o:hrstd="t" o:hr="t" fillcolor="#a0a0a0" stroked="f"/>
        </w:pict>
      </w:r>
    </w:p>
    <w:p w14:paraId="3FA43CF4" w14:textId="4FA50011" w:rsidR="004F2CCB" w:rsidRPr="004F2CCB" w:rsidRDefault="004F2CCB" w:rsidP="00F426B9">
      <w:pPr>
        <w:spacing w:line="240" w:lineRule="auto"/>
        <w:rPr>
          <w:b/>
          <w:bCs/>
          <w:u w:val="single"/>
        </w:rPr>
      </w:pPr>
      <w:r w:rsidRPr="004F2CCB">
        <w:rPr>
          <w:b/>
          <w:bCs/>
          <w:u w:val="single"/>
        </w:rPr>
        <w:t>Age Group Wise Performance Insight</w:t>
      </w:r>
    </w:p>
    <w:p w14:paraId="1AC332E3" w14:textId="16C2F105" w:rsidR="004F2CCB" w:rsidRPr="004F2CCB" w:rsidRDefault="004F2CCB" w:rsidP="00F426B9">
      <w:pPr>
        <w:spacing w:line="240" w:lineRule="auto"/>
        <w:rPr>
          <w:b/>
          <w:bCs/>
        </w:rPr>
      </w:pPr>
      <w:r w:rsidRPr="004F2CCB">
        <w:rPr>
          <w:b/>
          <w:bCs/>
        </w:rPr>
        <w:t>Age 0–5 (Children)</w:t>
      </w:r>
    </w:p>
    <w:p w14:paraId="4D83E490" w14:textId="77777777" w:rsidR="004F2CCB" w:rsidRPr="004F2CCB" w:rsidRDefault="004F2CCB" w:rsidP="00F426B9">
      <w:pPr>
        <w:numPr>
          <w:ilvl w:val="0"/>
          <w:numId w:val="19"/>
        </w:numPr>
        <w:spacing w:line="240" w:lineRule="auto"/>
      </w:pPr>
      <w:r w:rsidRPr="004F2CCB">
        <w:t>Highest → Uttar Pradesh</w:t>
      </w:r>
    </w:p>
    <w:p w14:paraId="57E447B2" w14:textId="77777777" w:rsidR="004F2CCB" w:rsidRPr="004F2CCB" w:rsidRDefault="004F2CCB" w:rsidP="00F426B9">
      <w:pPr>
        <w:numPr>
          <w:ilvl w:val="0"/>
          <w:numId w:val="19"/>
        </w:numPr>
        <w:spacing w:line="240" w:lineRule="auto"/>
      </w:pPr>
      <w:r w:rsidRPr="004F2CCB">
        <w:t>Good → Assam, Bihar</w:t>
      </w:r>
    </w:p>
    <w:p w14:paraId="6B9F5A44" w14:textId="77777777" w:rsidR="004F2CCB" w:rsidRPr="004F2CCB" w:rsidRDefault="004F2CCB" w:rsidP="00F426B9">
      <w:pPr>
        <w:numPr>
          <w:ilvl w:val="0"/>
          <w:numId w:val="19"/>
        </w:numPr>
        <w:spacing w:line="240" w:lineRule="auto"/>
      </w:pPr>
      <w:r w:rsidRPr="004F2CCB">
        <w:t>Lowest → Andhra Pradesh, Jharkhand</w:t>
      </w:r>
    </w:p>
    <w:p w14:paraId="5B56E467" w14:textId="77777777" w:rsidR="004F2CCB" w:rsidRPr="004F2CCB" w:rsidRDefault="004F2CCB" w:rsidP="00F426B9">
      <w:pPr>
        <w:spacing w:line="240" w:lineRule="auto"/>
      </w:pPr>
      <w:r w:rsidRPr="004F2CCB">
        <w:pict w14:anchorId="06C51A30">
          <v:rect id="_x0000_i1200" style="width:0;height:1.5pt" o:hralign="center" o:hrstd="t" o:hr="t" fillcolor="#a0a0a0" stroked="f"/>
        </w:pict>
      </w:r>
    </w:p>
    <w:p w14:paraId="2F852D71" w14:textId="74989248" w:rsidR="004F2CCB" w:rsidRPr="004F2CCB" w:rsidRDefault="004F2CCB" w:rsidP="00F426B9">
      <w:pPr>
        <w:spacing w:line="240" w:lineRule="auto"/>
        <w:rPr>
          <w:b/>
          <w:bCs/>
        </w:rPr>
      </w:pPr>
      <w:r w:rsidRPr="004F2CCB">
        <w:rPr>
          <w:b/>
          <w:bCs/>
        </w:rPr>
        <w:t>Age 5–17 (School Age)</w:t>
      </w:r>
    </w:p>
    <w:p w14:paraId="232D22B7" w14:textId="77777777" w:rsidR="004F2CCB" w:rsidRPr="004F2CCB" w:rsidRDefault="004F2CCB" w:rsidP="00F426B9">
      <w:pPr>
        <w:numPr>
          <w:ilvl w:val="0"/>
          <w:numId w:val="20"/>
        </w:numPr>
        <w:spacing w:line="240" w:lineRule="auto"/>
      </w:pPr>
      <w:r w:rsidRPr="004F2CCB">
        <w:t>Highest → Uttar Pradesh (dominates strongly)</w:t>
      </w:r>
    </w:p>
    <w:p w14:paraId="15999815" w14:textId="77777777" w:rsidR="004F2CCB" w:rsidRPr="004F2CCB" w:rsidRDefault="004F2CCB" w:rsidP="00F426B9">
      <w:pPr>
        <w:numPr>
          <w:ilvl w:val="0"/>
          <w:numId w:val="20"/>
        </w:numPr>
        <w:spacing w:line="240" w:lineRule="auto"/>
      </w:pPr>
      <w:r w:rsidRPr="004F2CCB">
        <w:t>Second → Assam &amp; Bihar</w:t>
      </w:r>
    </w:p>
    <w:p w14:paraId="406C09B0" w14:textId="77777777" w:rsidR="004F2CCB" w:rsidRPr="004F2CCB" w:rsidRDefault="004F2CCB" w:rsidP="00F426B9">
      <w:pPr>
        <w:numPr>
          <w:ilvl w:val="0"/>
          <w:numId w:val="20"/>
        </w:numPr>
        <w:spacing w:line="240" w:lineRule="auto"/>
      </w:pPr>
      <w:r w:rsidRPr="004F2CCB">
        <w:t>Lowest → Andhra Pradesh, Gujarat</w:t>
      </w:r>
    </w:p>
    <w:p w14:paraId="0BBC774A" w14:textId="77777777" w:rsidR="004F2CCB" w:rsidRPr="004F2CCB" w:rsidRDefault="004F2CCB" w:rsidP="00F426B9">
      <w:pPr>
        <w:spacing w:line="240" w:lineRule="auto"/>
      </w:pPr>
      <w:r w:rsidRPr="004F2CCB">
        <w:pict w14:anchorId="528A65AC">
          <v:rect id="_x0000_i1201" style="width:0;height:1.5pt" o:hralign="center" o:hrstd="t" o:hr="t" fillcolor="#a0a0a0" stroked="f"/>
        </w:pict>
      </w:r>
    </w:p>
    <w:p w14:paraId="5838F6E5" w14:textId="13BAE917" w:rsidR="004F2CCB" w:rsidRPr="004F2CCB" w:rsidRDefault="004F2CCB" w:rsidP="00F426B9">
      <w:pPr>
        <w:spacing w:line="240" w:lineRule="auto"/>
        <w:rPr>
          <w:b/>
          <w:bCs/>
        </w:rPr>
      </w:pPr>
      <w:r w:rsidRPr="004F2CCB">
        <w:rPr>
          <w:b/>
          <w:bCs/>
        </w:rPr>
        <w:t>Age 18+</w:t>
      </w:r>
    </w:p>
    <w:p w14:paraId="1C64A50E" w14:textId="77777777" w:rsidR="004F2CCB" w:rsidRPr="004F2CCB" w:rsidRDefault="004F2CCB" w:rsidP="00F426B9">
      <w:pPr>
        <w:numPr>
          <w:ilvl w:val="0"/>
          <w:numId w:val="21"/>
        </w:numPr>
        <w:spacing w:line="240" w:lineRule="auto"/>
      </w:pPr>
      <w:r w:rsidRPr="004F2CCB">
        <w:t>Highest → Assam</w:t>
      </w:r>
    </w:p>
    <w:p w14:paraId="5C1CD935" w14:textId="77777777" w:rsidR="004F2CCB" w:rsidRPr="004F2CCB" w:rsidRDefault="004F2CCB" w:rsidP="00F426B9">
      <w:pPr>
        <w:numPr>
          <w:ilvl w:val="0"/>
          <w:numId w:val="21"/>
        </w:numPr>
        <w:spacing w:line="240" w:lineRule="auto"/>
      </w:pPr>
      <w:r w:rsidRPr="004F2CCB">
        <w:t>Moderate → Uttar Pradesh</w:t>
      </w:r>
    </w:p>
    <w:p w14:paraId="72A0C6F9" w14:textId="16C43F19" w:rsidR="004F2CCB" w:rsidRPr="004F2CCB" w:rsidRDefault="004F2CCB" w:rsidP="00F426B9">
      <w:pPr>
        <w:numPr>
          <w:ilvl w:val="0"/>
          <w:numId w:val="21"/>
        </w:numPr>
        <w:spacing w:line="240" w:lineRule="auto"/>
      </w:pPr>
      <w:r w:rsidRPr="004F2CCB">
        <w:t>Lowest → Andhra Pradesh, Jharkhand</w:t>
      </w:r>
    </w:p>
    <w:p w14:paraId="1C08C464" w14:textId="77777777" w:rsidR="00D426A8" w:rsidRPr="004F2CCB" w:rsidRDefault="00C72F21" w:rsidP="00F426B9">
      <w:pPr>
        <w:spacing w:line="240" w:lineRule="auto"/>
      </w:pPr>
      <w:r w:rsidRPr="004F2CCB">
        <w:pict w14:anchorId="5EA8E317">
          <v:rect id="_x0000_i1266" style="width:0;height:1.5pt" o:hralign="center" o:hrstd="t" o:hr="t" fillcolor="#a0a0a0" stroked="f"/>
        </w:pict>
      </w:r>
    </w:p>
    <w:p w14:paraId="3CD82E64" w14:textId="1A279027" w:rsidR="004F2CCB" w:rsidRPr="00EB0201" w:rsidRDefault="00EB0201" w:rsidP="00EB0201">
      <w:pPr>
        <w:rPr>
          <w:b/>
          <w:bCs/>
          <w:u w:val="single"/>
        </w:rPr>
      </w:pPr>
      <w:r w:rsidRPr="00EB0201">
        <w:rPr>
          <w:b/>
          <w:bCs/>
          <w:u w:val="single"/>
        </w:rPr>
        <w:t xml:space="preserve">TOP 10 Districts by Total Aadhar Enrollment </w:t>
      </w:r>
    </w:p>
    <w:p w14:paraId="1F3AE897" w14:textId="7247775E" w:rsidR="00D426A8" w:rsidRPr="00F426B9" w:rsidRDefault="00F426B9" w:rsidP="00F426B9">
      <w:pPr>
        <w:rPr>
          <w:b/>
          <w:bCs/>
        </w:rPr>
      </w:pPr>
      <w:r w:rsidRPr="00D426A8">
        <w:drawing>
          <wp:inline distT="0" distB="0" distL="0" distR="0" wp14:anchorId="4466A96A" wp14:editId="5DD54338">
            <wp:extent cx="5295900" cy="2984036"/>
            <wp:effectExtent l="0" t="0" r="0" b="6985"/>
            <wp:docPr id="2071462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46225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18737" cy="2996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426A8" w:rsidRPr="00F426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540B3"/>
    <w:multiLevelType w:val="multilevel"/>
    <w:tmpl w:val="83827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F279AE"/>
    <w:multiLevelType w:val="multilevel"/>
    <w:tmpl w:val="A6C2F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0E2E21"/>
    <w:multiLevelType w:val="multilevel"/>
    <w:tmpl w:val="D80CF5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AF4AC0"/>
    <w:multiLevelType w:val="hybridMultilevel"/>
    <w:tmpl w:val="5204EA3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6A5F3F"/>
    <w:multiLevelType w:val="multilevel"/>
    <w:tmpl w:val="5AE09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6C50A0"/>
    <w:multiLevelType w:val="multilevel"/>
    <w:tmpl w:val="9A007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A267CF"/>
    <w:multiLevelType w:val="multilevel"/>
    <w:tmpl w:val="8AE04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83358E"/>
    <w:multiLevelType w:val="multilevel"/>
    <w:tmpl w:val="AA4CC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FD764B"/>
    <w:multiLevelType w:val="multilevel"/>
    <w:tmpl w:val="B7C6C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D15B6A"/>
    <w:multiLevelType w:val="hybridMultilevel"/>
    <w:tmpl w:val="DA32588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9264F4D"/>
    <w:multiLevelType w:val="multilevel"/>
    <w:tmpl w:val="16621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4E4F07"/>
    <w:multiLevelType w:val="multilevel"/>
    <w:tmpl w:val="FDFC7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BF0669"/>
    <w:multiLevelType w:val="hybridMultilevel"/>
    <w:tmpl w:val="B61016E4"/>
    <w:lvl w:ilvl="0" w:tplc="03DA2520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51240B7"/>
    <w:multiLevelType w:val="multilevel"/>
    <w:tmpl w:val="D250D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4D1BF3"/>
    <w:multiLevelType w:val="multilevel"/>
    <w:tmpl w:val="CADE6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5F1090"/>
    <w:multiLevelType w:val="multilevel"/>
    <w:tmpl w:val="28B87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8047CBE"/>
    <w:multiLevelType w:val="multilevel"/>
    <w:tmpl w:val="BBFE7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103178D"/>
    <w:multiLevelType w:val="multilevel"/>
    <w:tmpl w:val="4D287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1486E09"/>
    <w:multiLevelType w:val="multilevel"/>
    <w:tmpl w:val="58C4D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1EB772F"/>
    <w:multiLevelType w:val="multilevel"/>
    <w:tmpl w:val="4D286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3561A14"/>
    <w:multiLevelType w:val="multilevel"/>
    <w:tmpl w:val="4918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87F1756"/>
    <w:multiLevelType w:val="multilevel"/>
    <w:tmpl w:val="E0EA23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8B94DA9"/>
    <w:multiLevelType w:val="multilevel"/>
    <w:tmpl w:val="14A42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2A27716"/>
    <w:multiLevelType w:val="multilevel"/>
    <w:tmpl w:val="981CE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62E135F"/>
    <w:multiLevelType w:val="multilevel"/>
    <w:tmpl w:val="A53C8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B220E34"/>
    <w:multiLevelType w:val="multilevel"/>
    <w:tmpl w:val="03B6C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D8F1B2F"/>
    <w:multiLevelType w:val="multilevel"/>
    <w:tmpl w:val="1F0C6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3936670">
    <w:abstractNumId w:val="2"/>
  </w:num>
  <w:num w:numId="2" w16cid:durableId="2137067257">
    <w:abstractNumId w:val="17"/>
  </w:num>
  <w:num w:numId="3" w16cid:durableId="1744374270">
    <w:abstractNumId w:val="5"/>
  </w:num>
  <w:num w:numId="4" w16cid:durableId="235434356">
    <w:abstractNumId w:val="4"/>
  </w:num>
  <w:num w:numId="5" w16cid:durableId="2057389212">
    <w:abstractNumId w:val="18"/>
  </w:num>
  <w:num w:numId="6" w16cid:durableId="1028723127">
    <w:abstractNumId w:val="20"/>
  </w:num>
  <w:num w:numId="7" w16cid:durableId="1987935586">
    <w:abstractNumId w:val="15"/>
  </w:num>
  <w:num w:numId="8" w16cid:durableId="972323108">
    <w:abstractNumId w:val="25"/>
  </w:num>
  <w:num w:numId="9" w16cid:durableId="1610577245">
    <w:abstractNumId w:val="10"/>
  </w:num>
  <w:num w:numId="10" w16cid:durableId="246042129">
    <w:abstractNumId w:val="13"/>
  </w:num>
  <w:num w:numId="11" w16cid:durableId="2785088">
    <w:abstractNumId w:val="8"/>
  </w:num>
  <w:num w:numId="12" w16cid:durableId="370348586">
    <w:abstractNumId w:val="0"/>
  </w:num>
  <w:num w:numId="13" w16cid:durableId="1717242524">
    <w:abstractNumId w:val="6"/>
  </w:num>
  <w:num w:numId="14" w16cid:durableId="2015716216">
    <w:abstractNumId w:val="11"/>
  </w:num>
  <w:num w:numId="15" w16cid:durableId="874737692">
    <w:abstractNumId w:val="16"/>
  </w:num>
  <w:num w:numId="16" w16cid:durableId="2017688243">
    <w:abstractNumId w:val="14"/>
  </w:num>
  <w:num w:numId="17" w16cid:durableId="1081948129">
    <w:abstractNumId w:val="22"/>
  </w:num>
  <w:num w:numId="18" w16cid:durableId="1495802400">
    <w:abstractNumId w:val="26"/>
  </w:num>
  <w:num w:numId="19" w16cid:durableId="772551722">
    <w:abstractNumId w:val="19"/>
  </w:num>
  <w:num w:numId="20" w16cid:durableId="256135546">
    <w:abstractNumId w:val="23"/>
  </w:num>
  <w:num w:numId="21" w16cid:durableId="1350718231">
    <w:abstractNumId w:val="1"/>
  </w:num>
  <w:num w:numId="22" w16cid:durableId="1220895240">
    <w:abstractNumId w:val="21"/>
  </w:num>
  <w:num w:numId="23" w16cid:durableId="845361144">
    <w:abstractNumId w:val="7"/>
  </w:num>
  <w:num w:numId="24" w16cid:durableId="871579712">
    <w:abstractNumId w:val="24"/>
  </w:num>
  <w:num w:numId="25" w16cid:durableId="1229684334">
    <w:abstractNumId w:val="3"/>
  </w:num>
  <w:num w:numId="26" w16cid:durableId="300037543">
    <w:abstractNumId w:val="12"/>
  </w:num>
  <w:num w:numId="27" w16cid:durableId="189589364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0EED"/>
    <w:rsid w:val="001D4EBD"/>
    <w:rsid w:val="003C6951"/>
    <w:rsid w:val="004947C1"/>
    <w:rsid w:val="004F2CCB"/>
    <w:rsid w:val="00520EED"/>
    <w:rsid w:val="005607F9"/>
    <w:rsid w:val="005B2A56"/>
    <w:rsid w:val="00C72F21"/>
    <w:rsid w:val="00D426A8"/>
    <w:rsid w:val="00EB0201"/>
    <w:rsid w:val="00F260DF"/>
    <w:rsid w:val="00F426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5ABF12"/>
  <w15:chartTrackingRefBased/>
  <w15:docId w15:val="{DD8E954A-46C8-4248-9AFA-0011B66CEB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0E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0E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0EE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0E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0EE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0E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0E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0E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0E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0E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0E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0EE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0EE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0EE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0E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0E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0E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0E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0E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0E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0E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0E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0E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0E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0E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0EE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0E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0EE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0EE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4</Pages>
  <Words>294</Words>
  <Characters>1676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Prem Hanchate</dc:creator>
  <cp:keywords/>
  <dc:description/>
  <cp:lastModifiedBy>Prem Hanchate</cp:lastModifiedBy>
  <cp:revision>5</cp:revision>
  <dcterms:created xsi:type="dcterms:W3CDTF">2026-02-13T04:01:00Z</dcterms:created>
  <dcterms:modified xsi:type="dcterms:W3CDTF">2026-02-13T05:25:00Z</dcterms:modified>
</cp:coreProperties>
</file>