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BA063" w14:textId="77777777" w:rsidR="009A2CB2" w:rsidRPr="00EA2BFA" w:rsidRDefault="009A2CB2" w:rsidP="009A2CB2">
      <w:pPr>
        <w:jc w:val="center"/>
        <w:rPr>
          <w:rFonts w:asciiTheme="majorBidi" w:hAnsiTheme="majorBidi" w:cstheme="majorBidi"/>
          <w:b/>
          <w:bCs/>
        </w:rPr>
      </w:pPr>
      <w:r w:rsidRPr="00EA2BFA">
        <w:rPr>
          <w:rFonts w:asciiTheme="majorBidi" w:hAnsiTheme="majorBidi" w:cstheme="majorBidi"/>
          <w:b/>
          <w:bCs/>
          <w:sz w:val="32"/>
          <w:szCs w:val="32"/>
        </w:rPr>
        <w:t>Experiment 3 — Correlation Analysis (Pearson Coefficient)</w:t>
      </w:r>
    </w:p>
    <w:p w14:paraId="3D144F8A" w14:textId="77777777" w:rsidR="000B26AF" w:rsidRPr="00EA2BFA" w:rsidRDefault="000B26AF" w:rsidP="008D4184">
      <w:pPr>
        <w:spacing w:line="240" w:lineRule="auto"/>
        <w:rPr>
          <w:rFonts w:asciiTheme="majorBidi" w:hAnsiTheme="majorBidi" w:cstheme="majorBidi"/>
          <w:b/>
          <w:bCs/>
        </w:rPr>
      </w:pPr>
    </w:p>
    <w:p w14:paraId="7772613F" w14:textId="513A1A6B" w:rsidR="008D4184" w:rsidRPr="00EA2BFA" w:rsidRDefault="008D4184" w:rsidP="008D4184">
      <w:pPr>
        <w:spacing w:line="240" w:lineRule="auto"/>
        <w:rPr>
          <w:rFonts w:asciiTheme="majorBidi" w:hAnsiTheme="majorBidi" w:cstheme="majorBidi"/>
          <w:b/>
          <w:bCs/>
        </w:rPr>
      </w:pPr>
      <w:r w:rsidRPr="00EA2BFA">
        <w:rPr>
          <w:rFonts w:asciiTheme="majorBidi" w:hAnsiTheme="majorBidi" w:cstheme="majorBidi"/>
          <w:b/>
          <w:bCs/>
        </w:rPr>
        <w:t xml:space="preserve">Name : Prem Vijay Hanchate </w:t>
      </w:r>
      <w:r w:rsidRPr="00EA2BFA">
        <w:rPr>
          <w:rFonts w:asciiTheme="majorBidi" w:hAnsiTheme="majorBidi" w:cstheme="majorBidi"/>
          <w:b/>
          <w:bCs/>
        </w:rPr>
        <w:br/>
        <w:t>Roll no : 68    Class : TE/IT</w:t>
      </w:r>
    </w:p>
    <w:p w14:paraId="24EA5D02" w14:textId="77777777" w:rsidR="008D4184" w:rsidRPr="00EA2BFA" w:rsidRDefault="008D4184" w:rsidP="009A2CB2">
      <w:pPr>
        <w:rPr>
          <w:rFonts w:asciiTheme="majorBidi" w:hAnsiTheme="majorBidi" w:cstheme="majorBidi"/>
          <w:b/>
          <w:bCs/>
        </w:rPr>
      </w:pPr>
    </w:p>
    <w:p w14:paraId="16A09D5E" w14:textId="09B47D97" w:rsidR="008D4184" w:rsidRPr="00EA2BFA" w:rsidRDefault="009A2CB2" w:rsidP="008D4184">
      <w:pPr>
        <w:rPr>
          <w:rFonts w:asciiTheme="majorBidi" w:hAnsiTheme="majorBidi" w:cstheme="majorBidi"/>
          <w:b/>
          <w:bCs/>
        </w:rPr>
      </w:pPr>
      <w:r w:rsidRPr="00EA2BFA">
        <w:rPr>
          <w:rFonts w:asciiTheme="majorBidi" w:hAnsiTheme="majorBidi" w:cstheme="majorBidi"/>
          <w:b/>
          <w:bCs/>
        </w:rPr>
        <w:t>Aim</w:t>
      </w:r>
    </w:p>
    <w:p w14:paraId="69D0CEAC" w14:textId="77777777" w:rsidR="009A2CB2" w:rsidRPr="00EA2BFA" w:rsidRDefault="009A2CB2" w:rsidP="009A2CB2">
      <w:pPr>
        <w:rPr>
          <w:rFonts w:asciiTheme="majorBidi" w:hAnsiTheme="majorBidi" w:cstheme="majorBidi"/>
        </w:rPr>
      </w:pPr>
      <w:r w:rsidRPr="00EA2BFA">
        <w:rPr>
          <w:rFonts w:asciiTheme="majorBidi" w:hAnsiTheme="majorBidi" w:cstheme="majorBidi"/>
        </w:rPr>
        <w:t>To perform data wrangling and preprocessing operations on the Aadhar Enrollment dataset using the Pandas library, including handling missing values, removing duplicates, replacing values, applying custom functions, sorting, pivoting, and grouping, in order to prepare the dataset for further analysis.</w:t>
      </w:r>
    </w:p>
    <w:p w14:paraId="0A958E9B" w14:textId="77777777" w:rsidR="009A2CB2" w:rsidRPr="00EA2BFA" w:rsidRDefault="00000000" w:rsidP="009A2CB2">
      <w:pPr>
        <w:rPr>
          <w:rFonts w:asciiTheme="majorBidi" w:hAnsiTheme="majorBidi" w:cstheme="majorBidi"/>
        </w:rPr>
      </w:pPr>
      <w:r w:rsidRPr="00EA2BFA">
        <w:rPr>
          <w:rFonts w:asciiTheme="majorBidi" w:hAnsiTheme="majorBidi" w:cstheme="majorBidi"/>
        </w:rPr>
        <w:pict w14:anchorId="176F532F">
          <v:rect id="_x0000_i1025" style="width:0;height:1.5pt" o:hralign="center" o:hrstd="t" o:hr="t" fillcolor="#a0a0a0" stroked="f"/>
        </w:pict>
      </w:r>
    </w:p>
    <w:p w14:paraId="6687E4EA" w14:textId="77777777" w:rsidR="009A2CB2" w:rsidRPr="00EA2BFA" w:rsidRDefault="009A2CB2" w:rsidP="009A2CB2">
      <w:pPr>
        <w:rPr>
          <w:rFonts w:asciiTheme="majorBidi" w:hAnsiTheme="majorBidi" w:cstheme="majorBidi"/>
          <w:b/>
          <w:bCs/>
        </w:rPr>
      </w:pPr>
      <w:r w:rsidRPr="00EA2BFA">
        <w:rPr>
          <w:rFonts w:asciiTheme="majorBidi" w:hAnsiTheme="majorBidi" w:cstheme="majorBidi"/>
          <w:b/>
          <w:bCs/>
        </w:rPr>
        <w:t>Theory</w:t>
      </w:r>
    </w:p>
    <w:p w14:paraId="0665E105"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 xml:space="preserve">1. Pandas and </w:t>
      </w:r>
      <w:proofErr w:type="spellStart"/>
      <w:r w:rsidRPr="00EA2BFA">
        <w:rPr>
          <w:rFonts w:asciiTheme="majorBidi" w:hAnsiTheme="majorBidi" w:cstheme="majorBidi"/>
          <w:b/>
          <w:bCs/>
        </w:rPr>
        <w:t>DataFrames</w:t>
      </w:r>
      <w:proofErr w:type="spellEnd"/>
      <w:r w:rsidRPr="00EA2BFA">
        <w:rPr>
          <w:rFonts w:asciiTheme="majorBidi" w:hAnsiTheme="majorBidi" w:cstheme="majorBidi"/>
          <w:b/>
          <w:bCs/>
        </w:rPr>
        <w:t>:</w:t>
      </w:r>
      <w:r w:rsidRPr="00EA2BFA">
        <w:rPr>
          <w:rFonts w:asciiTheme="majorBidi" w:hAnsiTheme="majorBidi" w:cstheme="majorBidi"/>
        </w:rPr>
        <w:t xml:space="preserve"> Pandas is an open-source Python library built on top of NumPy, designed for data manipulation and analysis. Its primary data structure, the </w:t>
      </w:r>
      <w:proofErr w:type="spellStart"/>
      <w:r w:rsidRPr="00EA2BFA">
        <w:rPr>
          <w:rFonts w:asciiTheme="majorBidi" w:hAnsiTheme="majorBidi" w:cstheme="majorBidi"/>
        </w:rPr>
        <w:t>DataFrame</w:t>
      </w:r>
      <w:proofErr w:type="spellEnd"/>
      <w:r w:rsidRPr="00EA2BFA">
        <w:rPr>
          <w:rFonts w:asciiTheme="majorBidi" w:hAnsiTheme="majorBidi" w:cstheme="majorBidi"/>
        </w:rPr>
        <w:t>, is a two-dimensional, tabular, labeled structure that can hold columns of different data types. It is the most widely used tool for structured data wrangling in Python.</w:t>
      </w:r>
    </w:p>
    <w:p w14:paraId="0D762189"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2. Data Inspection:</w:t>
      </w:r>
      <w:r w:rsidRPr="00EA2BFA">
        <w:rPr>
          <w:rFonts w:asciiTheme="majorBidi" w:hAnsiTheme="majorBidi" w:cstheme="majorBidi"/>
        </w:rPr>
        <w:t xml:space="preserve"> Before any manipulation, it is essential to understand the dataset. Key inspection functions include:</w:t>
      </w:r>
    </w:p>
    <w:p w14:paraId="07F13866" w14:textId="77777777" w:rsidR="009A2CB2" w:rsidRPr="00EA2BFA" w:rsidRDefault="009A2CB2" w:rsidP="009A2CB2">
      <w:pPr>
        <w:numPr>
          <w:ilvl w:val="0"/>
          <w:numId w:val="6"/>
        </w:numPr>
        <w:rPr>
          <w:rFonts w:asciiTheme="majorBidi" w:hAnsiTheme="majorBidi" w:cstheme="majorBidi"/>
        </w:rPr>
      </w:pPr>
      <w:r w:rsidRPr="00EA2BFA">
        <w:rPr>
          <w:rFonts w:asciiTheme="majorBidi" w:hAnsiTheme="majorBidi" w:cstheme="majorBidi"/>
        </w:rPr>
        <w:t>head() / tail() — View first and last N rows.</w:t>
      </w:r>
    </w:p>
    <w:p w14:paraId="4C0D5A4D" w14:textId="77777777" w:rsidR="009A2CB2" w:rsidRPr="00EA2BFA" w:rsidRDefault="009A2CB2" w:rsidP="009A2CB2">
      <w:pPr>
        <w:numPr>
          <w:ilvl w:val="0"/>
          <w:numId w:val="6"/>
        </w:numPr>
        <w:rPr>
          <w:rFonts w:asciiTheme="majorBidi" w:hAnsiTheme="majorBidi" w:cstheme="majorBidi"/>
        </w:rPr>
      </w:pPr>
      <w:r w:rsidRPr="00EA2BFA">
        <w:rPr>
          <w:rFonts w:asciiTheme="majorBidi" w:hAnsiTheme="majorBidi" w:cstheme="majorBidi"/>
        </w:rPr>
        <w:t>info() — Column names, data types, and non-null counts.</w:t>
      </w:r>
    </w:p>
    <w:p w14:paraId="374E0D1F" w14:textId="77777777" w:rsidR="009A2CB2" w:rsidRPr="00EA2BFA" w:rsidRDefault="009A2CB2" w:rsidP="009A2CB2">
      <w:pPr>
        <w:numPr>
          <w:ilvl w:val="0"/>
          <w:numId w:val="6"/>
        </w:numPr>
        <w:rPr>
          <w:rFonts w:asciiTheme="majorBidi" w:hAnsiTheme="majorBidi" w:cstheme="majorBidi"/>
        </w:rPr>
      </w:pPr>
      <w:r w:rsidRPr="00EA2BFA">
        <w:rPr>
          <w:rFonts w:asciiTheme="majorBidi" w:hAnsiTheme="majorBidi" w:cstheme="majorBidi"/>
        </w:rPr>
        <w:t>describe() — Summary statistics for numeric columns.</w:t>
      </w:r>
    </w:p>
    <w:p w14:paraId="485A2D3C" w14:textId="77777777" w:rsidR="009A2CB2" w:rsidRPr="00EA2BFA" w:rsidRDefault="009A2CB2" w:rsidP="009A2CB2">
      <w:pPr>
        <w:numPr>
          <w:ilvl w:val="0"/>
          <w:numId w:val="6"/>
        </w:numPr>
        <w:rPr>
          <w:rFonts w:asciiTheme="majorBidi" w:hAnsiTheme="majorBidi" w:cstheme="majorBidi"/>
        </w:rPr>
      </w:pPr>
      <w:r w:rsidRPr="00EA2BFA">
        <w:rPr>
          <w:rFonts w:asciiTheme="majorBidi" w:hAnsiTheme="majorBidi" w:cstheme="majorBidi"/>
        </w:rPr>
        <w:t>shape — Dimensions (rows, columns).</w:t>
      </w:r>
    </w:p>
    <w:p w14:paraId="468641DF" w14:textId="77777777" w:rsidR="009A2CB2" w:rsidRPr="00EA2BFA" w:rsidRDefault="009A2CB2" w:rsidP="009A2CB2">
      <w:pPr>
        <w:numPr>
          <w:ilvl w:val="0"/>
          <w:numId w:val="6"/>
        </w:numPr>
        <w:rPr>
          <w:rFonts w:asciiTheme="majorBidi" w:hAnsiTheme="majorBidi" w:cstheme="majorBidi"/>
        </w:rPr>
      </w:pPr>
      <w:r w:rsidRPr="00EA2BFA">
        <w:rPr>
          <w:rFonts w:asciiTheme="majorBidi" w:hAnsiTheme="majorBidi" w:cstheme="majorBidi"/>
        </w:rPr>
        <w:t>columns — List of all column names.</w:t>
      </w:r>
    </w:p>
    <w:p w14:paraId="2799D125"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3. Missing Value Treatment:</w:t>
      </w:r>
      <w:r w:rsidRPr="00EA2BFA">
        <w:rPr>
          <w:rFonts w:asciiTheme="majorBidi" w:hAnsiTheme="majorBidi" w:cstheme="majorBidi"/>
        </w:rPr>
        <w:t xml:space="preserve"> Real-world datasets often contain null or </w:t>
      </w:r>
      <w:proofErr w:type="spellStart"/>
      <w:r w:rsidRPr="00EA2BFA">
        <w:rPr>
          <w:rFonts w:asciiTheme="majorBidi" w:hAnsiTheme="majorBidi" w:cstheme="majorBidi"/>
        </w:rPr>
        <w:t>NaN</w:t>
      </w:r>
      <w:proofErr w:type="spellEnd"/>
      <w:r w:rsidRPr="00EA2BFA">
        <w:rPr>
          <w:rFonts w:asciiTheme="majorBidi" w:hAnsiTheme="majorBidi" w:cstheme="majorBidi"/>
        </w:rPr>
        <w:t xml:space="preserve"> values. The </w:t>
      </w:r>
      <w:proofErr w:type="spellStart"/>
      <w:r w:rsidRPr="00EA2BFA">
        <w:rPr>
          <w:rFonts w:asciiTheme="majorBidi" w:hAnsiTheme="majorBidi" w:cstheme="majorBidi"/>
        </w:rPr>
        <w:t>isnull</w:t>
      </w:r>
      <w:proofErr w:type="spellEnd"/>
      <w:r w:rsidRPr="00EA2BFA">
        <w:rPr>
          <w:rFonts w:asciiTheme="majorBidi" w:hAnsiTheme="majorBidi" w:cstheme="majorBidi"/>
        </w:rPr>
        <w:t>().sum() function identifies the count of missing values per column. Treatment strategies include:</w:t>
      </w:r>
    </w:p>
    <w:p w14:paraId="52F936B5" w14:textId="77777777" w:rsidR="009A2CB2" w:rsidRPr="00EA2BFA" w:rsidRDefault="009A2CB2" w:rsidP="009A2CB2">
      <w:pPr>
        <w:numPr>
          <w:ilvl w:val="0"/>
          <w:numId w:val="7"/>
        </w:numPr>
        <w:rPr>
          <w:rFonts w:asciiTheme="majorBidi" w:hAnsiTheme="majorBidi" w:cstheme="majorBidi"/>
        </w:rPr>
      </w:pPr>
      <w:r w:rsidRPr="00EA2BFA">
        <w:rPr>
          <w:rFonts w:asciiTheme="majorBidi" w:hAnsiTheme="majorBidi" w:cstheme="majorBidi"/>
          <w:b/>
          <w:bCs/>
        </w:rPr>
        <w:t>Numeric columns</w:t>
      </w:r>
      <w:r w:rsidRPr="00EA2BFA">
        <w:rPr>
          <w:rFonts w:asciiTheme="majorBidi" w:hAnsiTheme="majorBidi" w:cstheme="majorBidi"/>
        </w:rPr>
        <w:t xml:space="preserve"> — Filling with the column mean using </w:t>
      </w:r>
      <w:proofErr w:type="spellStart"/>
      <w:r w:rsidRPr="00EA2BFA">
        <w:rPr>
          <w:rFonts w:asciiTheme="majorBidi" w:hAnsiTheme="majorBidi" w:cstheme="majorBidi"/>
        </w:rPr>
        <w:t>fillna</w:t>
      </w:r>
      <w:proofErr w:type="spellEnd"/>
      <w:r w:rsidRPr="00EA2BFA">
        <w:rPr>
          <w:rFonts w:asciiTheme="majorBidi" w:hAnsiTheme="majorBidi" w:cstheme="majorBidi"/>
        </w:rPr>
        <w:t>(mean) preserves the overall distribution.</w:t>
      </w:r>
    </w:p>
    <w:p w14:paraId="3DB4956C" w14:textId="77777777" w:rsidR="009A2CB2" w:rsidRPr="00EA2BFA" w:rsidRDefault="009A2CB2" w:rsidP="009A2CB2">
      <w:pPr>
        <w:numPr>
          <w:ilvl w:val="0"/>
          <w:numId w:val="7"/>
        </w:numPr>
        <w:rPr>
          <w:rFonts w:asciiTheme="majorBidi" w:hAnsiTheme="majorBidi" w:cstheme="majorBidi"/>
        </w:rPr>
      </w:pPr>
      <w:r w:rsidRPr="00EA2BFA">
        <w:rPr>
          <w:rFonts w:asciiTheme="majorBidi" w:hAnsiTheme="majorBidi" w:cstheme="majorBidi"/>
          <w:b/>
          <w:bCs/>
        </w:rPr>
        <w:t>Categorical/text columns</w:t>
      </w:r>
      <w:r w:rsidRPr="00EA2BFA">
        <w:rPr>
          <w:rFonts w:asciiTheme="majorBidi" w:hAnsiTheme="majorBidi" w:cstheme="majorBidi"/>
        </w:rPr>
        <w:t xml:space="preserve"> — Filling with a placeholder such as "Not Provided" avoids data loss while flagging incomplete records.</w:t>
      </w:r>
    </w:p>
    <w:p w14:paraId="53D517A4" w14:textId="77777777" w:rsidR="009A2CB2" w:rsidRPr="00EA2BFA" w:rsidRDefault="009A2CB2" w:rsidP="009A2CB2">
      <w:pPr>
        <w:rPr>
          <w:rFonts w:asciiTheme="majorBidi" w:hAnsiTheme="majorBidi" w:cstheme="majorBidi"/>
        </w:rPr>
      </w:pPr>
      <w:r w:rsidRPr="00EA2BFA">
        <w:rPr>
          <w:rFonts w:asciiTheme="majorBidi" w:hAnsiTheme="majorBidi" w:cstheme="majorBidi"/>
        </w:rPr>
        <w:lastRenderedPageBreak/>
        <w:t xml:space="preserve">In this dataset, missing values were found in State (1), district (5), </w:t>
      </w:r>
      <w:proofErr w:type="spellStart"/>
      <w:r w:rsidRPr="00EA2BFA">
        <w:rPr>
          <w:rFonts w:asciiTheme="majorBidi" w:hAnsiTheme="majorBidi" w:cstheme="majorBidi"/>
        </w:rPr>
        <w:t>pincode</w:t>
      </w:r>
      <w:proofErr w:type="spellEnd"/>
      <w:r w:rsidRPr="00EA2BFA">
        <w:rPr>
          <w:rFonts w:asciiTheme="majorBidi" w:hAnsiTheme="majorBidi" w:cstheme="majorBidi"/>
        </w:rPr>
        <w:t xml:space="preserve"> (14), age_0_5 (5), age_5_17 (5), and age_18_greater (4), all of which were handled by filling with the mean or a placeholder.</w:t>
      </w:r>
    </w:p>
    <w:p w14:paraId="30F8CC64"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4. Duplicate Detection and Removal:</w:t>
      </w:r>
      <w:r w:rsidRPr="00EA2BFA">
        <w:rPr>
          <w:rFonts w:asciiTheme="majorBidi" w:hAnsiTheme="majorBidi" w:cstheme="majorBidi"/>
        </w:rPr>
        <w:t xml:space="preserve"> Duplicate rows can skew analysis results. The duplicated() function identifies repeated rows, and </w:t>
      </w:r>
      <w:proofErr w:type="spellStart"/>
      <w:r w:rsidRPr="00EA2BFA">
        <w:rPr>
          <w:rFonts w:asciiTheme="majorBidi" w:hAnsiTheme="majorBidi" w:cstheme="majorBidi"/>
        </w:rPr>
        <w:t>drop_duplicates</w:t>
      </w:r>
      <w:proofErr w:type="spellEnd"/>
      <w:r w:rsidRPr="00EA2BFA">
        <w:rPr>
          <w:rFonts w:asciiTheme="majorBidi" w:hAnsiTheme="majorBidi" w:cstheme="majorBidi"/>
        </w:rPr>
        <w:t xml:space="preserve">() removes them. In this experiment, a test set of 101 rows (with 2 intentional duplicates added) was reduced back to 99 unique records after applying </w:t>
      </w:r>
      <w:proofErr w:type="spellStart"/>
      <w:r w:rsidRPr="00EA2BFA">
        <w:rPr>
          <w:rFonts w:asciiTheme="majorBidi" w:hAnsiTheme="majorBidi" w:cstheme="majorBidi"/>
        </w:rPr>
        <w:t>drop_duplicates</w:t>
      </w:r>
      <w:proofErr w:type="spellEnd"/>
      <w:r w:rsidRPr="00EA2BFA">
        <w:rPr>
          <w:rFonts w:asciiTheme="majorBidi" w:hAnsiTheme="majorBidi" w:cstheme="majorBidi"/>
        </w:rPr>
        <w:t>().</w:t>
      </w:r>
    </w:p>
    <w:p w14:paraId="53C5DBB0"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5. Value Replacement:</w:t>
      </w:r>
      <w:r w:rsidRPr="00EA2BFA">
        <w:rPr>
          <w:rFonts w:asciiTheme="majorBidi" w:hAnsiTheme="majorBidi" w:cstheme="majorBidi"/>
        </w:rPr>
        <w:t xml:space="preserve"> The replace() function is used to substitute existing values with new ones. This is useful for standardizing inconsistent labels, correcting data entry errors, or recoding categorical variables.</w:t>
      </w:r>
    </w:p>
    <w:p w14:paraId="6889D417"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6. Derived Columns and Custom Functions:</w:t>
      </w:r>
      <w:r w:rsidRPr="00EA2BFA">
        <w:rPr>
          <w:rFonts w:asciiTheme="majorBidi" w:hAnsiTheme="majorBidi" w:cstheme="majorBidi"/>
        </w:rPr>
        <w:t xml:space="preserve"> New columns can be engineered from existing ones using:</w:t>
      </w:r>
    </w:p>
    <w:p w14:paraId="0A9A5871" w14:textId="77777777" w:rsidR="009A2CB2" w:rsidRPr="00EA2BFA" w:rsidRDefault="009A2CB2" w:rsidP="009A2CB2">
      <w:pPr>
        <w:numPr>
          <w:ilvl w:val="0"/>
          <w:numId w:val="8"/>
        </w:numPr>
        <w:rPr>
          <w:rFonts w:asciiTheme="majorBidi" w:hAnsiTheme="majorBidi" w:cstheme="majorBidi"/>
        </w:rPr>
      </w:pPr>
      <w:r w:rsidRPr="00EA2BFA">
        <w:rPr>
          <w:rFonts w:asciiTheme="majorBidi" w:hAnsiTheme="majorBidi" w:cstheme="majorBidi"/>
        </w:rPr>
        <w:t>apply() — Applies a custom function row-wise or column-wise.</w:t>
      </w:r>
    </w:p>
    <w:p w14:paraId="5E3F919C" w14:textId="77777777" w:rsidR="009A2CB2" w:rsidRPr="00EA2BFA" w:rsidRDefault="009A2CB2" w:rsidP="009A2CB2">
      <w:pPr>
        <w:numPr>
          <w:ilvl w:val="0"/>
          <w:numId w:val="8"/>
        </w:numPr>
        <w:rPr>
          <w:rFonts w:asciiTheme="majorBidi" w:hAnsiTheme="majorBidi" w:cstheme="majorBidi"/>
        </w:rPr>
      </w:pPr>
      <w:r w:rsidRPr="00EA2BFA">
        <w:rPr>
          <w:rFonts w:asciiTheme="majorBidi" w:hAnsiTheme="majorBidi" w:cstheme="majorBidi"/>
        </w:rPr>
        <w:t>Direct assignment — Creating new columns using arithmetic or string operations.</w:t>
      </w:r>
    </w:p>
    <w:p w14:paraId="47C1EE1B" w14:textId="77777777" w:rsidR="009A2CB2" w:rsidRPr="00EA2BFA" w:rsidRDefault="009A2CB2" w:rsidP="009A2CB2">
      <w:pPr>
        <w:rPr>
          <w:rFonts w:asciiTheme="majorBidi" w:hAnsiTheme="majorBidi" w:cstheme="majorBidi"/>
        </w:rPr>
      </w:pPr>
      <w:r w:rsidRPr="00EA2BFA">
        <w:rPr>
          <w:rFonts w:asciiTheme="majorBidi" w:hAnsiTheme="majorBidi" w:cstheme="majorBidi"/>
        </w:rPr>
        <w:t xml:space="preserve">In this experiment, two derived columns were created — a category label based on </w:t>
      </w:r>
      <w:proofErr w:type="spellStart"/>
      <w:r w:rsidRPr="00EA2BFA">
        <w:rPr>
          <w:rFonts w:asciiTheme="majorBidi" w:hAnsiTheme="majorBidi" w:cstheme="majorBidi"/>
        </w:rPr>
        <w:t>pincode</w:t>
      </w:r>
      <w:proofErr w:type="spellEnd"/>
      <w:r w:rsidRPr="00EA2BFA">
        <w:rPr>
          <w:rFonts w:asciiTheme="majorBidi" w:hAnsiTheme="majorBidi" w:cstheme="majorBidi"/>
        </w:rPr>
        <w:t xml:space="preserve"> range, and a short code extracted from the State name — demonstrating how domain knowledge can be embedded into the dataset.</w:t>
      </w:r>
    </w:p>
    <w:p w14:paraId="75D852E1"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7. Sorting:</w:t>
      </w:r>
      <w:r w:rsidRPr="00EA2BFA">
        <w:rPr>
          <w:rFonts w:asciiTheme="majorBidi" w:hAnsiTheme="majorBidi" w:cstheme="majorBidi"/>
        </w:rPr>
        <w:t xml:space="preserve"> The </w:t>
      </w:r>
      <w:proofErr w:type="spellStart"/>
      <w:r w:rsidRPr="00EA2BFA">
        <w:rPr>
          <w:rFonts w:asciiTheme="majorBidi" w:hAnsiTheme="majorBidi" w:cstheme="majorBidi"/>
        </w:rPr>
        <w:t>sort_values</w:t>
      </w:r>
      <w:proofErr w:type="spellEnd"/>
      <w:r w:rsidRPr="00EA2BFA">
        <w:rPr>
          <w:rFonts w:asciiTheme="majorBidi" w:hAnsiTheme="majorBidi" w:cstheme="majorBidi"/>
        </w:rPr>
        <w:t>() function arranges rows based on one or more columns in ascending or descending order. Sorting is useful for ranking records, identifying top/bottom entries, and preparing data for display.</w:t>
      </w:r>
    </w:p>
    <w:p w14:paraId="06F0701D"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8. Pivot Table:</w:t>
      </w:r>
      <w:r w:rsidRPr="00EA2BFA">
        <w:rPr>
          <w:rFonts w:asciiTheme="majorBidi" w:hAnsiTheme="majorBidi" w:cstheme="majorBidi"/>
        </w:rPr>
        <w:t xml:space="preserve"> A pivot table reorganizes data by aggregating values across two dimensions. Pandas </w:t>
      </w:r>
      <w:proofErr w:type="spellStart"/>
      <w:r w:rsidRPr="00EA2BFA">
        <w:rPr>
          <w:rFonts w:asciiTheme="majorBidi" w:hAnsiTheme="majorBidi" w:cstheme="majorBidi"/>
        </w:rPr>
        <w:t>pivot_table</w:t>
      </w:r>
      <w:proofErr w:type="spellEnd"/>
      <w:r w:rsidRPr="00EA2BFA">
        <w:rPr>
          <w:rFonts w:asciiTheme="majorBidi" w:hAnsiTheme="majorBidi" w:cstheme="majorBidi"/>
        </w:rPr>
        <w:t>() function works similarly to Excel pivot tables, allowing grouping by rows and columns with an aggregate function (sum, mean, count). In this experiment, enrollment data was pivoted by Date and State.</w:t>
      </w:r>
    </w:p>
    <w:p w14:paraId="5109AB14"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9. Group-By Aggregation:</w:t>
      </w:r>
      <w:r w:rsidRPr="00EA2BFA">
        <w:rPr>
          <w:rFonts w:asciiTheme="majorBidi" w:hAnsiTheme="majorBidi" w:cstheme="majorBidi"/>
        </w:rPr>
        <w:t xml:space="preserve"> The </w:t>
      </w:r>
      <w:proofErr w:type="spellStart"/>
      <w:r w:rsidRPr="00EA2BFA">
        <w:rPr>
          <w:rFonts w:asciiTheme="majorBidi" w:hAnsiTheme="majorBidi" w:cstheme="majorBidi"/>
        </w:rPr>
        <w:t>groupby</w:t>
      </w:r>
      <w:proofErr w:type="spellEnd"/>
      <w:r w:rsidRPr="00EA2BFA">
        <w:rPr>
          <w:rFonts w:asciiTheme="majorBidi" w:hAnsiTheme="majorBidi" w:cstheme="majorBidi"/>
        </w:rPr>
        <w:t>() function splits the dataset into groups based on a column, applies an aggregation function (sum, mean, count), and combines the results. It is one of the most powerful tools in Pandas for deriving insights at a categorical level. Here, data was grouped by both Date and State to compute aggregate enrollment summaries.</w:t>
      </w:r>
    </w:p>
    <w:p w14:paraId="7AF4EDFC"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10. File I/O Operations:</w:t>
      </w:r>
      <w:r w:rsidRPr="00EA2BFA">
        <w:rPr>
          <w:rFonts w:asciiTheme="majorBidi" w:hAnsiTheme="majorBidi" w:cstheme="majorBidi"/>
        </w:rPr>
        <w:t xml:space="preserve"> Pandas supports reading and writing multiple file formats:</w:t>
      </w:r>
    </w:p>
    <w:p w14:paraId="215AE6F1" w14:textId="77777777" w:rsidR="009A2CB2" w:rsidRPr="00EA2BFA" w:rsidRDefault="009A2CB2" w:rsidP="009A2CB2">
      <w:pPr>
        <w:numPr>
          <w:ilvl w:val="0"/>
          <w:numId w:val="9"/>
        </w:numPr>
        <w:rPr>
          <w:rFonts w:asciiTheme="majorBidi" w:hAnsiTheme="majorBidi" w:cstheme="majorBidi"/>
        </w:rPr>
      </w:pPr>
      <w:proofErr w:type="spellStart"/>
      <w:r w:rsidRPr="00EA2BFA">
        <w:rPr>
          <w:rFonts w:asciiTheme="majorBidi" w:hAnsiTheme="majorBidi" w:cstheme="majorBidi"/>
        </w:rPr>
        <w:t>read_excel</w:t>
      </w:r>
      <w:proofErr w:type="spellEnd"/>
      <w:r w:rsidRPr="00EA2BFA">
        <w:rPr>
          <w:rFonts w:asciiTheme="majorBidi" w:hAnsiTheme="majorBidi" w:cstheme="majorBidi"/>
        </w:rPr>
        <w:t xml:space="preserve">() / </w:t>
      </w:r>
      <w:proofErr w:type="spellStart"/>
      <w:r w:rsidRPr="00EA2BFA">
        <w:rPr>
          <w:rFonts w:asciiTheme="majorBidi" w:hAnsiTheme="majorBidi" w:cstheme="majorBidi"/>
        </w:rPr>
        <w:t>to_excel</w:t>
      </w:r>
      <w:proofErr w:type="spellEnd"/>
      <w:r w:rsidRPr="00EA2BFA">
        <w:rPr>
          <w:rFonts w:asciiTheme="majorBidi" w:hAnsiTheme="majorBidi" w:cstheme="majorBidi"/>
        </w:rPr>
        <w:t>() — For .xlsx files.</w:t>
      </w:r>
    </w:p>
    <w:p w14:paraId="375A71E9" w14:textId="77777777" w:rsidR="009A2CB2" w:rsidRPr="00EA2BFA" w:rsidRDefault="009A2CB2" w:rsidP="009A2CB2">
      <w:pPr>
        <w:numPr>
          <w:ilvl w:val="0"/>
          <w:numId w:val="9"/>
        </w:numPr>
        <w:rPr>
          <w:rFonts w:asciiTheme="majorBidi" w:hAnsiTheme="majorBidi" w:cstheme="majorBidi"/>
        </w:rPr>
      </w:pPr>
      <w:proofErr w:type="spellStart"/>
      <w:r w:rsidRPr="00EA2BFA">
        <w:rPr>
          <w:rFonts w:asciiTheme="majorBidi" w:hAnsiTheme="majorBidi" w:cstheme="majorBidi"/>
        </w:rPr>
        <w:t>read_csv</w:t>
      </w:r>
      <w:proofErr w:type="spellEnd"/>
      <w:r w:rsidRPr="00EA2BFA">
        <w:rPr>
          <w:rFonts w:asciiTheme="majorBidi" w:hAnsiTheme="majorBidi" w:cstheme="majorBidi"/>
        </w:rPr>
        <w:t xml:space="preserve">() / </w:t>
      </w:r>
      <w:proofErr w:type="spellStart"/>
      <w:r w:rsidRPr="00EA2BFA">
        <w:rPr>
          <w:rFonts w:asciiTheme="majorBidi" w:hAnsiTheme="majorBidi" w:cstheme="majorBidi"/>
        </w:rPr>
        <w:t>to_csv</w:t>
      </w:r>
      <w:proofErr w:type="spellEnd"/>
      <w:r w:rsidRPr="00EA2BFA">
        <w:rPr>
          <w:rFonts w:asciiTheme="majorBidi" w:hAnsiTheme="majorBidi" w:cstheme="majorBidi"/>
        </w:rPr>
        <w:t>() — For .csv files.</w:t>
      </w:r>
    </w:p>
    <w:p w14:paraId="1A7A90D2" w14:textId="77777777" w:rsidR="009A2CB2" w:rsidRPr="00EA2BFA" w:rsidRDefault="00000000" w:rsidP="009A2CB2">
      <w:pPr>
        <w:rPr>
          <w:rFonts w:asciiTheme="majorBidi" w:hAnsiTheme="majorBidi" w:cstheme="majorBidi"/>
        </w:rPr>
      </w:pPr>
      <w:r w:rsidRPr="00EA2BFA">
        <w:rPr>
          <w:rFonts w:asciiTheme="majorBidi" w:hAnsiTheme="majorBidi" w:cstheme="majorBidi"/>
        </w:rPr>
        <w:pict w14:anchorId="6370610C">
          <v:rect id="_x0000_i1026" style="width:0;height:1.5pt" o:hralign="center" o:hrstd="t" o:hr="t" fillcolor="#a0a0a0" stroked="f"/>
        </w:pict>
      </w:r>
    </w:p>
    <w:p w14:paraId="6BD6547B" w14:textId="77777777" w:rsidR="00A91B98" w:rsidRDefault="00A91B98" w:rsidP="009A2CB2">
      <w:pPr>
        <w:rPr>
          <w:rFonts w:asciiTheme="majorBidi" w:hAnsiTheme="majorBidi" w:cstheme="majorBidi"/>
          <w:b/>
          <w:bCs/>
          <w:sz w:val="28"/>
          <w:szCs w:val="28"/>
        </w:rPr>
      </w:pPr>
    </w:p>
    <w:p w14:paraId="6B1281D5" w14:textId="1C11A43C" w:rsidR="009A2CB2" w:rsidRPr="00F143B0" w:rsidRDefault="009A2CB2" w:rsidP="009A2CB2">
      <w:pPr>
        <w:rPr>
          <w:rFonts w:asciiTheme="majorBidi" w:hAnsiTheme="majorBidi" w:cstheme="majorBidi"/>
          <w:b/>
          <w:bCs/>
          <w:sz w:val="28"/>
          <w:szCs w:val="28"/>
          <w:u w:val="single"/>
        </w:rPr>
      </w:pPr>
      <w:r w:rsidRPr="00F143B0">
        <w:rPr>
          <w:rFonts w:asciiTheme="majorBidi" w:hAnsiTheme="majorBidi" w:cstheme="majorBidi"/>
          <w:b/>
          <w:bCs/>
          <w:sz w:val="28"/>
          <w:szCs w:val="28"/>
          <w:u w:val="single"/>
        </w:rPr>
        <w:t>Execution</w:t>
      </w:r>
    </w:p>
    <w:p w14:paraId="400BB566" w14:textId="77777777" w:rsidR="009A2CB2" w:rsidRPr="00EA2BFA" w:rsidRDefault="009A2CB2" w:rsidP="009A2CB2">
      <w:pPr>
        <w:rPr>
          <w:rFonts w:asciiTheme="majorBidi" w:hAnsiTheme="majorBidi" w:cstheme="majorBidi"/>
        </w:rPr>
      </w:pPr>
      <w:r w:rsidRPr="00EA2BFA">
        <w:rPr>
          <w:rFonts w:asciiTheme="majorBidi" w:hAnsiTheme="majorBidi" w:cstheme="majorBidi"/>
        </w:rPr>
        <w:t>The following operations were performed step-by-step on the Aadhar Enrollment dataset:</w:t>
      </w:r>
    </w:p>
    <w:p w14:paraId="1C3AEEFC"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Step 1 — Load Data:</w:t>
      </w:r>
      <w:r w:rsidRPr="00EA2BFA">
        <w:rPr>
          <w:rFonts w:asciiTheme="majorBidi" w:hAnsiTheme="majorBidi" w:cstheme="majorBidi"/>
        </w:rPr>
        <w:t xml:space="preserve"> The Excel file Sample_Aadhar_Enrollment_Dataset.xlsx was loaded into a Pandas </w:t>
      </w:r>
      <w:proofErr w:type="spellStart"/>
      <w:r w:rsidRPr="00EA2BFA">
        <w:rPr>
          <w:rFonts w:asciiTheme="majorBidi" w:hAnsiTheme="majorBidi" w:cstheme="majorBidi"/>
        </w:rPr>
        <w:t>DataFrame</w:t>
      </w:r>
      <w:proofErr w:type="spellEnd"/>
      <w:r w:rsidRPr="00EA2BFA">
        <w:rPr>
          <w:rFonts w:asciiTheme="majorBidi" w:hAnsiTheme="majorBidi" w:cstheme="majorBidi"/>
        </w:rPr>
        <w:t xml:space="preserve"> using </w:t>
      </w:r>
      <w:proofErr w:type="spellStart"/>
      <w:r w:rsidRPr="00EA2BFA">
        <w:rPr>
          <w:rFonts w:asciiTheme="majorBidi" w:hAnsiTheme="majorBidi" w:cstheme="majorBidi"/>
        </w:rPr>
        <w:t>read_excel</w:t>
      </w:r>
      <w:proofErr w:type="spellEnd"/>
      <w:r w:rsidRPr="00EA2BFA">
        <w:rPr>
          <w:rFonts w:asciiTheme="majorBidi" w:hAnsiTheme="majorBidi" w:cstheme="majorBidi"/>
        </w:rPr>
        <w:t xml:space="preserve">(). The dataset contained 99 rows and 7 columns: Date, State, district, </w:t>
      </w:r>
      <w:proofErr w:type="spellStart"/>
      <w:r w:rsidRPr="00EA2BFA">
        <w:rPr>
          <w:rFonts w:asciiTheme="majorBidi" w:hAnsiTheme="majorBidi" w:cstheme="majorBidi"/>
        </w:rPr>
        <w:t>pincode</w:t>
      </w:r>
      <w:proofErr w:type="spellEnd"/>
      <w:r w:rsidRPr="00EA2BFA">
        <w:rPr>
          <w:rFonts w:asciiTheme="majorBidi" w:hAnsiTheme="majorBidi" w:cstheme="majorBidi"/>
        </w:rPr>
        <w:t>, age_0_5, age_5_17, and age_18_greater.</w:t>
      </w:r>
    </w:p>
    <w:p w14:paraId="1BEF06BA"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Step 2 — Inspect Data:</w:t>
      </w:r>
      <w:r w:rsidRPr="00EA2BFA">
        <w:rPr>
          <w:rFonts w:asciiTheme="majorBidi" w:hAnsiTheme="majorBidi" w:cstheme="majorBidi"/>
        </w:rPr>
        <w:t xml:space="preserve"> Basic inspection was performed using head(), tail(), info(), describe(), shape, and columns to understand the structure, data types, and statistical properties of the dataset.</w:t>
      </w:r>
    </w:p>
    <w:p w14:paraId="3BE1C47E"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Step 3 — Detect Missing Values:</w:t>
      </w:r>
      <w:r w:rsidRPr="00EA2BFA">
        <w:rPr>
          <w:rFonts w:asciiTheme="majorBidi" w:hAnsiTheme="majorBidi" w:cstheme="majorBidi"/>
        </w:rPr>
        <w:t xml:space="preserve"> </w:t>
      </w:r>
      <w:proofErr w:type="spellStart"/>
      <w:r w:rsidRPr="00EA2BFA">
        <w:rPr>
          <w:rFonts w:asciiTheme="majorBidi" w:hAnsiTheme="majorBidi" w:cstheme="majorBidi"/>
        </w:rPr>
        <w:t>isnull</w:t>
      </w:r>
      <w:proofErr w:type="spellEnd"/>
      <w:r w:rsidRPr="00EA2BFA">
        <w:rPr>
          <w:rFonts w:asciiTheme="majorBidi" w:hAnsiTheme="majorBidi" w:cstheme="majorBidi"/>
        </w:rPr>
        <w:t>().sum() was used to identify missing values. The following nulls were found before cleaning:</w:t>
      </w:r>
    </w:p>
    <w:p w14:paraId="4B7E1D94"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Step 4 — Handle Missing Values:</w:t>
      </w:r>
      <w:r w:rsidRPr="00EA2BFA">
        <w:rPr>
          <w:rFonts w:asciiTheme="majorBidi" w:hAnsiTheme="majorBidi" w:cstheme="majorBidi"/>
        </w:rPr>
        <w:t xml:space="preserve"> Numeric columns were filled with their respective column means using </w:t>
      </w:r>
      <w:proofErr w:type="spellStart"/>
      <w:r w:rsidRPr="00EA2BFA">
        <w:rPr>
          <w:rFonts w:asciiTheme="majorBidi" w:hAnsiTheme="majorBidi" w:cstheme="majorBidi"/>
        </w:rPr>
        <w:t>fillna</w:t>
      </w:r>
      <w:proofErr w:type="spellEnd"/>
      <w:r w:rsidRPr="00EA2BFA">
        <w:rPr>
          <w:rFonts w:asciiTheme="majorBidi" w:hAnsiTheme="majorBidi" w:cstheme="majorBidi"/>
        </w:rPr>
        <w:t>(). Text columns (State, district) were filled with "Not Provided". After treatment, all missing value counts became 0.</w:t>
      </w:r>
    </w:p>
    <w:p w14:paraId="4041A609"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Step 5 — Duplicate Handling:</w:t>
      </w:r>
      <w:r w:rsidRPr="00EA2BFA">
        <w:rPr>
          <w:rFonts w:asciiTheme="majorBidi" w:hAnsiTheme="majorBidi" w:cstheme="majorBidi"/>
        </w:rPr>
        <w:t xml:space="preserve"> Two duplicate rows were intentionally added to create a 101-row test set. </w:t>
      </w:r>
      <w:proofErr w:type="spellStart"/>
      <w:r w:rsidRPr="00EA2BFA">
        <w:rPr>
          <w:rFonts w:asciiTheme="majorBidi" w:hAnsiTheme="majorBidi" w:cstheme="majorBidi"/>
        </w:rPr>
        <w:t>drop_duplicates</w:t>
      </w:r>
      <w:proofErr w:type="spellEnd"/>
      <w:r w:rsidRPr="00EA2BFA">
        <w:rPr>
          <w:rFonts w:asciiTheme="majorBidi" w:hAnsiTheme="majorBidi" w:cstheme="majorBidi"/>
        </w:rPr>
        <w:t>() was applied, successfully reducing the dataset back to 99 unique records.</w:t>
      </w:r>
    </w:p>
    <w:p w14:paraId="318B76FF"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Step 6 — Value Replacement:</w:t>
      </w:r>
      <w:r w:rsidRPr="00EA2BFA">
        <w:rPr>
          <w:rFonts w:asciiTheme="majorBidi" w:hAnsiTheme="majorBidi" w:cstheme="majorBidi"/>
        </w:rPr>
        <w:t xml:space="preserve"> replace() was used to substitute specific values in the dataset, demonstrating how inconsistent entries can be standardized programmatically.</w:t>
      </w:r>
    </w:p>
    <w:p w14:paraId="4E60D24D"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Step 7 — Derived Columns:</w:t>
      </w:r>
      <w:r w:rsidRPr="00EA2BFA">
        <w:rPr>
          <w:rFonts w:asciiTheme="majorBidi" w:hAnsiTheme="majorBidi" w:cstheme="majorBidi"/>
        </w:rPr>
        <w:t xml:space="preserve"> A </w:t>
      </w:r>
      <w:proofErr w:type="spellStart"/>
      <w:r w:rsidRPr="00EA2BFA">
        <w:rPr>
          <w:rFonts w:asciiTheme="majorBidi" w:hAnsiTheme="majorBidi" w:cstheme="majorBidi"/>
        </w:rPr>
        <w:t>pincode_category</w:t>
      </w:r>
      <w:proofErr w:type="spellEnd"/>
      <w:r w:rsidRPr="00EA2BFA">
        <w:rPr>
          <w:rFonts w:asciiTheme="majorBidi" w:hAnsiTheme="majorBidi" w:cstheme="majorBidi"/>
        </w:rPr>
        <w:t xml:space="preserve"> column was created to classify </w:t>
      </w:r>
      <w:proofErr w:type="spellStart"/>
      <w:r w:rsidRPr="00EA2BFA">
        <w:rPr>
          <w:rFonts w:asciiTheme="majorBidi" w:hAnsiTheme="majorBidi" w:cstheme="majorBidi"/>
        </w:rPr>
        <w:t>pincodes</w:t>
      </w:r>
      <w:proofErr w:type="spellEnd"/>
      <w:r w:rsidRPr="00EA2BFA">
        <w:rPr>
          <w:rFonts w:asciiTheme="majorBidi" w:hAnsiTheme="majorBidi" w:cstheme="majorBidi"/>
        </w:rPr>
        <w:t xml:space="preserve"> into ranges. A </w:t>
      </w:r>
      <w:proofErr w:type="spellStart"/>
      <w:r w:rsidRPr="00EA2BFA">
        <w:rPr>
          <w:rFonts w:asciiTheme="majorBidi" w:hAnsiTheme="majorBidi" w:cstheme="majorBidi"/>
        </w:rPr>
        <w:t>state_code</w:t>
      </w:r>
      <w:proofErr w:type="spellEnd"/>
      <w:r w:rsidRPr="00EA2BFA">
        <w:rPr>
          <w:rFonts w:asciiTheme="majorBidi" w:hAnsiTheme="majorBidi" w:cstheme="majorBidi"/>
        </w:rPr>
        <w:t xml:space="preserve"> column was derived by extracting a short identifier from the State name using apply() with a custom function.</w:t>
      </w:r>
    </w:p>
    <w:p w14:paraId="7370C09E"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Step 8 — Sorting:</w:t>
      </w:r>
      <w:r w:rsidRPr="00EA2BFA">
        <w:rPr>
          <w:rFonts w:asciiTheme="majorBidi" w:hAnsiTheme="majorBidi" w:cstheme="majorBidi"/>
        </w:rPr>
        <w:t xml:space="preserve"> The dataset was sorted by enrollment columns to rank records from highest to lowest enrollment counts.</w:t>
      </w:r>
    </w:p>
    <w:p w14:paraId="479A55C6"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Step 9 — Pivot Table:</w:t>
      </w:r>
      <w:r w:rsidRPr="00EA2BFA">
        <w:rPr>
          <w:rFonts w:asciiTheme="majorBidi" w:hAnsiTheme="majorBidi" w:cstheme="majorBidi"/>
        </w:rPr>
        <w:t xml:space="preserve"> A pivot table was created using Date and State as axes, with enrollment columns as values, summarizing enrollment totals across time and geography.</w:t>
      </w:r>
    </w:p>
    <w:p w14:paraId="06D967D2" w14:textId="77777777" w:rsidR="009A2CB2" w:rsidRPr="00EA2BFA" w:rsidRDefault="009A2CB2" w:rsidP="009A2CB2">
      <w:pPr>
        <w:rPr>
          <w:rFonts w:asciiTheme="majorBidi" w:hAnsiTheme="majorBidi" w:cstheme="majorBidi"/>
        </w:rPr>
      </w:pPr>
      <w:r w:rsidRPr="00EA2BFA">
        <w:rPr>
          <w:rFonts w:asciiTheme="majorBidi" w:hAnsiTheme="majorBidi" w:cstheme="majorBidi"/>
          <w:b/>
          <w:bCs/>
        </w:rPr>
        <w:t>Step 10 — Group-By Summaries:</w:t>
      </w:r>
      <w:r w:rsidRPr="00EA2BFA">
        <w:rPr>
          <w:rFonts w:asciiTheme="majorBidi" w:hAnsiTheme="majorBidi" w:cstheme="majorBidi"/>
        </w:rPr>
        <w:t xml:space="preserve"> </w:t>
      </w:r>
      <w:proofErr w:type="spellStart"/>
      <w:r w:rsidRPr="00EA2BFA">
        <w:rPr>
          <w:rFonts w:asciiTheme="majorBidi" w:hAnsiTheme="majorBidi" w:cstheme="majorBidi"/>
        </w:rPr>
        <w:t>groupby</w:t>
      </w:r>
      <w:proofErr w:type="spellEnd"/>
      <w:r w:rsidRPr="00EA2BFA">
        <w:rPr>
          <w:rFonts w:asciiTheme="majorBidi" w:hAnsiTheme="majorBidi" w:cstheme="majorBidi"/>
        </w:rPr>
        <w:t>() was applied on Date and State separately to generate aggregate enrollment summaries per group.</w:t>
      </w:r>
    </w:p>
    <w:p w14:paraId="5D70A36D" w14:textId="77777777" w:rsidR="009A2CB2" w:rsidRDefault="009A2CB2" w:rsidP="009A2CB2">
      <w:pPr>
        <w:rPr>
          <w:rFonts w:asciiTheme="majorBidi" w:hAnsiTheme="majorBidi" w:cstheme="majorBidi"/>
        </w:rPr>
      </w:pPr>
      <w:r w:rsidRPr="00EA2BFA">
        <w:rPr>
          <w:rFonts w:asciiTheme="majorBidi" w:hAnsiTheme="majorBidi" w:cstheme="majorBidi"/>
          <w:b/>
          <w:bCs/>
        </w:rPr>
        <w:t>Step 11 — File Export:</w:t>
      </w:r>
      <w:r w:rsidRPr="00EA2BFA">
        <w:rPr>
          <w:rFonts w:asciiTheme="majorBidi" w:hAnsiTheme="majorBidi" w:cstheme="majorBidi"/>
        </w:rPr>
        <w:t xml:space="preserve"> The cleaned dataset was saved as Aadhar_Enrollment_Data.csv using </w:t>
      </w:r>
      <w:proofErr w:type="spellStart"/>
      <w:r w:rsidRPr="00EA2BFA">
        <w:rPr>
          <w:rFonts w:asciiTheme="majorBidi" w:hAnsiTheme="majorBidi" w:cstheme="majorBidi"/>
        </w:rPr>
        <w:t>to_csv</w:t>
      </w:r>
      <w:proofErr w:type="spellEnd"/>
      <w:r w:rsidRPr="00EA2BFA">
        <w:rPr>
          <w:rFonts w:asciiTheme="majorBidi" w:hAnsiTheme="majorBidi" w:cstheme="majorBidi"/>
        </w:rPr>
        <w:t xml:space="preserve">() and as Aadhar_Enrollment_Output.xlsx using </w:t>
      </w:r>
      <w:proofErr w:type="spellStart"/>
      <w:r w:rsidRPr="00EA2BFA">
        <w:rPr>
          <w:rFonts w:asciiTheme="majorBidi" w:hAnsiTheme="majorBidi" w:cstheme="majorBidi"/>
        </w:rPr>
        <w:t>to_excel</w:t>
      </w:r>
      <w:proofErr w:type="spellEnd"/>
      <w:r w:rsidRPr="00EA2BFA">
        <w:rPr>
          <w:rFonts w:asciiTheme="majorBidi" w:hAnsiTheme="majorBidi" w:cstheme="majorBidi"/>
        </w:rPr>
        <w:t>().</w:t>
      </w:r>
    </w:p>
    <w:p w14:paraId="454FA8F5" w14:textId="77777777" w:rsidR="00A91B98" w:rsidRPr="00EA2BFA" w:rsidRDefault="00A91B98" w:rsidP="009A2CB2">
      <w:pPr>
        <w:rPr>
          <w:rFonts w:asciiTheme="majorBidi" w:hAnsiTheme="majorBidi" w:cstheme="majorBidi"/>
        </w:rPr>
      </w:pPr>
    </w:p>
    <w:p w14:paraId="7C256889" w14:textId="77777777" w:rsidR="00B8717D" w:rsidRPr="00EA2BFA" w:rsidRDefault="00B8717D" w:rsidP="00B8717D">
      <w:pPr>
        <w:rPr>
          <w:rFonts w:asciiTheme="majorBidi" w:hAnsiTheme="majorBidi" w:cstheme="majorBidi"/>
          <w:b/>
          <w:bCs/>
        </w:rPr>
      </w:pPr>
      <w:r w:rsidRPr="00EA2BFA">
        <w:rPr>
          <w:rFonts w:asciiTheme="majorBidi" w:hAnsiTheme="majorBidi" w:cstheme="majorBidi"/>
          <w:b/>
          <w:bCs/>
          <w:noProof/>
        </w:rPr>
        <w:drawing>
          <wp:anchor distT="0" distB="0" distL="114300" distR="114300" simplePos="0" relativeHeight="251677696" behindDoc="1" locked="0" layoutInCell="1" allowOverlap="1" wp14:anchorId="422839DE" wp14:editId="1C40DB48">
            <wp:simplePos x="0" y="0"/>
            <wp:positionH relativeFrom="column">
              <wp:posOffset>-791393</wp:posOffset>
            </wp:positionH>
            <wp:positionV relativeFrom="paragraph">
              <wp:posOffset>55308</wp:posOffset>
            </wp:positionV>
            <wp:extent cx="3265535" cy="3695574"/>
            <wp:effectExtent l="0" t="0" r="0" b="635"/>
            <wp:wrapTight wrapText="bothSides">
              <wp:wrapPolygon edited="0">
                <wp:start x="0" y="0"/>
                <wp:lineTo x="0" y="21492"/>
                <wp:lineTo x="21424" y="21492"/>
                <wp:lineTo x="21424" y="0"/>
                <wp:lineTo x="0" y="0"/>
              </wp:wrapPolygon>
            </wp:wrapTight>
            <wp:docPr id="70784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49875" name=""/>
                    <pic:cNvPicPr/>
                  </pic:nvPicPr>
                  <pic:blipFill>
                    <a:blip r:embed="rId7">
                      <a:extLst>
                        <a:ext uri="{28A0092B-C50C-407E-A947-70E740481C1C}">
                          <a14:useLocalDpi xmlns:a14="http://schemas.microsoft.com/office/drawing/2010/main" val="0"/>
                        </a:ext>
                      </a:extLst>
                    </a:blip>
                    <a:stretch>
                      <a:fillRect/>
                    </a:stretch>
                  </pic:blipFill>
                  <pic:spPr>
                    <a:xfrm>
                      <a:off x="0" y="0"/>
                      <a:ext cx="3265535" cy="3695574"/>
                    </a:xfrm>
                    <a:prstGeom prst="rect">
                      <a:avLst/>
                    </a:prstGeom>
                  </pic:spPr>
                </pic:pic>
              </a:graphicData>
            </a:graphic>
            <wp14:sizeRelH relativeFrom="margin">
              <wp14:pctWidth>0</wp14:pctWidth>
            </wp14:sizeRelH>
            <wp14:sizeRelV relativeFrom="margin">
              <wp14:pctHeight>0</wp14:pctHeight>
            </wp14:sizeRelV>
          </wp:anchor>
        </w:drawing>
      </w:r>
      <w:r w:rsidRPr="00EA2BFA">
        <w:rPr>
          <w:rFonts w:asciiTheme="majorBidi" w:hAnsiTheme="majorBidi" w:cstheme="majorBidi"/>
          <w:b/>
          <w:bCs/>
          <w:noProof/>
        </w:rPr>
        <w:drawing>
          <wp:anchor distT="0" distB="0" distL="114300" distR="114300" simplePos="0" relativeHeight="251679744" behindDoc="1" locked="0" layoutInCell="1" allowOverlap="1" wp14:anchorId="7F2926A1" wp14:editId="68BBE7A5">
            <wp:simplePos x="0" y="0"/>
            <wp:positionH relativeFrom="page">
              <wp:posOffset>45720</wp:posOffset>
            </wp:positionH>
            <wp:positionV relativeFrom="paragraph">
              <wp:posOffset>3909060</wp:posOffset>
            </wp:positionV>
            <wp:extent cx="3741420" cy="3939540"/>
            <wp:effectExtent l="0" t="0" r="0" b="3810"/>
            <wp:wrapTight wrapText="bothSides">
              <wp:wrapPolygon edited="0">
                <wp:start x="0" y="0"/>
                <wp:lineTo x="0" y="21516"/>
                <wp:lineTo x="21446" y="21516"/>
                <wp:lineTo x="21446" y="0"/>
                <wp:lineTo x="0" y="0"/>
              </wp:wrapPolygon>
            </wp:wrapTight>
            <wp:docPr id="118168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85341" name=""/>
                    <pic:cNvPicPr/>
                  </pic:nvPicPr>
                  <pic:blipFill rotWithShape="1">
                    <a:blip r:embed="rId8">
                      <a:extLst>
                        <a:ext uri="{28A0092B-C50C-407E-A947-70E740481C1C}">
                          <a14:useLocalDpi xmlns:a14="http://schemas.microsoft.com/office/drawing/2010/main" val="0"/>
                        </a:ext>
                      </a:extLst>
                    </a:blip>
                    <a:srcRect r="7213"/>
                    <a:stretch>
                      <a:fillRect/>
                    </a:stretch>
                  </pic:blipFill>
                  <pic:spPr bwMode="auto">
                    <a:xfrm>
                      <a:off x="0" y="0"/>
                      <a:ext cx="3741420" cy="3939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A2BFA">
        <w:rPr>
          <w:rFonts w:asciiTheme="majorBidi" w:hAnsiTheme="majorBidi" w:cstheme="majorBidi"/>
          <w:b/>
          <w:bCs/>
          <w:noProof/>
        </w:rPr>
        <w:drawing>
          <wp:anchor distT="0" distB="0" distL="114300" distR="114300" simplePos="0" relativeHeight="251680768" behindDoc="1" locked="0" layoutInCell="1" allowOverlap="1" wp14:anchorId="0BB29A35" wp14:editId="5DD2A0FE">
            <wp:simplePos x="0" y="0"/>
            <wp:positionH relativeFrom="page">
              <wp:align>right</wp:align>
            </wp:positionH>
            <wp:positionV relativeFrom="paragraph">
              <wp:posOffset>3692525</wp:posOffset>
            </wp:positionV>
            <wp:extent cx="3947160" cy="4530800"/>
            <wp:effectExtent l="0" t="0" r="0" b="3175"/>
            <wp:wrapTight wrapText="bothSides">
              <wp:wrapPolygon edited="0">
                <wp:start x="0" y="0"/>
                <wp:lineTo x="0" y="21524"/>
                <wp:lineTo x="21475" y="21524"/>
                <wp:lineTo x="21475" y="0"/>
                <wp:lineTo x="0" y="0"/>
              </wp:wrapPolygon>
            </wp:wrapTight>
            <wp:docPr id="24991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15936" name=""/>
                    <pic:cNvPicPr/>
                  </pic:nvPicPr>
                  <pic:blipFill>
                    <a:blip r:embed="rId9">
                      <a:extLst>
                        <a:ext uri="{28A0092B-C50C-407E-A947-70E740481C1C}">
                          <a14:useLocalDpi xmlns:a14="http://schemas.microsoft.com/office/drawing/2010/main" val="0"/>
                        </a:ext>
                      </a:extLst>
                    </a:blip>
                    <a:stretch>
                      <a:fillRect/>
                    </a:stretch>
                  </pic:blipFill>
                  <pic:spPr>
                    <a:xfrm>
                      <a:off x="0" y="0"/>
                      <a:ext cx="3947160" cy="4530800"/>
                    </a:xfrm>
                    <a:prstGeom prst="rect">
                      <a:avLst/>
                    </a:prstGeom>
                  </pic:spPr>
                </pic:pic>
              </a:graphicData>
            </a:graphic>
          </wp:anchor>
        </w:drawing>
      </w:r>
      <w:r w:rsidRPr="00EA2BFA">
        <w:rPr>
          <w:rFonts w:asciiTheme="majorBidi" w:hAnsiTheme="majorBidi" w:cstheme="majorBidi"/>
          <w:b/>
          <w:bCs/>
          <w:noProof/>
        </w:rPr>
        <w:drawing>
          <wp:anchor distT="0" distB="0" distL="114300" distR="114300" simplePos="0" relativeHeight="251678720" behindDoc="1" locked="0" layoutInCell="1" allowOverlap="1" wp14:anchorId="747723E3" wp14:editId="19A89FB9">
            <wp:simplePos x="0" y="0"/>
            <wp:positionH relativeFrom="page">
              <wp:align>right</wp:align>
            </wp:positionH>
            <wp:positionV relativeFrom="paragraph">
              <wp:posOffset>0</wp:posOffset>
            </wp:positionV>
            <wp:extent cx="4196715" cy="3606800"/>
            <wp:effectExtent l="0" t="0" r="0" b="0"/>
            <wp:wrapTight wrapText="bothSides">
              <wp:wrapPolygon edited="0">
                <wp:start x="0" y="0"/>
                <wp:lineTo x="0" y="21448"/>
                <wp:lineTo x="21473" y="21448"/>
                <wp:lineTo x="21473" y="0"/>
                <wp:lineTo x="0" y="0"/>
              </wp:wrapPolygon>
            </wp:wrapTight>
            <wp:docPr id="87963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35022" name=""/>
                    <pic:cNvPicPr/>
                  </pic:nvPicPr>
                  <pic:blipFill>
                    <a:blip r:embed="rId10">
                      <a:extLst>
                        <a:ext uri="{28A0092B-C50C-407E-A947-70E740481C1C}">
                          <a14:useLocalDpi xmlns:a14="http://schemas.microsoft.com/office/drawing/2010/main" val="0"/>
                        </a:ext>
                      </a:extLst>
                    </a:blip>
                    <a:stretch>
                      <a:fillRect/>
                    </a:stretch>
                  </pic:blipFill>
                  <pic:spPr>
                    <a:xfrm>
                      <a:off x="0" y="0"/>
                      <a:ext cx="4196715" cy="3606800"/>
                    </a:xfrm>
                    <a:prstGeom prst="rect">
                      <a:avLst/>
                    </a:prstGeom>
                  </pic:spPr>
                </pic:pic>
              </a:graphicData>
            </a:graphic>
            <wp14:sizeRelH relativeFrom="margin">
              <wp14:pctWidth>0</wp14:pctWidth>
            </wp14:sizeRelH>
            <wp14:sizeRelV relativeFrom="margin">
              <wp14:pctHeight>0</wp14:pctHeight>
            </wp14:sizeRelV>
          </wp:anchor>
        </w:drawing>
      </w:r>
    </w:p>
    <w:p w14:paraId="545F1728" w14:textId="46C973FF" w:rsidR="009A2CB2" w:rsidRPr="00EA2BFA" w:rsidRDefault="00B8717D" w:rsidP="009A2CB2">
      <w:pPr>
        <w:rPr>
          <w:rFonts w:asciiTheme="majorBidi" w:hAnsiTheme="majorBidi" w:cstheme="majorBidi"/>
        </w:rPr>
      </w:pPr>
      <w:r w:rsidRPr="00EA2BFA">
        <w:rPr>
          <w:rFonts w:asciiTheme="majorBidi" w:hAnsiTheme="majorBidi" w:cstheme="majorBidi"/>
          <w:b/>
          <w:bCs/>
          <w:noProof/>
        </w:rPr>
        <w:drawing>
          <wp:anchor distT="0" distB="0" distL="114300" distR="114300" simplePos="0" relativeHeight="251665408" behindDoc="1" locked="0" layoutInCell="1" allowOverlap="1" wp14:anchorId="40CA04CA" wp14:editId="2D7165BC">
            <wp:simplePos x="0" y="0"/>
            <wp:positionH relativeFrom="page">
              <wp:align>right</wp:align>
            </wp:positionH>
            <wp:positionV relativeFrom="paragraph">
              <wp:posOffset>0</wp:posOffset>
            </wp:positionV>
            <wp:extent cx="3641090" cy="4688205"/>
            <wp:effectExtent l="0" t="0" r="0" b="0"/>
            <wp:wrapTight wrapText="bothSides">
              <wp:wrapPolygon edited="0">
                <wp:start x="0" y="0"/>
                <wp:lineTo x="0" y="21503"/>
                <wp:lineTo x="21472" y="21503"/>
                <wp:lineTo x="21472" y="0"/>
                <wp:lineTo x="0" y="0"/>
              </wp:wrapPolygon>
            </wp:wrapTight>
            <wp:docPr id="159439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97755" name=""/>
                    <pic:cNvPicPr/>
                  </pic:nvPicPr>
                  <pic:blipFill>
                    <a:blip r:embed="rId11">
                      <a:extLst>
                        <a:ext uri="{28A0092B-C50C-407E-A947-70E740481C1C}">
                          <a14:useLocalDpi xmlns:a14="http://schemas.microsoft.com/office/drawing/2010/main" val="0"/>
                        </a:ext>
                      </a:extLst>
                    </a:blip>
                    <a:stretch>
                      <a:fillRect/>
                    </a:stretch>
                  </pic:blipFill>
                  <pic:spPr>
                    <a:xfrm>
                      <a:off x="0" y="0"/>
                      <a:ext cx="3641090" cy="4688205"/>
                    </a:xfrm>
                    <a:prstGeom prst="rect">
                      <a:avLst/>
                    </a:prstGeom>
                  </pic:spPr>
                </pic:pic>
              </a:graphicData>
            </a:graphic>
            <wp14:sizeRelH relativeFrom="margin">
              <wp14:pctWidth>0</wp14:pctWidth>
            </wp14:sizeRelH>
            <wp14:sizeRelV relativeFrom="margin">
              <wp14:pctHeight>0</wp14:pctHeight>
            </wp14:sizeRelV>
          </wp:anchor>
        </w:drawing>
      </w:r>
      <w:r w:rsidRPr="00EA2BFA">
        <w:rPr>
          <w:rFonts w:asciiTheme="majorBidi" w:hAnsiTheme="majorBidi" w:cstheme="majorBidi"/>
          <w:b/>
          <w:bCs/>
          <w:noProof/>
        </w:rPr>
        <w:drawing>
          <wp:anchor distT="0" distB="0" distL="114300" distR="114300" simplePos="0" relativeHeight="251664384" behindDoc="1" locked="0" layoutInCell="1" allowOverlap="1" wp14:anchorId="60CAF94A" wp14:editId="39A1ACC9">
            <wp:simplePos x="0" y="0"/>
            <wp:positionH relativeFrom="column">
              <wp:posOffset>-820420</wp:posOffset>
            </wp:positionH>
            <wp:positionV relativeFrom="paragraph">
              <wp:posOffset>0</wp:posOffset>
            </wp:positionV>
            <wp:extent cx="3839845" cy="4290060"/>
            <wp:effectExtent l="0" t="0" r="8255" b="0"/>
            <wp:wrapTight wrapText="bothSides">
              <wp:wrapPolygon edited="0">
                <wp:start x="0" y="0"/>
                <wp:lineTo x="0" y="21485"/>
                <wp:lineTo x="21539" y="21485"/>
                <wp:lineTo x="21539" y="0"/>
                <wp:lineTo x="0" y="0"/>
              </wp:wrapPolygon>
            </wp:wrapTight>
            <wp:docPr id="202528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87305" name=""/>
                    <pic:cNvPicPr/>
                  </pic:nvPicPr>
                  <pic:blipFill>
                    <a:blip r:embed="rId12">
                      <a:extLst>
                        <a:ext uri="{28A0092B-C50C-407E-A947-70E740481C1C}">
                          <a14:useLocalDpi xmlns:a14="http://schemas.microsoft.com/office/drawing/2010/main" val="0"/>
                        </a:ext>
                      </a:extLst>
                    </a:blip>
                    <a:stretch>
                      <a:fillRect/>
                    </a:stretch>
                  </pic:blipFill>
                  <pic:spPr>
                    <a:xfrm>
                      <a:off x="0" y="0"/>
                      <a:ext cx="3839845" cy="4290060"/>
                    </a:xfrm>
                    <a:prstGeom prst="rect">
                      <a:avLst/>
                    </a:prstGeom>
                  </pic:spPr>
                </pic:pic>
              </a:graphicData>
            </a:graphic>
          </wp:anchor>
        </w:drawing>
      </w:r>
    </w:p>
    <w:p w14:paraId="66BB1AF3" w14:textId="29B5992B" w:rsidR="009A2CB2" w:rsidRPr="00EA2BFA" w:rsidRDefault="009A2CB2" w:rsidP="009A2CB2">
      <w:pPr>
        <w:rPr>
          <w:rFonts w:asciiTheme="majorBidi" w:hAnsiTheme="majorBidi" w:cstheme="majorBidi"/>
          <w:b/>
          <w:bCs/>
        </w:rPr>
      </w:pPr>
    </w:p>
    <w:p w14:paraId="3305C5B4" w14:textId="536BA498" w:rsidR="009A2CB2" w:rsidRPr="00EA2BFA" w:rsidRDefault="009A2CB2" w:rsidP="009A2CB2">
      <w:pPr>
        <w:rPr>
          <w:rFonts w:asciiTheme="majorBidi" w:hAnsiTheme="majorBidi" w:cstheme="majorBidi"/>
          <w:b/>
          <w:bCs/>
        </w:rPr>
      </w:pPr>
    </w:p>
    <w:p w14:paraId="7F7E53AB" w14:textId="63962A91" w:rsidR="009A2CB2" w:rsidRPr="00EA2BFA" w:rsidRDefault="00D315F0" w:rsidP="009A2CB2">
      <w:pPr>
        <w:rPr>
          <w:rFonts w:asciiTheme="majorBidi" w:hAnsiTheme="majorBidi" w:cstheme="majorBidi"/>
          <w:b/>
          <w:bCs/>
        </w:rPr>
      </w:pPr>
      <w:r w:rsidRPr="00EA2BFA">
        <w:rPr>
          <w:rFonts w:asciiTheme="majorBidi" w:hAnsiTheme="majorBidi" w:cstheme="majorBidi"/>
          <w:b/>
          <w:bCs/>
          <w:noProof/>
        </w:rPr>
        <w:drawing>
          <wp:anchor distT="0" distB="0" distL="114300" distR="114300" simplePos="0" relativeHeight="251666432" behindDoc="1" locked="0" layoutInCell="1" allowOverlap="1" wp14:anchorId="242E1388" wp14:editId="0D4961F0">
            <wp:simplePos x="0" y="0"/>
            <wp:positionH relativeFrom="page">
              <wp:posOffset>1016000</wp:posOffset>
            </wp:positionH>
            <wp:positionV relativeFrom="paragraph">
              <wp:posOffset>-467995</wp:posOffset>
            </wp:positionV>
            <wp:extent cx="4114800" cy="3298825"/>
            <wp:effectExtent l="0" t="0" r="0" b="0"/>
            <wp:wrapTight wrapText="bothSides">
              <wp:wrapPolygon edited="0">
                <wp:start x="0" y="0"/>
                <wp:lineTo x="0" y="21454"/>
                <wp:lineTo x="21500" y="21454"/>
                <wp:lineTo x="21500" y="0"/>
                <wp:lineTo x="0" y="0"/>
              </wp:wrapPolygon>
            </wp:wrapTight>
            <wp:docPr id="35716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60952" name=""/>
                    <pic:cNvPicPr/>
                  </pic:nvPicPr>
                  <pic:blipFill>
                    <a:blip r:embed="rId13">
                      <a:extLst>
                        <a:ext uri="{28A0092B-C50C-407E-A947-70E740481C1C}">
                          <a14:useLocalDpi xmlns:a14="http://schemas.microsoft.com/office/drawing/2010/main" val="0"/>
                        </a:ext>
                      </a:extLst>
                    </a:blip>
                    <a:stretch>
                      <a:fillRect/>
                    </a:stretch>
                  </pic:blipFill>
                  <pic:spPr>
                    <a:xfrm>
                      <a:off x="0" y="0"/>
                      <a:ext cx="4114800" cy="3298825"/>
                    </a:xfrm>
                    <a:prstGeom prst="rect">
                      <a:avLst/>
                    </a:prstGeom>
                  </pic:spPr>
                </pic:pic>
              </a:graphicData>
            </a:graphic>
            <wp14:sizeRelH relativeFrom="margin">
              <wp14:pctWidth>0</wp14:pctWidth>
            </wp14:sizeRelH>
            <wp14:sizeRelV relativeFrom="margin">
              <wp14:pctHeight>0</wp14:pctHeight>
            </wp14:sizeRelV>
          </wp:anchor>
        </w:drawing>
      </w:r>
    </w:p>
    <w:p w14:paraId="2C5CB9B0" w14:textId="10F75208" w:rsidR="009A2CB2" w:rsidRPr="00EA2BFA" w:rsidRDefault="009A2CB2" w:rsidP="009A2CB2">
      <w:pPr>
        <w:rPr>
          <w:rFonts w:asciiTheme="majorBidi" w:hAnsiTheme="majorBidi" w:cstheme="majorBidi"/>
          <w:b/>
          <w:bCs/>
        </w:rPr>
      </w:pPr>
    </w:p>
    <w:p w14:paraId="7C4C646F" w14:textId="2887A2EF" w:rsidR="009A2CB2" w:rsidRPr="00EA2BFA" w:rsidRDefault="009A2CB2" w:rsidP="009A2CB2">
      <w:pPr>
        <w:rPr>
          <w:rFonts w:asciiTheme="majorBidi" w:hAnsiTheme="majorBidi" w:cstheme="majorBidi"/>
          <w:b/>
          <w:bCs/>
        </w:rPr>
      </w:pPr>
    </w:p>
    <w:p w14:paraId="19B5EBD0" w14:textId="77777777" w:rsidR="009A2CB2" w:rsidRPr="00EA2BFA" w:rsidRDefault="009A2CB2" w:rsidP="009A2CB2">
      <w:pPr>
        <w:rPr>
          <w:rFonts w:asciiTheme="majorBidi" w:hAnsiTheme="majorBidi" w:cstheme="majorBidi"/>
          <w:b/>
          <w:bCs/>
        </w:rPr>
      </w:pPr>
    </w:p>
    <w:p w14:paraId="66311CEF" w14:textId="644DC10B" w:rsidR="009A2CB2" w:rsidRPr="00EA2BFA" w:rsidRDefault="009A2CB2" w:rsidP="009A2CB2">
      <w:pPr>
        <w:rPr>
          <w:rFonts w:asciiTheme="majorBidi" w:hAnsiTheme="majorBidi" w:cstheme="majorBidi"/>
        </w:rPr>
      </w:pPr>
    </w:p>
    <w:p w14:paraId="18E8F6CF" w14:textId="77777777" w:rsidR="009A2CB2" w:rsidRPr="00EA2BFA" w:rsidRDefault="009A2CB2" w:rsidP="009A2CB2">
      <w:pPr>
        <w:rPr>
          <w:rFonts w:asciiTheme="majorBidi" w:hAnsiTheme="majorBidi" w:cstheme="majorBidi"/>
        </w:rPr>
      </w:pPr>
    </w:p>
    <w:p w14:paraId="10DC5A1F" w14:textId="77777777" w:rsidR="009A2CB2" w:rsidRPr="00EA2BFA" w:rsidRDefault="009A2CB2" w:rsidP="009A2CB2">
      <w:pPr>
        <w:rPr>
          <w:rFonts w:asciiTheme="majorBidi" w:hAnsiTheme="majorBidi" w:cstheme="majorBidi"/>
        </w:rPr>
      </w:pPr>
    </w:p>
    <w:p w14:paraId="175C2AEB" w14:textId="77777777" w:rsidR="009A2CB2" w:rsidRPr="00EA2BFA" w:rsidRDefault="009A2CB2" w:rsidP="009A2CB2">
      <w:pPr>
        <w:rPr>
          <w:rFonts w:asciiTheme="majorBidi" w:hAnsiTheme="majorBidi" w:cstheme="majorBidi"/>
        </w:rPr>
      </w:pPr>
    </w:p>
    <w:p w14:paraId="51F24405" w14:textId="77777777" w:rsidR="009A2CB2" w:rsidRPr="00EA2BFA" w:rsidRDefault="009A2CB2" w:rsidP="009A2CB2">
      <w:pPr>
        <w:rPr>
          <w:rFonts w:asciiTheme="majorBidi" w:hAnsiTheme="majorBidi" w:cstheme="majorBidi"/>
        </w:rPr>
      </w:pPr>
    </w:p>
    <w:p w14:paraId="5E0F805D" w14:textId="2B292FFE" w:rsidR="009A2CB2" w:rsidRPr="00EA2BFA" w:rsidRDefault="009A2CB2" w:rsidP="009A2CB2">
      <w:pPr>
        <w:rPr>
          <w:rFonts w:asciiTheme="majorBidi" w:hAnsiTheme="majorBidi" w:cstheme="majorBidi"/>
          <w:b/>
          <w:bCs/>
        </w:rPr>
      </w:pPr>
      <w:r w:rsidRPr="00EA2BFA">
        <w:rPr>
          <w:rFonts w:asciiTheme="majorBidi" w:hAnsiTheme="majorBidi" w:cstheme="majorBidi"/>
          <w:b/>
          <w:bCs/>
        </w:rPr>
        <w:t>Output</w:t>
      </w:r>
    </w:p>
    <w:p w14:paraId="756B0EE7" w14:textId="62B4C87D" w:rsidR="009A2CB2" w:rsidRPr="00EA2BFA" w:rsidRDefault="009A2CB2" w:rsidP="009A2CB2">
      <w:pPr>
        <w:rPr>
          <w:rFonts w:asciiTheme="majorBidi" w:hAnsiTheme="majorBidi" w:cstheme="majorBidi"/>
        </w:rPr>
      </w:pPr>
      <w:r w:rsidRPr="00EA2BFA">
        <w:rPr>
          <w:rFonts w:asciiTheme="majorBidi" w:hAnsiTheme="majorBidi" w:cstheme="majorBidi"/>
          <w:b/>
          <w:bCs/>
        </w:rPr>
        <w:t>1. Data Creation and I/O</w:t>
      </w:r>
    </w:p>
    <w:p w14:paraId="2727A42A" w14:textId="77777777" w:rsidR="009A2CB2" w:rsidRPr="00EA2BFA" w:rsidRDefault="009A2CB2" w:rsidP="009A2CB2">
      <w:pPr>
        <w:numPr>
          <w:ilvl w:val="0"/>
          <w:numId w:val="1"/>
        </w:numPr>
        <w:spacing w:after="0"/>
        <w:rPr>
          <w:rFonts w:asciiTheme="majorBidi" w:hAnsiTheme="majorBidi" w:cstheme="majorBidi"/>
        </w:rPr>
      </w:pPr>
      <w:r w:rsidRPr="00EA2BFA">
        <w:rPr>
          <w:rFonts w:asciiTheme="majorBidi" w:hAnsiTheme="majorBidi" w:cstheme="majorBidi"/>
        </w:rPr>
        <w:t>Read from Excel file</w:t>
      </w:r>
    </w:p>
    <w:p w14:paraId="36D196A1" w14:textId="77777777" w:rsidR="009A2CB2" w:rsidRPr="00EA2BFA" w:rsidRDefault="009A2CB2" w:rsidP="009A2CB2">
      <w:pPr>
        <w:numPr>
          <w:ilvl w:val="0"/>
          <w:numId w:val="1"/>
        </w:numPr>
        <w:spacing w:after="0"/>
        <w:rPr>
          <w:rFonts w:asciiTheme="majorBidi" w:hAnsiTheme="majorBidi" w:cstheme="majorBidi"/>
        </w:rPr>
      </w:pPr>
      <w:r w:rsidRPr="00EA2BFA">
        <w:rPr>
          <w:rFonts w:asciiTheme="majorBidi" w:hAnsiTheme="majorBidi" w:cstheme="majorBidi"/>
        </w:rPr>
        <w:t>Saved to CSV and Excel formats</w:t>
      </w:r>
    </w:p>
    <w:p w14:paraId="218C813F" w14:textId="77777777" w:rsidR="009A2CB2" w:rsidRPr="00EA2BFA" w:rsidRDefault="009A2CB2" w:rsidP="009A2CB2">
      <w:pPr>
        <w:jc w:val="center"/>
        <w:rPr>
          <w:rFonts w:asciiTheme="majorBidi" w:hAnsiTheme="majorBidi" w:cstheme="majorBidi"/>
        </w:rPr>
      </w:pPr>
      <w:r w:rsidRPr="00EA2BFA">
        <w:rPr>
          <w:rFonts w:asciiTheme="majorBidi" w:hAnsiTheme="majorBidi" w:cstheme="majorBidi"/>
          <w:noProof/>
        </w:rPr>
        <w:drawing>
          <wp:inline distT="0" distB="0" distL="0" distR="0" wp14:anchorId="30B7087C" wp14:editId="2AC70188">
            <wp:extent cx="4396740" cy="2889823"/>
            <wp:effectExtent l="0" t="0" r="3810" b="6350"/>
            <wp:docPr id="92778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87241" name=""/>
                    <pic:cNvPicPr/>
                  </pic:nvPicPr>
                  <pic:blipFill>
                    <a:blip r:embed="rId14"/>
                    <a:stretch>
                      <a:fillRect/>
                    </a:stretch>
                  </pic:blipFill>
                  <pic:spPr>
                    <a:xfrm>
                      <a:off x="0" y="0"/>
                      <a:ext cx="4403465" cy="2894243"/>
                    </a:xfrm>
                    <a:prstGeom prst="rect">
                      <a:avLst/>
                    </a:prstGeom>
                  </pic:spPr>
                </pic:pic>
              </a:graphicData>
            </a:graphic>
          </wp:inline>
        </w:drawing>
      </w:r>
    </w:p>
    <w:p w14:paraId="614C2331" w14:textId="69C5BB6D" w:rsidR="009A2CB2" w:rsidRPr="00EA2BFA" w:rsidRDefault="009A2CB2" w:rsidP="009A2CB2">
      <w:pPr>
        <w:rPr>
          <w:rFonts w:asciiTheme="majorBidi" w:hAnsiTheme="majorBidi" w:cstheme="majorBidi"/>
        </w:rPr>
      </w:pPr>
      <w:r w:rsidRPr="00EA2BFA">
        <w:rPr>
          <w:rFonts w:asciiTheme="majorBidi" w:hAnsiTheme="majorBidi" w:cstheme="majorBidi"/>
          <w:b/>
          <w:bCs/>
        </w:rPr>
        <w:t>2. Data Viewing and Inspection</w:t>
      </w:r>
    </w:p>
    <w:p w14:paraId="40EF026A" w14:textId="77777777" w:rsidR="009A2CB2" w:rsidRPr="00EA2BFA" w:rsidRDefault="009A2CB2" w:rsidP="009A2CB2">
      <w:pPr>
        <w:numPr>
          <w:ilvl w:val="0"/>
          <w:numId w:val="2"/>
        </w:numPr>
        <w:rPr>
          <w:rFonts w:asciiTheme="majorBidi" w:hAnsiTheme="majorBidi" w:cstheme="majorBidi"/>
        </w:rPr>
      </w:pPr>
      <w:r w:rsidRPr="00EA2BFA">
        <w:rPr>
          <w:rFonts w:asciiTheme="majorBidi" w:hAnsiTheme="majorBidi" w:cstheme="majorBidi"/>
        </w:rPr>
        <w:t>Displayed first/last rows, info, statistics</w:t>
      </w:r>
    </w:p>
    <w:p w14:paraId="2C3C80C3" w14:textId="06AE78EF" w:rsidR="009A2CB2" w:rsidRPr="00EA2BFA" w:rsidRDefault="00144FC1" w:rsidP="009A2CB2">
      <w:pPr>
        <w:numPr>
          <w:ilvl w:val="0"/>
          <w:numId w:val="2"/>
        </w:numPr>
        <w:rPr>
          <w:rFonts w:asciiTheme="majorBidi" w:hAnsiTheme="majorBidi" w:cstheme="majorBidi"/>
        </w:rPr>
      </w:pPr>
      <w:r w:rsidRPr="00EA2BFA">
        <w:rPr>
          <w:rFonts w:asciiTheme="majorBidi" w:hAnsiTheme="majorBidi" w:cstheme="majorBidi"/>
          <w:noProof/>
        </w:rPr>
        <w:drawing>
          <wp:anchor distT="0" distB="0" distL="114300" distR="114300" simplePos="0" relativeHeight="251682816" behindDoc="1" locked="0" layoutInCell="1" allowOverlap="1" wp14:anchorId="7C2BA981" wp14:editId="33EC0C32">
            <wp:simplePos x="0" y="0"/>
            <wp:positionH relativeFrom="column">
              <wp:posOffset>-647700</wp:posOffset>
            </wp:positionH>
            <wp:positionV relativeFrom="paragraph">
              <wp:posOffset>367665</wp:posOffset>
            </wp:positionV>
            <wp:extent cx="3506470" cy="2806700"/>
            <wp:effectExtent l="0" t="0" r="0" b="0"/>
            <wp:wrapTight wrapText="bothSides">
              <wp:wrapPolygon edited="0">
                <wp:start x="0" y="0"/>
                <wp:lineTo x="0" y="21405"/>
                <wp:lineTo x="21475" y="21405"/>
                <wp:lineTo x="21475" y="0"/>
                <wp:lineTo x="0" y="0"/>
              </wp:wrapPolygon>
            </wp:wrapTight>
            <wp:docPr id="190513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3081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06470" cy="2806700"/>
                    </a:xfrm>
                    <a:prstGeom prst="rect">
                      <a:avLst/>
                    </a:prstGeom>
                  </pic:spPr>
                </pic:pic>
              </a:graphicData>
            </a:graphic>
            <wp14:sizeRelH relativeFrom="margin">
              <wp14:pctWidth>0</wp14:pctWidth>
            </wp14:sizeRelH>
            <wp14:sizeRelV relativeFrom="margin">
              <wp14:pctHeight>0</wp14:pctHeight>
            </wp14:sizeRelV>
          </wp:anchor>
        </w:drawing>
      </w:r>
      <w:r w:rsidR="009A2CB2" w:rsidRPr="00EA2BFA">
        <w:rPr>
          <w:rFonts w:asciiTheme="majorBidi" w:hAnsiTheme="majorBidi" w:cstheme="majorBidi"/>
        </w:rPr>
        <w:t>Showed unique values and distributions</w:t>
      </w:r>
    </w:p>
    <w:p w14:paraId="752771EE" w14:textId="35C0CD80" w:rsidR="00144FC1" w:rsidRPr="00EA2BFA" w:rsidRDefault="00144FC1" w:rsidP="00144FC1">
      <w:pPr>
        <w:ind w:left="720"/>
        <w:rPr>
          <w:rFonts w:asciiTheme="majorBidi" w:hAnsiTheme="majorBidi" w:cstheme="majorBidi"/>
        </w:rPr>
      </w:pPr>
      <w:r w:rsidRPr="00EA2BFA">
        <w:rPr>
          <w:rFonts w:asciiTheme="majorBidi" w:hAnsiTheme="majorBidi" w:cstheme="majorBidi"/>
          <w:noProof/>
        </w:rPr>
        <w:drawing>
          <wp:anchor distT="0" distB="0" distL="114300" distR="114300" simplePos="0" relativeHeight="251684864" behindDoc="1" locked="0" layoutInCell="1" allowOverlap="1" wp14:anchorId="4690D4EC" wp14:editId="409875CD">
            <wp:simplePos x="0" y="0"/>
            <wp:positionH relativeFrom="page">
              <wp:align>right</wp:align>
            </wp:positionH>
            <wp:positionV relativeFrom="paragraph">
              <wp:posOffset>506730</wp:posOffset>
            </wp:positionV>
            <wp:extent cx="3797300" cy="1890395"/>
            <wp:effectExtent l="0" t="0" r="0" b="0"/>
            <wp:wrapTight wrapText="bothSides">
              <wp:wrapPolygon edited="0">
                <wp:start x="0" y="0"/>
                <wp:lineTo x="0" y="21332"/>
                <wp:lineTo x="21456" y="21332"/>
                <wp:lineTo x="21456" y="0"/>
                <wp:lineTo x="0" y="0"/>
              </wp:wrapPolygon>
            </wp:wrapTight>
            <wp:docPr id="51482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27467" name=""/>
                    <pic:cNvPicPr/>
                  </pic:nvPicPr>
                  <pic:blipFill rotWithShape="1">
                    <a:blip r:embed="rId16">
                      <a:extLst>
                        <a:ext uri="{28A0092B-C50C-407E-A947-70E740481C1C}">
                          <a14:useLocalDpi xmlns:a14="http://schemas.microsoft.com/office/drawing/2010/main" val="0"/>
                        </a:ext>
                      </a:extLst>
                    </a:blip>
                    <a:srcRect r="10840"/>
                    <a:stretch>
                      <a:fillRect/>
                    </a:stretch>
                  </pic:blipFill>
                  <pic:spPr bwMode="auto">
                    <a:xfrm>
                      <a:off x="0" y="0"/>
                      <a:ext cx="3797300" cy="1890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249408" w14:textId="2BBABBBB" w:rsidR="009A2CB2" w:rsidRPr="00EA2BFA" w:rsidRDefault="009A2CB2" w:rsidP="009A2CB2">
      <w:pPr>
        <w:rPr>
          <w:rFonts w:asciiTheme="majorBidi" w:hAnsiTheme="majorBidi" w:cstheme="majorBidi"/>
        </w:rPr>
      </w:pPr>
    </w:p>
    <w:p w14:paraId="1E4FAC8F" w14:textId="5DE83730" w:rsidR="009A2CB2" w:rsidRPr="00EA2BFA" w:rsidRDefault="009A2CB2" w:rsidP="009A2CB2">
      <w:pPr>
        <w:rPr>
          <w:rFonts w:asciiTheme="majorBidi" w:hAnsiTheme="majorBidi" w:cstheme="majorBidi"/>
        </w:rPr>
      </w:pPr>
    </w:p>
    <w:p w14:paraId="44D08750" w14:textId="77777777" w:rsidR="00144FC1" w:rsidRPr="00EA2BFA" w:rsidRDefault="00144FC1" w:rsidP="009A2CB2">
      <w:pPr>
        <w:rPr>
          <w:rFonts w:asciiTheme="majorBidi" w:hAnsiTheme="majorBidi" w:cstheme="majorBidi"/>
        </w:rPr>
      </w:pPr>
    </w:p>
    <w:p w14:paraId="7A43ACA5" w14:textId="681901C8" w:rsidR="009A2CB2" w:rsidRPr="00EA2BFA" w:rsidRDefault="009A2CB2" w:rsidP="009A2CB2">
      <w:pPr>
        <w:spacing w:after="0"/>
        <w:rPr>
          <w:rFonts w:asciiTheme="majorBidi" w:hAnsiTheme="majorBidi" w:cstheme="majorBidi"/>
        </w:rPr>
      </w:pPr>
      <w:r w:rsidRPr="00EA2BFA">
        <w:rPr>
          <w:rFonts w:asciiTheme="majorBidi" w:hAnsiTheme="majorBidi" w:cstheme="majorBidi"/>
        </w:rPr>
        <w:t> </w:t>
      </w:r>
      <w:r w:rsidRPr="00EA2BFA">
        <w:rPr>
          <w:rFonts w:asciiTheme="majorBidi" w:hAnsiTheme="majorBidi" w:cstheme="majorBidi"/>
          <w:b/>
          <w:bCs/>
        </w:rPr>
        <w:t>3. Data Cleaning and Preprocessing</w:t>
      </w:r>
    </w:p>
    <w:p w14:paraId="1143358C" w14:textId="77777777" w:rsidR="009A2CB2" w:rsidRPr="00EA2BFA" w:rsidRDefault="009A2CB2" w:rsidP="009A2CB2">
      <w:pPr>
        <w:numPr>
          <w:ilvl w:val="0"/>
          <w:numId w:val="3"/>
        </w:numPr>
        <w:spacing w:after="0"/>
        <w:rPr>
          <w:rFonts w:asciiTheme="majorBidi" w:hAnsiTheme="majorBidi" w:cstheme="majorBidi"/>
        </w:rPr>
      </w:pPr>
      <w:r w:rsidRPr="00EA2BFA">
        <w:rPr>
          <w:rFonts w:asciiTheme="majorBidi" w:hAnsiTheme="majorBidi" w:cstheme="majorBidi"/>
        </w:rPr>
        <w:t>Detected 27 rows with missing values</w:t>
      </w:r>
    </w:p>
    <w:p w14:paraId="5A69FC39" w14:textId="77777777" w:rsidR="009A2CB2" w:rsidRPr="00EA2BFA" w:rsidRDefault="009A2CB2" w:rsidP="009A2CB2">
      <w:pPr>
        <w:numPr>
          <w:ilvl w:val="0"/>
          <w:numId w:val="3"/>
        </w:numPr>
        <w:spacing w:after="0"/>
        <w:rPr>
          <w:rFonts w:asciiTheme="majorBidi" w:hAnsiTheme="majorBidi" w:cstheme="majorBidi"/>
        </w:rPr>
      </w:pPr>
      <w:r w:rsidRPr="00EA2BFA">
        <w:rPr>
          <w:rFonts w:asciiTheme="majorBidi" w:hAnsiTheme="majorBidi" w:cstheme="majorBidi"/>
        </w:rPr>
        <w:t>Filled missing numeric values with mean</w:t>
      </w:r>
    </w:p>
    <w:p w14:paraId="2EFDF1AC" w14:textId="77777777" w:rsidR="009A2CB2" w:rsidRPr="00EA2BFA" w:rsidRDefault="009A2CB2" w:rsidP="009A2CB2">
      <w:pPr>
        <w:numPr>
          <w:ilvl w:val="0"/>
          <w:numId w:val="3"/>
        </w:numPr>
        <w:spacing w:after="0"/>
        <w:rPr>
          <w:rFonts w:asciiTheme="majorBidi" w:hAnsiTheme="majorBidi" w:cstheme="majorBidi"/>
        </w:rPr>
      </w:pPr>
      <w:r w:rsidRPr="00EA2BFA">
        <w:rPr>
          <w:rFonts w:asciiTheme="majorBidi" w:hAnsiTheme="majorBidi" w:cstheme="majorBidi"/>
        </w:rPr>
        <w:t>Filled missing text with "Not Provided"</w:t>
      </w:r>
    </w:p>
    <w:p w14:paraId="5F2D1A97" w14:textId="77777777" w:rsidR="009A2CB2" w:rsidRPr="00EA2BFA" w:rsidRDefault="009A2CB2" w:rsidP="009A2CB2">
      <w:pPr>
        <w:numPr>
          <w:ilvl w:val="0"/>
          <w:numId w:val="3"/>
        </w:numPr>
        <w:spacing w:after="0"/>
        <w:rPr>
          <w:rFonts w:asciiTheme="majorBidi" w:hAnsiTheme="majorBidi" w:cstheme="majorBidi"/>
        </w:rPr>
      </w:pPr>
      <w:r w:rsidRPr="00EA2BFA">
        <w:rPr>
          <w:rFonts w:asciiTheme="majorBidi" w:hAnsiTheme="majorBidi" w:cstheme="majorBidi"/>
        </w:rPr>
        <w:t>Removed duplicate rows</w:t>
      </w:r>
    </w:p>
    <w:p w14:paraId="327DD1BE" w14:textId="77777777" w:rsidR="007956DE" w:rsidRPr="00EA2BFA" w:rsidRDefault="007956DE" w:rsidP="007956DE">
      <w:pPr>
        <w:spacing w:after="0"/>
        <w:ind w:left="720"/>
        <w:rPr>
          <w:rFonts w:asciiTheme="majorBidi" w:hAnsiTheme="majorBidi" w:cstheme="majorBidi"/>
        </w:rPr>
      </w:pPr>
    </w:p>
    <w:p w14:paraId="6061FB27" w14:textId="77777777" w:rsidR="009A2CB2" w:rsidRPr="00EA2BFA" w:rsidRDefault="009A2CB2" w:rsidP="009A2CB2">
      <w:pPr>
        <w:ind w:left="360"/>
        <w:rPr>
          <w:rFonts w:asciiTheme="majorBidi" w:hAnsiTheme="majorBidi" w:cstheme="majorBidi"/>
        </w:rPr>
      </w:pPr>
      <w:r w:rsidRPr="00EA2BFA">
        <w:rPr>
          <w:rFonts w:asciiTheme="majorBidi" w:hAnsiTheme="majorBidi" w:cstheme="majorBidi"/>
          <w:noProof/>
        </w:rPr>
        <w:drawing>
          <wp:inline distT="0" distB="0" distL="0" distR="0" wp14:anchorId="146C2BBE" wp14:editId="14D6C6C8">
            <wp:extent cx="5703597" cy="6156960"/>
            <wp:effectExtent l="0" t="0" r="0" b="0"/>
            <wp:docPr id="5455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5525" name=""/>
                    <pic:cNvPicPr/>
                  </pic:nvPicPr>
                  <pic:blipFill>
                    <a:blip r:embed="rId17"/>
                    <a:stretch>
                      <a:fillRect/>
                    </a:stretch>
                  </pic:blipFill>
                  <pic:spPr>
                    <a:xfrm>
                      <a:off x="0" y="0"/>
                      <a:ext cx="5706104" cy="6159666"/>
                    </a:xfrm>
                    <a:prstGeom prst="rect">
                      <a:avLst/>
                    </a:prstGeom>
                  </pic:spPr>
                </pic:pic>
              </a:graphicData>
            </a:graphic>
          </wp:inline>
        </w:drawing>
      </w:r>
    </w:p>
    <w:p w14:paraId="29ED0161" w14:textId="77777777" w:rsidR="009A2CB2" w:rsidRPr="00EA2BFA" w:rsidRDefault="009A2CB2" w:rsidP="009A2CB2">
      <w:pPr>
        <w:ind w:left="360"/>
        <w:rPr>
          <w:rFonts w:asciiTheme="majorBidi" w:hAnsiTheme="majorBidi" w:cstheme="majorBidi"/>
        </w:rPr>
      </w:pPr>
      <w:r w:rsidRPr="00EA2BFA">
        <w:rPr>
          <w:rFonts w:asciiTheme="majorBidi" w:hAnsiTheme="majorBidi" w:cstheme="majorBidi"/>
          <w:noProof/>
        </w:rPr>
        <w:drawing>
          <wp:inline distT="0" distB="0" distL="0" distR="0" wp14:anchorId="0E94A753" wp14:editId="683565E3">
            <wp:extent cx="5397500" cy="3751147"/>
            <wp:effectExtent l="0" t="0" r="0" b="1905"/>
            <wp:docPr id="40748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89723" name=""/>
                    <pic:cNvPicPr/>
                  </pic:nvPicPr>
                  <pic:blipFill>
                    <a:blip r:embed="rId18"/>
                    <a:stretch>
                      <a:fillRect/>
                    </a:stretch>
                  </pic:blipFill>
                  <pic:spPr>
                    <a:xfrm>
                      <a:off x="0" y="0"/>
                      <a:ext cx="5401505" cy="3753930"/>
                    </a:xfrm>
                    <a:prstGeom prst="rect">
                      <a:avLst/>
                    </a:prstGeom>
                  </pic:spPr>
                </pic:pic>
              </a:graphicData>
            </a:graphic>
          </wp:inline>
        </w:drawing>
      </w:r>
    </w:p>
    <w:p w14:paraId="66B8998F" w14:textId="1386BE6B" w:rsidR="009A2CB2" w:rsidRPr="00EA2BFA" w:rsidRDefault="009A2CB2" w:rsidP="009A2CB2">
      <w:pPr>
        <w:rPr>
          <w:rFonts w:asciiTheme="majorBidi" w:hAnsiTheme="majorBidi" w:cstheme="majorBidi"/>
        </w:rPr>
      </w:pPr>
      <w:r w:rsidRPr="00EA2BFA">
        <w:rPr>
          <w:rFonts w:asciiTheme="majorBidi" w:hAnsiTheme="majorBidi" w:cstheme="majorBidi"/>
          <w:b/>
          <w:bCs/>
        </w:rPr>
        <w:t>4. Data Manipulation (3 User-Defined Functions)</w:t>
      </w:r>
    </w:p>
    <w:p w14:paraId="52E7F19E" w14:textId="5634E7D8" w:rsidR="009A2CB2" w:rsidRPr="00EA2BFA" w:rsidRDefault="009A2CB2" w:rsidP="009A2CB2">
      <w:pPr>
        <w:numPr>
          <w:ilvl w:val="0"/>
          <w:numId w:val="4"/>
        </w:numPr>
        <w:spacing w:after="0"/>
        <w:rPr>
          <w:rFonts w:asciiTheme="majorBidi" w:hAnsiTheme="majorBidi" w:cstheme="majorBidi"/>
        </w:rPr>
      </w:pPr>
      <w:proofErr w:type="spellStart"/>
      <w:r w:rsidRPr="00EA2BFA">
        <w:rPr>
          <w:rFonts w:asciiTheme="majorBidi" w:hAnsiTheme="majorBidi" w:cstheme="majorBidi"/>
        </w:rPr>
        <w:t>categorize_numeric</w:t>
      </w:r>
      <w:proofErr w:type="spellEnd"/>
      <w:r w:rsidRPr="00EA2BFA">
        <w:rPr>
          <w:rFonts w:asciiTheme="majorBidi" w:hAnsiTheme="majorBidi" w:cstheme="majorBidi"/>
        </w:rPr>
        <w:t xml:space="preserve">() - Categorized </w:t>
      </w:r>
      <w:proofErr w:type="spellStart"/>
      <w:r w:rsidRPr="00EA2BFA">
        <w:rPr>
          <w:rFonts w:asciiTheme="majorBidi" w:hAnsiTheme="majorBidi" w:cstheme="majorBidi"/>
        </w:rPr>
        <w:t>pincode</w:t>
      </w:r>
      <w:proofErr w:type="spellEnd"/>
      <w:r w:rsidRPr="00EA2BFA">
        <w:rPr>
          <w:rFonts w:asciiTheme="majorBidi" w:hAnsiTheme="majorBidi" w:cstheme="majorBidi"/>
        </w:rPr>
        <w:t xml:space="preserve"> into Low/Medium/High</w:t>
      </w:r>
    </w:p>
    <w:p w14:paraId="272D2A91" w14:textId="20EE0E63" w:rsidR="009A2CB2" w:rsidRPr="00EA2BFA" w:rsidRDefault="009A2CB2" w:rsidP="009A2CB2">
      <w:pPr>
        <w:numPr>
          <w:ilvl w:val="0"/>
          <w:numId w:val="4"/>
        </w:numPr>
        <w:spacing w:after="0"/>
        <w:rPr>
          <w:rFonts w:asciiTheme="majorBidi" w:hAnsiTheme="majorBidi" w:cstheme="majorBidi"/>
        </w:rPr>
      </w:pPr>
      <w:proofErr w:type="spellStart"/>
      <w:r w:rsidRPr="00EA2BFA">
        <w:rPr>
          <w:rFonts w:asciiTheme="majorBidi" w:hAnsiTheme="majorBidi" w:cstheme="majorBidi"/>
        </w:rPr>
        <w:t>generate_code</w:t>
      </w:r>
      <w:proofErr w:type="spellEnd"/>
      <w:r w:rsidRPr="00EA2BFA">
        <w:rPr>
          <w:rFonts w:asciiTheme="majorBidi" w:hAnsiTheme="majorBidi" w:cstheme="majorBidi"/>
        </w:rPr>
        <w:t>() - Generated state codes (MEG, KAR, UTT, etc.)</w:t>
      </w:r>
    </w:p>
    <w:p w14:paraId="0AC6D34C" w14:textId="3D0FD21F" w:rsidR="009A2CB2" w:rsidRPr="00EA2BFA" w:rsidRDefault="009A2CB2" w:rsidP="009A2CB2">
      <w:pPr>
        <w:rPr>
          <w:rFonts w:asciiTheme="majorBidi" w:hAnsiTheme="majorBidi" w:cstheme="majorBidi"/>
        </w:rPr>
      </w:pPr>
    </w:p>
    <w:p w14:paraId="2E78DBD2" w14:textId="494006CC" w:rsidR="009A2CB2" w:rsidRPr="00EA2BFA" w:rsidRDefault="009A2CB2" w:rsidP="009A2CB2">
      <w:pPr>
        <w:rPr>
          <w:rFonts w:asciiTheme="majorBidi" w:hAnsiTheme="majorBidi" w:cstheme="majorBidi"/>
        </w:rPr>
      </w:pPr>
    </w:p>
    <w:p w14:paraId="25D14FDE" w14:textId="3851A08B" w:rsidR="009A2CB2" w:rsidRPr="00EA2BFA" w:rsidRDefault="002E1E06" w:rsidP="009A2CB2">
      <w:pPr>
        <w:rPr>
          <w:rFonts w:asciiTheme="majorBidi" w:hAnsiTheme="majorBidi" w:cstheme="majorBidi"/>
        </w:rPr>
      </w:pPr>
      <w:r w:rsidRPr="00EA2BFA">
        <w:rPr>
          <w:rFonts w:asciiTheme="majorBidi" w:hAnsiTheme="majorBidi" w:cstheme="majorBidi"/>
          <w:noProof/>
        </w:rPr>
        <w:drawing>
          <wp:anchor distT="0" distB="0" distL="114300" distR="114300" simplePos="0" relativeHeight="251672576" behindDoc="1" locked="0" layoutInCell="1" allowOverlap="1" wp14:anchorId="2C34843C" wp14:editId="2454D656">
            <wp:simplePos x="0" y="0"/>
            <wp:positionH relativeFrom="column">
              <wp:posOffset>-480060</wp:posOffset>
            </wp:positionH>
            <wp:positionV relativeFrom="paragraph">
              <wp:posOffset>-287655</wp:posOffset>
            </wp:positionV>
            <wp:extent cx="2575560" cy="3147060"/>
            <wp:effectExtent l="0" t="0" r="0" b="0"/>
            <wp:wrapTight wrapText="bothSides">
              <wp:wrapPolygon edited="0">
                <wp:start x="0" y="0"/>
                <wp:lineTo x="0" y="21443"/>
                <wp:lineTo x="21408" y="21443"/>
                <wp:lineTo x="21408" y="0"/>
                <wp:lineTo x="0" y="0"/>
              </wp:wrapPolygon>
            </wp:wrapTight>
            <wp:docPr id="159467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76899" name=""/>
                    <pic:cNvPicPr/>
                  </pic:nvPicPr>
                  <pic:blipFill rotWithShape="1">
                    <a:blip r:embed="rId19">
                      <a:extLst>
                        <a:ext uri="{28A0092B-C50C-407E-A947-70E740481C1C}">
                          <a14:useLocalDpi xmlns:a14="http://schemas.microsoft.com/office/drawing/2010/main" val="0"/>
                        </a:ext>
                      </a:extLst>
                    </a:blip>
                    <a:srcRect r="25485"/>
                    <a:stretch>
                      <a:fillRect/>
                    </a:stretch>
                  </pic:blipFill>
                  <pic:spPr bwMode="auto">
                    <a:xfrm>
                      <a:off x="0" y="0"/>
                      <a:ext cx="2575560" cy="3147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2CB2" w:rsidRPr="00EA2BFA">
        <w:rPr>
          <w:rFonts w:asciiTheme="majorBidi" w:hAnsiTheme="majorBidi" w:cstheme="majorBidi"/>
          <w:noProof/>
        </w:rPr>
        <w:drawing>
          <wp:anchor distT="0" distB="0" distL="114300" distR="114300" simplePos="0" relativeHeight="251674624" behindDoc="1" locked="0" layoutInCell="1" allowOverlap="1" wp14:anchorId="6663C3D2" wp14:editId="0341201E">
            <wp:simplePos x="0" y="0"/>
            <wp:positionH relativeFrom="page">
              <wp:posOffset>3268980</wp:posOffset>
            </wp:positionH>
            <wp:positionV relativeFrom="paragraph">
              <wp:posOffset>197485</wp:posOffset>
            </wp:positionV>
            <wp:extent cx="4418430" cy="1661160"/>
            <wp:effectExtent l="0" t="0" r="1270" b="0"/>
            <wp:wrapTight wrapText="bothSides">
              <wp:wrapPolygon edited="0">
                <wp:start x="0" y="0"/>
                <wp:lineTo x="0" y="21303"/>
                <wp:lineTo x="21513" y="21303"/>
                <wp:lineTo x="21513" y="0"/>
                <wp:lineTo x="0" y="0"/>
              </wp:wrapPolygon>
            </wp:wrapTight>
            <wp:docPr id="154328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8400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18430" cy="1661160"/>
                    </a:xfrm>
                    <a:prstGeom prst="rect">
                      <a:avLst/>
                    </a:prstGeom>
                  </pic:spPr>
                </pic:pic>
              </a:graphicData>
            </a:graphic>
            <wp14:sizeRelH relativeFrom="margin">
              <wp14:pctWidth>0</wp14:pctWidth>
            </wp14:sizeRelH>
            <wp14:sizeRelV relativeFrom="margin">
              <wp14:pctHeight>0</wp14:pctHeight>
            </wp14:sizeRelV>
          </wp:anchor>
        </w:drawing>
      </w:r>
    </w:p>
    <w:p w14:paraId="7863EF1A" w14:textId="7CEB8BB3" w:rsidR="009A2CB2" w:rsidRPr="00EA2BFA" w:rsidRDefault="009A2CB2" w:rsidP="009A2CB2">
      <w:pPr>
        <w:rPr>
          <w:rFonts w:asciiTheme="majorBidi" w:hAnsiTheme="majorBidi" w:cstheme="majorBidi"/>
        </w:rPr>
      </w:pPr>
    </w:p>
    <w:p w14:paraId="115E87FC" w14:textId="77777777" w:rsidR="009A2CB2" w:rsidRPr="00EA2BFA" w:rsidRDefault="009A2CB2" w:rsidP="009A2CB2">
      <w:pPr>
        <w:rPr>
          <w:rFonts w:asciiTheme="majorBidi" w:hAnsiTheme="majorBidi" w:cstheme="majorBidi"/>
        </w:rPr>
      </w:pPr>
    </w:p>
    <w:p w14:paraId="50103A0B" w14:textId="77777777" w:rsidR="002E1E06" w:rsidRPr="00EA2BFA" w:rsidRDefault="002E1E06" w:rsidP="009A2CB2">
      <w:pPr>
        <w:rPr>
          <w:rFonts w:asciiTheme="majorBidi" w:hAnsiTheme="majorBidi" w:cstheme="majorBidi"/>
        </w:rPr>
      </w:pPr>
    </w:p>
    <w:p w14:paraId="32FAA538" w14:textId="63638A2C" w:rsidR="009A2CB2" w:rsidRPr="00EA2BFA" w:rsidRDefault="009A2CB2" w:rsidP="00CD5292">
      <w:pPr>
        <w:spacing w:after="0"/>
        <w:rPr>
          <w:rFonts w:asciiTheme="majorBidi" w:hAnsiTheme="majorBidi" w:cstheme="majorBidi"/>
        </w:rPr>
      </w:pPr>
      <w:r w:rsidRPr="00EA2BFA">
        <w:rPr>
          <w:rFonts w:asciiTheme="majorBidi" w:hAnsiTheme="majorBidi" w:cstheme="majorBidi"/>
        </w:rPr>
        <w:t> </w:t>
      </w:r>
      <w:r w:rsidRPr="00EA2BFA">
        <w:rPr>
          <w:rFonts w:asciiTheme="majorBidi" w:hAnsiTheme="majorBidi" w:cstheme="majorBidi"/>
          <w:b/>
          <w:bCs/>
        </w:rPr>
        <w:t>5. Grouping and Aggregation</w:t>
      </w:r>
    </w:p>
    <w:p w14:paraId="54A11375" w14:textId="77777777" w:rsidR="009A2CB2" w:rsidRPr="00EA2BFA" w:rsidRDefault="009A2CB2" w:rsidP="00CD5292">
      <w:pPr>
        <w:numPr>
          <w:ilvl w:val="0"/>
          <w:numId w:val="5"/>
        </w:numPr>
        <w:spacing w:after="0"/>
        <w:rPr>
          <w:rFonts w:asciiTheme="majorBidi" w:hAnsiTheme="majorBidi" w:cstheme="majorBidi"/>
        </w:rPr>
      </w:pPr>
      <w:r w:rsidRPr="00EA2BFA">
        <w:rPr>
          <w:rFonts w:asciiTheme="majorBidi" w:hAnsiTheme="majorBidi" w:cstheme="majorBidi"/>
        </w:rPr>
        <w:t>Grouped by Date, State, and multiple columns</w:t>
      </w:r>
    </w:p>
    <w:p w14:paraId="42745F99" w14:textId="69BD092B" w:rsidR="009A2CB2" w:rsidRPr="00EA2BFA" w:rsidRDefault="009A2CB2" w:rsidP="00CD5292">
      <w:pPr>
        <w:numPr>
          <w:ilvl w:val="0"/>
          <w:numId w:val="5"/>
        </w:numPr>
        <w:spacing w:after="0"/>
        <w:rPr>
          <w:rFonts w:asciiTheme="majorBidi" w:hAnsiTheme="majorBidi" w:cstheme="majorBidi"/>
        </w:rPr>
      </w:pPr>
      <w:r w:rsidRPr="00EA2BFA">
        <w:rPr>
          <w:rFonts w:asciiTheme="majorBidi" w:hAnsiTheme="majorBidi" w:cstheme="majorBidi"/>
        </w:rPr>
        <w:t>Calculated mean, sum, count</w:t>
      </w:r>
    </w:p>
    <w:p w14:paraId="0584403C" w14:textId="34CF059B" w:rsidR="009A2CB2" w:rsidRPr="00EA2BFA" w:rsidRDefault="009A2CB2" w:rsidP="00CD5292">
      <w:pPr>
        <w:numPr>
          <w:ilvl w:val="0"/>
          <w:numId w:val="5"/>
        </w:numPr>
        <w:spacing w:after="0"/>
        <w:rPr>
          <w:rFonts w:asciiTheme="majorBidi" w:hAnsiTheme="majorBidi" w:cstheme="majorBidi"/>
        </w:rPr>
      </w:pPr>
      <w:r w:rsidRPr="00EA2BFA">
        <w:rPr>
          <w:rFonts w:asciiTheme="majorBidi" w:hAnsiTheme="majorBidi" w:cstheme="majorBidi"/>
        </w:rPr>
        <w:t>Created pivot tables</w:t>
      </w:r>
    </w:p>
    <w:p w14:paraId="3DA0F47F" w14:textId="1415AE22" w:rsidR="009A2CB2" w:rsidRPr="00EA2BFA" w:rsidRDefault="00706234" w:rsidP="009A2CB2">
      <w:pPr>
        <w:rPr>
          <w:rFonts w:asciiTheme="majorBidi" w:hAnsiTheme="majorBidi" w:cstheme="majorBidi"/>
        </w:rPr>
      </w:pPr>
      <w:r w:rsidRPr="00EA2BFA">
        <w:rPr>
          <w:rFonts w:asciiTheme="majorBidi" w:hAnsiTheme="majorBidi" w:cstheme="majorBidi"/>
          <w:noProof/>
        </w:rPr>
        <w:drawing>
          <wp:anchor distT="0" distB="0" distL="114300" distR="114300" simplePos="0" relativeHeight="251668480" behindDoc="1" locked="0" layoutInCell="1" allowOverlap="1" wp14:anchorId="11128AD9" wp14:editId="2048566F">
            <wp:simplePos x="0" y="0"/>
            <wp:positionH relativeFrom="margin">
              <wp:posOffset>137160</wp:posOffset>
            </wp:positionH>
            <wp:positionV relativeFrom="paragraph">
              <wp:posOffset>80010</wp:posOffset>
            </wp:positionV>
            <wp:extent cx="5433060" cy="3970020"/>
            <wp:effectExtent l="0" t="0" r="0" b="0"/>
            <wp:wrapTight wrapText="bothSides">
              <wp:wrapPolygon edited="0">
                <wp:start x="0" y="0"/>
                <wp:lineTo x="0" y="21455"/>
                <wp:lineTo x="21509" y="21455"/>
                <wp:lineTo x="21509" y="0"/>
                <wp:lineTo x="0" y="0"/>
              </wp:wrapPolygon>
            </wp:wrapTight>
            <wp:docPr id="110389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92541" name=""/>
                    <pic:cNvPicPr/>
                  </pic:nvPicPr>
                  <pic:blipFill>
                    <a:blip r:embed="rId21">
                      <a:extLst>
                        <a:ext uri="{28A0092B-C50C-407E-A947-70E740481C1C}">
                          <a14:useLocalDpi xmlns:a14="http://schemas.microsoft.com/office/drawing/2010/main" val="0"/>
                        </a:ext>
                      </a:extLst>
                    </a:blip>
                    <a:stretch>
                      <a:fillRect/>
                    </a:stretch>
                  </pic:blipFill>
                  <pic:spPr>
                    <a:xfrm>
                      <a:off x="0" y="0"/>
                      <a:ext cx="5433060" cy="3970020"/>
                    </a:xfrm>
                    <a:prstGeom prst="rect">
                      <a:avLst/>
                    </a:prstGeom>
                  </pic:spPr>
                </pic:pic>
              </a:graphicData>
            </a:graphic>
            <wp14:sizeRelH relativeFrom="margin">
              <wp14:pctWidth>0</wp14:pctWidth>
            </wp14:sizeRelH>
            <wp14:sizeRelV relativeFrom="margin">
              <wp14:pctHeight>0</wp14:pctHeight>
            </wp14:sizeRelV>
          </wp:anchor>
        </w:drawing>
      </w:r>
    </w:p>
    <w:p w14:paraId="62D0768A" w14:textId="6FC32352" w:rsidR="009A2CB2" w:rsidRPr="00EA2BFA" w:rsidRDefault="009A2CB2" w:rsidP="009A2CB2">
      <w:pPr>
        <w:rPr>
          <w:rFonts w:asciiTheme="majorBidi" w:hAnsiTheme="majorBidi" w:cstheme="majorBidi"/>
        </w:rPr>
      </w:pPr>
    </w:p>
    <w:p w14:paraId="72607421" w14:textId="2C2EF202" w:rsidR="009A2CB2" w:rsidRPr="00EA2BFA" w:rsidRDefault="00706234" w:rsidP="009A2CB2">
      <w:pPr>
        <w:rPr>
          <w:rFonts w:asciiTheme="majorBidi" w:hAnsiTheme="majorBidi" w:cstheme="majorBidi"/>
        </w:rPr>
      </w:pPr>
      <w:r w:rsidRPr="00EA2BFA">
        <w:rPr>
          <w:rFonts w:asciiTheme="majorBidi" w:hAnsiTheme="majorBidi" w:cstheme="majorBidi"/>
          <w:noProof/>
        </w:rPr>
        <w:drawing>
          <wp:anchor distT="0" distB="0" distL="114300" distR="114300" simplePos="0" relativeHeight="251675648" behindDoc="1" locked="0" layoutInCell="1" allowOverlap="1" wp14:anchorId="3E437A80" wp14:editId="4710145A">
            <wp:simplePos x="0" y="0"/>
            <wp:positionH relativeFrom="margin">
              <wp:posOffset>114300</wp:posOffset>
            </wp:positionH>
            <wp:positionV relativeFrom="paragraph">
              <wp:posOffset>3594100</wp:posOffset>
            </wp:positionV>
            <wp:extent cx="5425440" cy="3133090"/>
            <wp:effectExtent l="0" t="0" r="3810" b="0"/>
            <wp:wrapTight wrapText="bothSides">
              <wp:wrapPolygon edited="0">
                <wp:start x="0" y="0"/>
                <wp:lineTo x="0" y="21407"/>
                <wp:lineTo x="21539" y="21407"/>
                <wp:lineTo x="21539" y="0"/>
                <wp:lineTo x="0" y="0"/>
              </wp:wrapPolygon>
            </wp:wrapTight>
            <wp:docPr id="71777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79598" name=""/>
                    <pic:cNvPicPr/>
                  </pic:nvPicPr>
                  <pic:blipFill rotWithShape="1">
                    <a:blip r:embed="rId22">
                      <a:extLst>
                        <a:ext uri="{28A0092B-C50C-407E-A947-70E740481C1C}">
                          <a14:useLocalDpi xmlns:a14="http://schemas.microsoft.com/office/drawing/2010/main" val="0"/>
                        </a:ext>
                      </a:extLst>
                    </a:blip>
                    <a:srcRect b="61196"/>
                    <a:stretch>
                      <a:fillRect/>
                    </a:stretch>
                  </pic:blipFill>
                  <pic:spPr bwMode="auto">
                    <a:xfrm>
                      <a:off x="0" y="0"/>
                      <a:ext cx="5425440" cy="3133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ACCBA0" w14:textId="200C7059" w:rsidR="00706234" w:rsidRPr="00EA2BFA" w:rsidRDefault="00706234" w:rsidP="009A2CB2">
      <w:pPr>
        <w:rPr>
          <w:rFonts w:asciiTheme="majorBidi" w:hAnsiTheme="majorBidi" w:cstheme="majorBidi"/>
        </w:rPr>
      </w:pPr>
      <w:r w:rsidRPr="00EA2BFA">
        <w:rPr>
          <w:rFonts w:asciiTheme="majorBidi" w:hAnsiTheme="majorBidi" w:cstheme="majorBidi"/>
          <w:noProof/>
        </w:rPr>
        <w:drawing>
          <wp:inline distT="0" distB="0" distL="0" distR="0" wp14:anchorId="183EDB27" wp14:editId="64ED2BA4">
            <wp:extent cx="5486195" cy="5493385"/>
            <wp:effectExtent l="0" t="0" r="635" b="0"/>
            <wp:docPr id="176824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79598" name=""/>
                    <pic:cNvPicPr/>
                  </pic:nvPicPr>
                  <pic:blipFill rotWithShape="1">
                    <a:blip r:embed="rId22"/>
                    <a:srcRect t="38114"/>
                    <a:stretch>
                      <a:fillRect/>
                    </a:stretch>
                  </pic:blipFill>
                  <pic:spPr bwMode="auto">
                    <a:xfrm>
                      <a:off x="0" y="0"/>
                      <a:ext cx="5490890" cy="5498086"/>
                    </a:xfrm>
                    <a:prstGeom prst="rect">
                      <a:avLst/>
                    </a:prstGeom>
                    <a:ln>
                      <a:noFill/>
                    </a:ln>
                    <a:extLst>
                      <a:ext uri="{53640926-AAD7-44D8-BBD7-CCE9431645EC}">
                        <a14:shadowObscured xmlns:a14="http://schemas.microsoft.com/office/drawing/2010/main"/>
                      </a:ext>
                    </a:extLst>
                  </pic:spPr>
                </pic:pic>
              </a:graphicData>
            </a:graphic>
          </wp:inline>
        </w:drawing>
      </w:r>
    </w:p>
    <w:p w14:paraId="0CC853A7" w14:textId="77777777" w:rsidR="009A2CB2" w:rsidRPr="00EA2BFA" w:rsidRDefault="009A2CB2" w:rsidP="009A2CB2">
      <w:pPr>
        <w:rPr>
          <w:rFonts w:asciiTheme="majorBidi" w:hAnsiTheme="majorBidi" w:cstheme="majorBidi"/>
          <w:b/>
          <w:bCs/>
        </w:rPr>
      </w:pPr>
      <w:r w:rsidRPr="00EA2BFA">
        <w:rPr>
          <w:rFonts w:asciiTheme="majorBidi" w:hAnsiTheme="majorBidi" w:cstheme="majorBidi"/>
          <w:b/>
          <w:bCs/>
        </w:rPr>
        <w:t>Conclusion</w:t>
      </w:r>
    </w:p>
    <w:p w14:paraId="7C3DF42C" w14:textId="77777777" w:rsidR="009A2CB2" w:rsidRPr="00EA2BFA" w:rsidRDefault="009A2CB2" w:rsidP="009A2CB2">
      <w:pPr>
        <w:rPr>
          <w:rFonts w:asciiTheme="majorBidi" w:hAnsiTheme="majorBidi" w:cstheme="majorBidi"/>
        </w:rPr>
      </w:pPr>
      <w:r w:rsidRPr="00EA2BFA">
        <w:rPr>
          <w:rFonts w:asciiTheme="majorBidi" w:hAnsiTheme="majorBidi" w:cstheme="majorBidi"/>
        </w:rPr>
        <w:t xml:space="preserve">In this experiment, a comprehensive set of data wrangling operations was successfully demonstrated on the Aadhar Enrollment dataset using the Pandas library. The dataset of 99 records and 7 columns was inspected, cleaned of missing values through mean imputation and placeholder filling, and deduplicated. Derived columns were engineered using custom functions, and the data was sorted, pivoted, and aggregated using </w:t>
      </w:r>
      <w:proofErr w:type="spellStart"/>
      <w:r w:rsidRPr="00EA2BFA">
        <w:rPr>
          <w:rFonts w:asciiTheme="majorBidi" w:hAnsiTheme="majorBidi" w:cstheme="majorBidi"/>
        </w:rPr>
        <w:t>groupby</w:t>
      </w:r>
      <w:proofErr w:type="spellEnd"/>
      <w:r w:rsidRPr="00EA2BFA">
        <w:rPr>
          <w:rFonts w:asciiTheme="majorBidi" w:hAnsiTheme="majorBidi" w:cstheme="majorBidi"/>
        </w:rPr>
        <w:t>() to extract meaningful summaries. File format conversion between Excel and CSV was also demonstrated. These preprocessing steps are essential in any real-world data science pipeline to ensure data quality and readiness for downstream analysis or modeling.</w:t>
      </w:r>
    </w:p>
    <w:p w14:paraId="22930B8C" w14:textId="77777777" w:rsidR="00FB46C8" w:rsidRPr="00EA2BFA" w:rsidRDefault="00FB46C8">
      <w:pPr>
        <w:rPr>
          <w:rFonts w:asciiTheme="majorBidi" w:hAnsiTheme="majorBidi" w:cstheme="majorBidi"/>
          <w:b/>
          <w:bCs/>
        </w:rPr>
      </w:pPr>
    </w:p>
    <w:sectPr w:rsidR="00FB46C8" w:rsidRPr="00EA2BFA">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A79C2" w14:textId="77777777" w:rsidR="004660AB" w:rsidRDefault="004660AB" w:rsidP="000314D5">
      <w:pPr>
        <w:spacing w:after="0" w:line="240" w:lineRule="auto"/>
      </w:pPr>
      <w:r>
        <w:separator/>
      </w:r>
    </w:p>
  </w:endnote>
  <w:endnote w:type="continuationSeparator" w:id="0">
    <w:p w14:paraId="62F432D2" w14:textId="77777777" w:rsidR="004660AB" w:rsidRDefault="004660AB" w:rsidP="00031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3C2BE" w14:textId="77777777" w:rsidR="004660AB" w:rsidRDefault="004660AB" w:rsidP="000314D5">
      <w:pPr>
        <w:spacing w:after="0" w:line="240" w:lineRule="auto"/>
      </w:pPr>
      <w:r>
        <w:separator/>
      </w:r>
    </w:p>
  </w:footnote>
  <w:footnote w:type="continuationSeparator" w:id="0">
    <w:p w14:paraId="63E73CA3" w14:textId="77777777" w:rsidR="004660AB" w:rsidRDefault="004660AB" w:rsidP="00031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3A9C7" w14:textId="02AE11E7" w:rsidR="00285F16" w:rsidRPr="00285F16" w:rsidRDefault="00285F16" w:rsidP="00285F16">
    <w:pPr>
      <w:pStyle w:val="Header"/>
      <w:rPr>
        <w:b/>
      </w:rPr>
    </w:pPr>
    <w:r w:rsidRPr="00285F16">
      <w:rPr>
        <w:b/>
      </w:rPr>
      <mc:AlternateContent>
        <mc:Choice Requires="wps">
          <w:drawing>
            <wp:anchor distT="0" distB="0" distL="0" distR="0" simplePos="0" relativeHeight="251659264" behindDoc="1" locked="0" layoutInCell="1" allowOverlap="1" wp14:anchorId="62EFD9AC" wp14:editId="401F0FCD">
              <wp:simplePos x="0" y="0"/>
              <wp:positionH relativeFrom="page">
                <wp:posOffset>1583055</wp:posOffset>
              </wp:positionH>
              <wp:positionV relativeFrom="page">
                <wp:posOffset>109855</wp:posOffset>
              </wp:positionV>
              <wp:extent cx="4551680" cy="787400"/>
              <wp:effectExtent l="0" t="0" r="0" b="0"/>
              <wp:wrapNone/>
              <wp:docPr id="1808986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1680" cy="787400"/>
                      </a:xfrm>
                      <a:prstGeom prst="rect">
                        <a:avLst/>
                      </a:prstGeom>
                    </wps:spPr>
                    <wps:txbx>
                      <w:txbxContent>
                        <w:p w14:paraId="267E9924" w14:textId="77777777" w:rsidR="00285F16" w:rsidRDefault="00285F16" w:rsidP="00285F16">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61C5C501" w14:textId="77777777" w:rsidR="00285F16" w:rsidRDefault="00285F16" w:rsidP="00285F16">
                          <w:pPr>
                            <w:spacing w:line="268" w:lineRule="auto"/>
                            <w:ind w:left="14"/>
                            <w:jc w:val="center"/>
                            <w:rPr>
                              <w:rFonts w:ascii="Calibri" w:hAnsi="Times New Roman"/>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2EFD9AC" id="_x0000_t202" coordsize="21600,21600" o:spt="202" path="m,l,21600r21600,l21600,xe">
              <v:stroke joinstyle="miter"/>
              <v:path gradientshapeok="t" o:connecttype="rect"/>
            </v:shapetype>
            <v:shape id="Text Box 2" o:spid="_x0000_s1026" type="#_x0000_t202" style="position:absolute;margin-left:124.65pt;margin-top:8.65pt;width:358.4pt;height:6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OiSqAEAAEMDAAAOAAAAZHJzL2Uyb0RvYy54bWysUttu2zAMfR+wfxD03tgpegmMOEXXYsOA&#10;Yh3Q9gMUWYqF2aJGKrGzrx+lOknRvQ19oSiRIs855PJm7DuxM0gOfC3ns1IK4zU0zm9q+fL89Wwh&#10;BUXlG9WBN7XcG5I3q8+flkOozDm00DUGBRfxVA2hlm2MoSoK0q3pFc0gGM9BC9iryFfcFA2qgav3&#10;XXFellfFANgEBG2I+PX+NShXub61RsdHa8lE0dWSscVsMdt1ssVqqaoNqtA6PcFQ/4GiV85z02Op&#10;exWV2KL7p1TvNAKBjTMNfQHWOm0yB2YzL9+xeWpVMJkLi0PhKBN9XFn9Y/cUfqKI4xcYeYCZBIUH&#10;0L+ItSmGQNWUkzSlijg7ER0t9ulkCoI/srb7o55mjELz48Xl5fxqwSHNsevF9UWZBS9OvwNS/Gag&#10;F8mpJfK8MgK1e6CY+qvqkDKBee2fkMRxPXJKctfQ7JkE72F8ZGM7GGqpOxekaAH/vH8beN61pN9b&#10;hUaK7rtnQdNyHBw8OOuDg7G7g7xCibOH220E6zLCU/8JIU8qA5+2Kq3C23vOOu3+6i8AAAD//wMA&#10;UEsDBBQABgAIAAAAIQC7J5014AAAAAoBAAAPAAAAZHJzL2Rvd25yZXYueG1sTI9BT4NAEIXvJv6H&#10;zZh4swttg4IsTWP0ZNJI8eBxYadAys4iu23x3zs96Wky817efC/fzHYQZ5x870hBvIhAIDXO9NQq&#10;+KzeHp5A+KDJ6MERKvhBD5vi9ibXmXEXKvG8D63gEPKZVtCFMGZS+qZDq/3CjUisHdxkdeB1aqWZ&#10;9IXD7SCXUZRIq3viD50e8aXD5rg/WQXbLypf++9d/VEeyr6q0ojek6NS93fz9hlEwDn8meGKz+hQ&#10;MFPtTmS8GBQs1+mKrSw88mRDmiQxiJoP63gFssjl/wrFLwAAAP//AwBQSwECLQAUAAYACAAAACEA&#10;toM4kv4AAADhAQAAEwAAAAAAAAAAAAAAAAAAAAAAW0NvbnRlbnRfVHlwZXNdLnhtbFBLAQItABQA&#10;BgAIAAAAIQA4/SH/1gAAAJQBAAALAAAAAAAAAAAAAAAAAC8BAABfcmVscy8ucmVsc1BLAQItABQA&#10;BgAIAAAAIQDmkOiSqAEAAEMDAAAOAAAAAAAAAAAAAAAAAC4CAABkcnMvZTJvRG9jLnhtbFBLAQIt&#10;ABQABgAIAAAAIQC7J5014AAAAAoBAAAPAAAAAAAAAAAAAAAAAAIEAABkcnMvZG93bnJldi54bWxQ&#10;SwUGAAAAAAQABADzAAAADwUAAAAA&#10;" filled="f" stroked="f">
              <v:textbox inset="0,0,0,0">
                <w:txbxContent>
                  <w:p w14:paraId="267E9924" w14:textId="77777777" w:rsidR="00285F16" w:rsidRDefault="00285F16" w:rsidP="00285F16">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61C5C501" w14:textId="77777777" w:rsidR="00285F16" w:rsidRDefault="00285F16" w:rsidP="00285F16">
                    <w:pPr>
                      <w:spacing w:line="268" w:lineRule="auto"/>
                      <w:ind w:left="14"/>
                      <w:jc w:val="center"/>
                      <w:rPr>
                        <w:rFonts w:ascii="Calibri" w:hAnsi="Times New Roman"/>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v:textbox>
              <w10:wrap anchorx="page" anchory="page"/>
            </v:shape>
          </w:pict>
        </mc:Fallback>
      </mc:AlternateContent>
    </w:r>
  </w:p>
  <w:p w14:paraId="22351F25" w14:textId="77777777" w:rsidR="00285F16" w:rsidRPr="00285F16" w:rsidRDefault="00285F16" w:rsidP="00285F16">
    <w:pPr>
      <w:pStyle w:val="Header"/>
      <w:rPr>
        <w:b/>
      </w:rPr>
    </w:pPr>
  </w:p>
  <w:p w14:paraId="64D6FD9B" w14:textId="77777777" w:rsidR="000314D5" w:rsidRPr="00285F16" w:rsidRDefault="000314D5" w:rsidP="00285F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7A56"/>
    <w:multiLevelType w:val="multilevel"/>
    <w:tmpl w:val="247A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7288B"/>
    <w:multiLevelType w:val="multilevel"/>
    <w:tmpl w:val="3D78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22689"/>
    <w:multiLevelType w:val="multilevel"/>
    <w:tmpl w:val="18DA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156DC"/>
    <w:multiLevelType w:val="multilevel"/>
    <w:tmpl w:val="09A8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90CA2"/>
    <w:multiLevelType w:val="multilevel"/>
    <w:tmpl w:val="95FE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021DD"/>
    <w:multiLevelType w:val="multilevel"/>
    <w:tmpl w:val="85FE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63B5B"/>
    <w:multiLevelType w:val="multilevel"/>
    <w:tmpl w:val="9F7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A7E3F"/>
    <w:multiLevelType w:val="multilevel"/>
    <w:tmpl w:val="373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C0A18"/>
    <w:multiLevelType w:val="multilevel"/>
    <w:tmpl w:val="B714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705189">
    <w:abstractNumId w:val="6"/>
  </w:num>
  <w:num w:numId="2" w16cid:durableId="1425224731">
    <w:abstractNumId w:val="0"/>
  </w:num>
  <w:num w:numId="3" w16cid:durableId="801382186">
    <w:abstractNumId w:val="3"/>
  </w:num>
  <w:num w:numId="4" w16cid:durableId="1367218210">
    <w:abstractNumId w:val="5"/>
  </w:num>
  <w:num w:numId="5" w16cid:durableId="1493332256">
    <w:abstractNumId w:val="1"/>
  </w:num>
  <w:num w:numId="6" w16cid:durableId="1064186083">
    <w:abstractNumId w:val="8"/>
  </w:num>
  <w:num w:numId="7" w16cid:durableId="500589328">
    <w:abstractNumId w:val="4"/>
  </w:num>
  <w:num w:numId="8" w16cid:durableId="156071015">
    <w:abstractNumId w:val="2"/>
  </w:num>
  <w:num w:numId="9" w16cid:durableId="11413866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900"/>
    <w:rsid w:val="000314D5"/>
    <w:rsid w:val="000B26AF"/>
    <w:rsid w:val="000E1C1B"/>
    <w:rsid w:val="00144FC1"/>
    <w:rsid w:val="001604BA"/>
    <w:rsid w:val="00186ED0"/>
    <w:rsid w:val="001E5BDE"/>
    <w:rsid w:val="002067D2"/>
    <w:rsid w:val="0027319B"/>
    <w:rsid w:val="00285F16"/>
    <w:rsid w:val="002E1E06"/>
    <w:rsid w:val="003611E3"/>
    <w:rsid w:val="003646A2"/>
    <w:rsid w:val="00372A2B"/>
    <w:rsid w:val="003F1B55"/>
    <w:rsid w:val="004660AB"/>
    <w:rsid w:val="00504218"/>
    <w:rsid w:val="00506246"/>
    <w:rsid w:val="005B2A56"/>
    <w:rsid w:val="00695C3A"/>
    <w:rsid w:val="006B1177"/>
    <w:rsid w:val="00706234"/>
    <w:rsid w:val="007956DE"/>
    <w:rsid w:val="00876D1A"/>
    <w:rsid w:val="00897775"/>
    <w:rsid w:val="008D4184"/>
    <w:rsid w:val="00920F4F"/>
    <w:rsid w:val="00940650"/>
    <w:rsid w:val="00997579"/>
    <w:rsid w:val="009A2CB2"/>
    <w:rsid w:val="00A91B98"/>
    <w:rsid w:val="00AF66E1"/>
    <w:rsid w:val="00B8717D"/>
    <w:rsid w:val="00BE0BE0"/>
    <w:rsid w:val="00CD5292"/>
    <w:rsid w:val="00CD6972"/>
    <w:rsid w:val="00D27900"/>
    <w:rsid w:val="00D315F0"/>
    <w:rsid w:val="00D75039"/>
    <w:rsid w:val="00DA3F91"/>
    <w:rsid w:val="00E545AE"/>
    <w:rsid w:val="00EA2BFA"/>
    <w:rsid w:val="00F143B0"/>
    <w:rsid w:val="00F260DF"/>
    <w:rsid w:val="00F37815"/>
    <w:rsid w:val="00FB46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6B1F9"/>
  <w15:chartTrackingRefBased/>
  <w15:docId w15:val="{81D3C3F2-F61D-4006-A704-19B3753E3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9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9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9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9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9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9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9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9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9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9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900"/>
    <w:rPr>
      <w:rFonts w:eastAsiaTheme="majorEastAsia" w:cstheme="majorBidi"/>
      <w:color w:val="272727" w:themeColor="text1" w:themeTint="D8"/>
    </w:rPr>
  </w:style>
  <w:style w:type="paragraph" w:styleId="Title">
    <w:name w:val="Title"/>
    <w:basedOn w:val="Normal"/>
    <w:next w:val="Normal"/>
    <w:link w:val="TitleChar"/>
    <w:uiPriority w:val="10"/>
    <w:qFormat/>
    <w:rsid w:val="00D27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900"/>
    <w:pPr>
      <w:spacing w:before="160"/>
      <w:jc w:val="center"/>
    </w:pPr>
    <w:rPr>
      <w:i/>
      <w:iCs/>
      <w:color w:val="404040" w:themeColor="text1" w:themeTint="BF"/>
    </w:rPr>
  </w:style>
  <w:style w:type="character" w:customStyle="1" w:styleId="QuoteChar">
    <w:name w:val="Quote Char"/>
    <w:basedOn w:val="DefaultParagraphFont"/>
    <w:link w:val="Quote"/>
    <w:uiPriority w:val="29"/>
    <w:rsid w:val="00D27900"/>
    <w:rPr>
      <w:i/>
      <w:iCs/>
      <w:color w:val="404040" w:themeColor="text1" w:themeTint="BF"/>
    </w:rPr>
  </w:style>
  <w:style w:type="paragraph" w:styleId="ListParagraph">
    <w:name w:val="List Paragraph"/>
    <w:basedOn w:val="Normal"/>
    <w:uiPriority w:val="34"/>
    <w:qFormat/>
    <w:rsid w:val="00D27900"/>
    <w:pPr>
      <w:ind w:left="720"/>
      <w:contextualSpacing/>
    </w:pPr>
  </w:style>
  <w:style w:type="character" w:styleId="IntenseEmphasis">
    <w:name w:val="Intense Emphasis"/>
    <w:basedOn w:val="DefaultParagraphFont"/>
    <w:uiPriority w:val="21"/>
    <w:qFormat/>
    <w:rsid w:val="00D27900"/>
    <w:rPr>
      <w:i/>
      <w:iCs/>
      <w:color w:val="2F5496" w:themeColor="accent1" w:themeShade="BF"/>
    </w:rPr>
  </w:style>
  <w:style w:type="paragraph" w:styleId="IntenseQuote">
    <w:name w:val="Intense Quote"/>
    <w:basedOn w:val="Normal"/>
    <w:next w:val="Normal"/>
    <w:link w:val="IntenseQuoteChar"/>
    <w:uiPriority w:val="30"/>
    <w:qFormat/>
    <w:rsid w:val="00D27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900"/>
    <w:rPr>
      <w:i/>
      <w:iCs/>
      <w:color w:val="2F5496" w:themeColor="accent1" w:themeShade="BF"/>
    </w:rPr>
  </w:style>
  <w:style w:type="character" w:styleId="IntenseReference">
    <w:name w:val="Intense Reference"/>
    <w:basedOn w:val="DefaultParagraphFont"/>
    <w:uiPriority w:val="32"/>
    <w:qFormat/>
    <w:rsid w:val="00D27900"/>
    <w:rPr>
      <w:b/>
      <w:bCs/>
      <w:smallCaps/>
      <w:color w:val="2F5496" w:themeColor="accent1" w:themeShade="BF"/>
      <w:spacing w:val="5"/>
    </w:rPr>
  </w:style>
  <w:style w:type="table" w:styleId="TableGridLight">
    <w:name w:val="Grid Table Light"/>
    <w:basedOn w:val="TableNormal"/>
    <w:uiPriority w:val="40"/>
    <w:rsid w:val="009A2C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A2C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0314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4D5"/>
  </w:style>
  <w:style w:type="paragraph" w:styleId="Footer">
    <w:name w:val="footer"/>
    <w:basedOn w:val="Normal"/>
    <w:link w:val="FooterChar"/>
    <w:uiPriority w:val="99"/>
    <w:unhideWhenUsed/>
    <w:rsid w:val="000314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Hanchate</dc:creator>
  <cp:keywords/>
  <dc:description/>
  <cp:lastModifiedBy>Prem Hanchate</cp:lastModifiedBy>
  <cp:revision>39</cp:revision>
  <dcterms:created xsi:type="dcterms:W3CDTF">2026-02-20T05:02:00Z</dcterms:created>
  <dcterms:modified xsi:type="dcterms:W3CDTF">2026-05-13T10:15:00Z</dcterms:modified>
</cp:coreProperties>
</file>