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7B3F00"/>
          <w:sz w:val="40"/>
          <w:szCs w:val="40"/>
        </w:rPr>
        <w:t xml:space="preserve">ShopEase — Online Product &amp; Order Management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3F00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7B3F00" w:sz="3"/>
              <w:left w:val="single" w:color="7B3F00" w:sz="3"/>
              <w:bottom w:val="single" w:color="7B3F00" w:sz="3"/>
              <w:right w:val="single" w:color="7B3F00" w:sz="3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7B3F00" w:sz="3"/>
              <w:left w:val="single" w:color="7B3F00" w:sz="3"/>
              <w:bottom w:val="single" w:color="7B3F00" w:sz="3"/>
              <w:right w:val="single" w:color="7B3F00" w:sz="3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7B3F00" w:sz="3"/>
              <w:left w:val="single" w:color="7B3F00" w:sz="3"/>
              <w:bottom w:val="single" w:color="7B3F00" w:sz="3"/>
              <w:right w:val="single" w:color="7B3F00" w:sz="3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7B3F00" w:sz="3"/>
              <w:left w:val="single" w:color="7B3F00" w:sz="3"/>
              <w:bottom w:val="single" w:color="7B3F00" w:sz="3"/>
              <w:right w:val="single" w:color="7B3F00" w:sz="3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7B3F00" w:sz="3"/>
              <w:left w:val="single" w:color="7B3F00" w:sz="3"/>
              <w:bottom w:val="single" w:color="7B3F00" w:sz="3"/>
              <w:right w:val="single" w:color="7B3F00" w:sz="3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Authentication &amp; Security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all endpoints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🗂️ Product Catalog &amp; Category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Product and Category entities and the searchable product catalog. Provides filtered product browsing for customers and stock management helpers for the order service.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🏪 Seller Product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seller-facing product CRUD endpoints. Sellers can list new products and update existing ones, with ownership validation to prevent cross-seller edits.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🛒 Order Placement &amp; Cart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Order and OrderItem entities and the order placement workflow. Computes order totals, validates stock levels, and atomically deducts inventory on successful orders.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📦 Customer Order Tracking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customer-facing order history endpoint. Customers can track every order they have placed, with full item details and live status updates.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Seller Order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seller-facing order visibility and the status-driven fulfillment workflow. Sellers can view incoming orders for their products and advance them from PENDING to DELIVERED.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🛠️ Admin Category &amp; User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admin portal: full product category management (create and view) and user account oversight — ensuring the platform taxonomy and user base stay clean.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(AuthService + HttpService) used across all dashboards and pages.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🛍️ Frontend — Customer Shopping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Customer-facing React pages: the filterable product catalog, the order placement form with cart-style quantity inputs, and the personal order history tracker.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Seller &amp; Admin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Seller and Admin React pages: the seller product and order dashboard with fulfillment controls, and the admin category and user management panels.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3F00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Authentication &amp; Security Service</w:t>
      </w:r>
    </w:p>
    <w:p>
      <w:pPr>
        <w:pBdr>
          <w:bottom w:val="single" w:color="F5E0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all endpoints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(CUSTOMER / SELLER /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customer, seller, and admin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🗂️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Product Catalog &amp; Category Service</w:t>
      </w:r>
    </w:p>
    <w:p>
      <w:pPr>
        <w:pBdr>
          <w:bottom w:val="single" w:color="F5E0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Product.java, Category.java, ProductRepository.java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Product and Category entities and the searchable product catalog. Provides filtered product browsing for customers and stock management helpers for the order service.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entity/Product.java — id, name, description, price, stockQuantity, Category category, User seller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entity/Category.java — id, name, description, List&lt;Product&gt;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repository/ProductRepository.java — findByCategory(), findBySeller(), searchByName()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service/ProductService.java — getAll(), getByCategory(), getById(), decrementStock()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/api/customer/products — Browse all products with optional category filter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🏪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Seller Product Management Service</w:t>
      </w:r>
    </w:p>
    <w:p>
      <w:pPr>
        <w:pBdr>
          <w:bottom w:val="single" w:color="F5E0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SellerController.java (product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seller-facing product CRUD endpoints. Sellers can list new products and update existing ones, with ownership validation to prevent cross-seller edits.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controller/SellerController.java — product management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/api/seller/product — Seller lists a new product with price, stock, and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/api/seller/product/{productId} — Seller updates product details or restocks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addProduct() and updateProduct() delegating to ProductService.java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that the authenticated seller owns the product before allowing updates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🛒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Order Placement &amp; Cart Service</w:t>
      </w:r>
    </w:p>
    <w:p>
      <w:pPr>
        <w:pBdr>
          <w:bottom w:val="single" w:color="F5E0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Order.java, OrderItem.java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Order and OrderItem entities and the order placement workflow. Computes order totals, validates stock levels, and atomically deducts inventory on successful orders.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entity/Order.java — id, User customer, List&lt;OrderItem&gt; items, totalAmount, status, orderDate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entity/OrderItem.java — id, Order order, Product product, int quantity, double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service/OrderService.java — placeOrder(), computeTotal(), validateStock()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/api/customer/order — Customer places an order with a list of products and quantities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Deducts stockQuantity for each ordered product; rejects if stock is insufficient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📦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Customer Order Tracking Service</w:t>
      </w:r>
    </w:p>
    <w:p>
      <w:pPr>
        <w:pBdr>
          <w:bottom w:val="single" w:color="F5E0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customer-facing order history endpoint. Customers can track every order they have placed, with full item details and live status updates.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controller/CustomerController.java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/api/customer/orders?customerId= — Customer views their full order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each order with status, orderDate, totalAmount, and itemised product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status visible to customer: PENDING → PROCESSING → SHIPPED → DELIVERED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getOrdersByCustomer() in OrderService.java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📋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Seller Order Management Service</w:t>
      </w:r>
    </w:p>
    <w:p>
      <w:pPr>
        <w:pBdr>
          <w:bottom w:val="single" w:color="F5E0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SellerController.java (order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seller-facing order visibility and the status-driven fulfillment workflow. Sellers can view incoming orders for their products and advance them from PENDING to DELIVERED.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/api/seller/orders — Seller views all orders containing their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/api/seller/order/{orderId}?status= — Seller advances order status via query param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Status-driven workflow: PENDING -&gt; PROCESSING -&gt; SHIPPED -&gt; DELIVERED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getOrdersBySeller() and updateOrderStatus() in OrderService.java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seller owns at least one product in the order before allowing status update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🛠️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Admin Category &amp; User Management Service</w:t>
      </w:r>
    </w:p>
    <w:p>
      <w:pPr>
        <w:pBdr>
          <w:bottom w:val="single" w:color="F5E0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admin portal: full product category management (create and view) and user account oversight — ensuring the platform taxonomy and user base stay clean.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controller/AdminController.java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/api/admin/categories — Admin views all product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/api/admin/category — Admin creates a new product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/api/admin/users — Admin views all registered users with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DELETE /api/admin/users/{id} — Admin removes a user account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F5E0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(AuthService + HttpService) used across all dashboards and pages.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Customer, Seller, and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(CUSTOMER / SELLER /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🛍️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Customer Shopping UI</w:t>
      </w:r>
    </w:p>
    <w:p>
      <w:pPr>
        <w:pBdr>
          <w:bottom w:val="single" w:color="F5E0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Customer-facing React pages: the filterable product catalog, the order placement form with cart-style quantity inputs, and the personal order history tracker.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ProductListPage.jsx — Customer browses all products with category filter and search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PlaceOrderPage.jsx — Customer selects products, sets quantities, and submits an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MyOrdersPage.jsx — Customer views their order history with status badges and item breakdown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7B3F00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Seller &amp; Admin UI</w:t>
      </w:r>
    </w:p>
    <w:p>
      <w:pPr>
        <w:pBdr>
          <w:bottom w:val="single" w:color="F5E0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0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&amp; Admin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Seller and Admin React pages: the seller product and order dashboard with fulfillment controls, and the admin category and user management panels.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AddProductForm.jsx — Seller lists a new product (name, description, price, stock, category)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SellerDashboard.jsx — Seller views their product inventory and incoming orders with status update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AdminCategoriesPage.jsx — Admin views all categories and adds new 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AdminUsersPage.jsx — Admin views and manages all registered user accounts</w:t>
      </w:r>
    </w:p>
    <w:p>
      <w:pPr>
        <w:spacing w:before="500" w:after="0"/>
      </w:pPr>
      <w:r>
        <w:t xml:space="preserve"/>
      </w:r>
    </w:p>
    <w:p>
      <w:pPr>
        <w:pBdr>
          <w:top w:val="single" w:color="7B3F00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ShopEase Case Study 08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7B3F00"/>
          <w:sz w:val="18"/>
          <w:szCs w:val="18"/>
        </w:rPr>
        <w:t xml:space="preserve">Build Order Tip: Member 1 (Auth) → Members 2, 3 → Members 4,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7B3F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2026-03-05T06:27:48.395Z</dcterms:created>
  <dcterms:modified xsi:type="dcterms:W3CDTF">2026-03-05T06:27:48.396Z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