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E52D9" w14:textId="1313E438" w:rsidR="00CA580F" w:rsidRPr="006D525F" w:rsidRDefault="00340B40" w:rsidP="00CA580F">
      <w:pPr>
        <w:jc w:val="center"/>
        <w:rPr>
          <w:sz w:val="36"/>
          <w:szCs w:val="36"/>
        </w:rPr>
      </w:pPr>
      <w:r>
        <w:rPr>
          <w:sz w:val="36"/>
          <w:szCs w:val="36"/>
        </w:rPr>
        <w:t>Event Husk Database Design</w:t>
      </w:r>
    </w:p>
    <w:p w14:paraId="72AD1689" w14:textId="77777777" w:rsidR="00CA580F" w:rsidRDefault="00CA580F" w:rsidP="00CA580F">
      <w:pPr>
        <w:jc w:val="center"/>
        <w:rPr>
          <w:sz w:val="28"/>
          <w:szCs w:val="28"/>
        </w:rPr>
      </w:pPr>
      <w:r>
        <w:rPr>
          <w:sz w:val="28"/>
          <w:szCs w:val="28"/>
        </w:rPr>
        <w:t>By Prem Vora</w:t>
      </w:r>
    </w:p>
    <w:p w14:paraId="370CEE26" w14:textId="3BE50B82" w:rsidR="00CA580F" w:rsidRDefault="00CA580F" w:rsidP="00CA580F"/>
    <w:p w14:paraId="4A571720" w14:textId="77777777" w:rsidR="00CA580F" w:rsidRDefault="00CA580F" w:rsidP="00CA580F">
      <w:pPr>
        <w:rPr>
          <w:sz w:val="28"/>
          <w:szCs w:val="28"/>
        </w:rPr>
      </w:pPr>
      <w:r w:rsidRPr="001D3182">
        <w:rPr>
          <w:b/>
          <w:bCs/>
          <w:sz w:val="28"/>
          <w:szCs w:val="28"/>
          <w:u w:val="single"/>
        </w:rPr>
        <w:t xml:space="preserve">1. </w:t>
      </w:r>
      <w:r w:rsidRPr="006D525F">
        <w:rPr>
          <w:b/>
          <w:bCs/>
          <w:sz w:val="28"/>
          <w:szCs w:val="28"/>
          <w:u w:val="single"/>
        </w:rPr>
        <w:t>Business Idea</w:t>
      </w:r>
      <w:r>
        <w:rPr>
          <w:b/>
          <w:bCs/>
          <w:sz w:val="28"/>
          <w:szCs w:val="28"/>
          <w:u w:val="single"/>
        </w:rPr>
        <w:t xml:space="preserve"> (EventHusk)</w:t>
      </w:r>
      <w:r w:rsidRPr="006D525F">
        <w:rPr>
          <w:b/>
          <w:bCs/>
          <w:sz w:val="28"/>
          <w:szCs w:val="28"/>
          <w:u w:val="single"/>
        </w:rPr>
        <w:t>:</w:t>
      </w:r>
    </w:p>
    <w:p w14:paraId="0A1F1380" w14:textId="77777777" w:rsidR="00CA580F" w:rsidRPr="006D525F" w:rsidRDefault="00CA580F" w:rsidP="00CA580F">
      <w:r w:rsidRPr="00D35F2B">
        <w:rPr>
          <w:highlight w:val="yellow"/>
        </w:rPr>
        <w:t>EventHusk</w:t>
      </w:r>
      <w:r w:rsidRPr="006D525F">
        <w:t xml:space="preserve"> is designed as an all-in-one Campus </w:t>
      </w:r>
      <w:r w:rsidRPr="00D35F2B">
        <w:rPr>
          <w:highlight w:val="yellow"/>
        </w:rPr>
        <w:t>Events</w:t>
      </w:r>
      <w:r w:rsidRPr="006D525F">
        <w:t xml:space="preserve"> and </w:t>
      </w:r>
      <w:r w:rsidRPr="00D35F2B">
        <w:rPr>
          <w:highlight w:val="yellow"/>
        </w:rPr>
        <w:t>Facility</w:t>
      </w:r>
      <w:r w:rsidRPr="006D525F">
        <w:t xml:space="preserve"> </w:t>
      </w:r>
      <w:r w:rsidRPr="00D35F2B">
        <w:rPr>
          <w:highlight w:val="yellow"/>
        </w:rPr>
        <w:t>Booking System</w:t>
      </w:r>
      <w:r w:rsidRPr="006D525F">
        <w:t xml:space="preserve"> tailored to the needs of </w:t>
      </w:r>
      <w:r w:rsidRPr="00D35F2B">
        <w:rPr>
          <w:highlight w:val="yellow"/>
        </w:rPr>
        <w:t>students</w:t>
      </w:r>
      <w:r w:rsidRPr="006D525F">
        <w:t xml:space="preserve">, </w:t>
      </w:r>
      <w:r w:rsidRPr="00D35F2B">
        <w:rPr>
          <w:highlight w:val="yellow"/>
        </w:rPr>
        <w:t>clubs</w:t>
      </w:r>
      <w:r w:rsidRPr="006D525F">
        <w:t xml:space="preserve">, and </w:t>
      </w:r>
      <w:r w:rsidRPr="00D35F2B">
        <w:rPr>
          <w:highlight w:val="yellow"/>
        </w:rPr>
        <w:t>organizations</w:t>
      </w:r>
      <w:r w:rsidRPr="006D525F">
        <w:t xml:space="preserve"> at </w:t>
      </w:r>
      <w:r w:rsidRPr="00D35F2B">
        <w:rPr>
          <w:highlight w:val="yellow"/>
        </w:rPr>
        <w:t>Northeastern University</w:t>
      </w:r>
      <w:r w:rsidRPr="006D525F">
        <w:t xml:space="preserve">. With EventHusk, </w:t>
      </w:r>
      <w:r w:rsidRPr="00D35F2B">
        <w:rPr>
          <w:highlight w:val="yellow"/>
        </w:rPr>
        <w:t>users</w:t>
      </w:r>
      <w:r w:rsidRPr="006D525F">
        <w:t xml:space="preserve"> can </w:t>
      </w:r>
      <w:r w:rsidRPr="00D35F2B">
        <w:rPr>
          <w:highlight w:val="green"/>
        </w:rPr>
        <w:t>easily</w:t>
      </w:r>
      <w:r w:rsidRPr="006D525F">
        <w:t xml:space="preserve"> </w:t>
      </w:r>
      <w:r w:rsidRPr="001D3182">
        <w:rPr>
          <w:highlight w:val="green"/>
        </w:rPr>
        <w:t>book</w:t>
      </w:r>
      <w:r w:rsidRPr="006D525F">
        <w:t xml:space="preserve"> </w:t>
      </w:r>
      <w:r w:rsidRPr="00D35F2B">
        <w:rPr>
          <w:highlight w:val="yellow"/>
        </w:rPr>
        <w:t>event spaces</w:t>
      </w:r>
      <w:r w:rsidRPr="006D525F">
        <w:t xml:space="preserve"> like </w:t>
      </w:r>
      <w:r w:rsidRPr="00D35F2B">
        <w:rPr>
          <w:highlight w:val="yellow"/>
        </w:rPr>
        <w:t>halls</w:t>
      </w:r>
      <w:r w:rsidRPr="006D525F">
        <w:t xml:space="preserve">, </w:t>
      </w:r>
      <w:r w:rsidRPr="00D35F2B">
        <w:rPr>
          <w:highlight w:val="yellow"/>
        </w:rPr>
        <w:t>studios</w:t>
      </w:r>
      <w:r w:rsidRPr="006D525F">
        <w:t xml:space="preserve">, or other campus </w:t>
      </w:r>
      <w:r w:rsidRPr="00D35F2B">
        <w:rPr>
          <w:highlight w:val="yellow"/>
        </w:rPr>
        <w:t>locations</w:t>
      </w:r>
      <w:r w:rsidRPr="006D525F">
        <w:t xml:space="preserve"> for </w:t>
      </w:r>
      <w:r w:rsidRPr="00D35F2B">
        <w:rPr>
          <w:highlight w:val="yellow"/>
        </w:rPr>
        <w:t>private</w:t>
      </w:r>
      <w:r w:rsidRPr="006D525F">
        <w:t xml:space="preserve"> or </w:t>
      </w:r>
      <w:r w:rsidRPr="00D35F2B">
        <w:rPr>
          <w:highlight w:val="yellow"/>
        </w:rPr>
        <w:t>club</w:t>
      </w:r>
      <w:r w:rsidRPr="006D525F">
        <w:t xml:space="preserve"> events. The platform provides a user-friendly interface for </w:t>
      </w:r>
      <w:r w:rsidRPr="00D35F2B">
        <w:rPr>
          <w:highlight w:val="green"/>
        </w:rPr>
        <w:t>viewing</w:t>
      </w:r>
      <w:r w:rsidRPr="006D525F">
        <w:t xml:space="preserve"> available spaces, </w:t>
      </w:r>
      <w:r w:rsidRPr="00D35F2B">
        <w:rPr>
          <w:highlight w:val="green"/>
        </w:rPr>
        <w:t>checking</w:t>
      </w:r>
      <w:r w:rsidRPr="006D525F">
        <w:t xml:space="preserve"> </w:t>
      </w:r>
      <w:r w:rsidRPr="00D35F2B">
        <w:rPr>
          <w:highlight w:val="yellow"/>
        </w:rPr>
        <w:t>amenities</w:t>
      </w:r>
      <w:r w:rsidRPr="006D525F">
        <w:t xml:space="preserve">, and </w:t>
      </w:r>
      <w:r w:rsidRPr="00D35F2B">
        <w:rPr>
          <w:highlight w:val="green"/>
        </w:rPr>
        <w:t>scheduling</w:t>
      </w:r>
      <w:r w:rsidRPr="006D525F">
        <w:t xml:space="preserve"> events, allowing users to make </w:t>
      </w:r>
      <w:r w:rsidRPr="00D35F2B">
        <w:rPr>
          <w:highlight w:val="green"/>
        </w:rPr>
        <w:t>informed</w:t>
      </w:r>
      <w:r w:rsidRPr="006D525F">
        <w:t xml:space="preserve"> booking decisions. Event </w:t>
      </w:r>
      <w:r w:rsidRPr="00D35F2B">
        <w:rPr>
          <w:highlight w:val="yellow"/>
        </w:rPr>
        <w:t>support</w:t>
      </w:r>
      <w:r w:rsidRPr="006D525F">
        <w:t xml:space="preserve"> services, such as </w:t>
      </w:r>
      <w:r w:rsidRPr="00D35F2B">
        <w:rPr>
          <w:highlight w:val="yellow"/>
        </w:rPr>
        <w:t>audiovisual setup</w:t>
      </w:r>
      <w:r w:rsidRPr="006D525F">
        <w:t xml:space="preserve"> or </w:t>
      </w:r>
      <w:r w:rsidRPr="00D35F2B">
        <w:rPr>
          <w:highlight w:val="yellow"/>
        </w:rPr>
        <w:t>catering</w:t>
      </w:r>
      <w:r w:rsidRPr="006D525F">
        <w:t xml:space="preserve">, can also be </w:t>
      </w:r>
      <w:r w:rsidRPr="00D35F2B">
        <w:rPr>
          <w:highlight w:val="green"/>
        </w:rPr>
        <w:t>requested</w:t>
      </w:r>
      <w:r w:rsidRPr="006D525F">
        <w:t xml:space="preserve"> during the booking process, ensuring that event </w:t>
      </w:r>
      <w:r w:rsidRPr="00D35F2B">
        <w:rPr>
          <w:highlight w:val="yellow"/>
        </w:rPr>
        <w:t>organizers</w:t>
      </w:r>
      <w:r w:rsidRPr="006D525F">
        <w:t xml:space="preserve"> have everything they need.</w:t>
      </w:r>
    </w:p>
    <w:p w14:paraId="653BC60D" w14:textId="77777777" w:rsidR="00CA580F" w:rsidRPr="006D525F" w:rsidRDefault="00CA580F" w:rsidP="00CA580F">
      <w:r w:rsidRPr="006D525F">
        <w:t xml:space="preserve">One of the key features of EventHusk is the ability to </w:t>
      </w:r>
      <w:r w:rsidRPr="00D35F2B">
        <w:rPr>
          <w:highlight w:val="yellow"/>
        </w:rPr>
        <w:t>RSVP</w:t>
      </w:r>
      <w:r w:rsidRPr="006D525F">
        <w:t xml:space="preserve"> for events, </w:t>
      </w:r>
      <w:r w:rsidRPr="00D35F2B">
        <w:rPr>
          <w:highlight w:val="green"/>
        </w:rPr>
        <w:t>allowing</w:t>
      </w:r>
      <w:r w:rsidRPr="006D525F">
        <w:t xml:space="preserve"> attendees to </w:t>
      </w:r>
      <w:r w:rsidRPr="00D35F2B">
        <w:rPr>
          <w:highlight w:val="green"/>
        </w:rPr>
        <w:t>register</w:t>
      </w:r>
      <w:r w:rsidRPr="006D525F">
        <w:t xml:space="preserve"> and event organizers to </w:t>
      </w:r>
      <w:r w:rsidRPr="00D35F2B">
        <w:rPr>
          <w:highlight w:val="green"/>
        </w:rPr>
        <w:t>track</w:t>
      </w:r>
      <w:r w:rsidRPr="006D525F">
        <w:t xml:space="preserve"> </w:t>
      </w:r>
      <w:r w:rsidRPr="00D35F2B">
        <w:rPr>
          <w:highlight w:val="green"/>
        </w:rPr>
        <w:t>participation</w:t>
      </w:r>
      <w:r w:rsidRPr="006D525F">
        <w:t xml:space="preserve"> in real time. Additionally, users can </w:t>
      </w:r>
      <w:r w:rsidRPr="00D35F2B">
        <w:rPr>
          <w:highlight w:val="green"/>
        </w:rPr>
        <w:t>leave</w:t>
      </w:r>
      <w:r w:rsidRPr="006D525F">
        <w:t xml:space="preserve"> </w:t>
      </w:r>
      <w:r w:rsidRPr="00D35F2B">
        <w:rPr>
          <w:highlight w:val="yellow"/>
        </w:rPr>
        <w:t>feedback</w:t>
      </w:r>
      <w:r w:rsidRPr="006D525F">
        <w:t xml:space="preserve"> specific to the event spaces, helping </w:t>
      </w:r>
      <w:r w:rsidRPr="00D35F2B">
        <w:rPr>
          <w:highlight w:val="green"/>
        </w:rPr>
        <w:t>improve</w:t>
      </w:r>
      <w:r w:rsidRPr="006D525F">
        <w:t xml:space="preserve"> the </w:t>
      </w:r>
      <w:r w:rsidRPr="00D35F2B">
        <w:rPr>
          <w:highlight w:val="yellow"/>
        </w:rPr>
        <w:t>quality</w:t>
      </w:r>
      <w:r w:rsidRPr="006D525F">
        <w:t xml:space="preserve"> and </w:t>
      </w:r>
      <w:r w:rsidRPr="00D35F2B">
        <w:rPr>
          <w:highlight w:val="yellow"/>
        </w:rPr>
        <w:t>management</w:t>
      </w:r>
      <w:r w:rsidRPr="006D525F">
        <w:t xml:space="preserve"> of facilities over time. This feedback system is invaluable for campus </w:t>
      </w:r>
      <w:r w:rsidRPr="00D35F2B">
        <w:rPr>
          <w:highlight w:val="yellow"/>
        </w:rPr>
        <w:t>administrators</w:t>
      </w:r>
      <w:r w:rsidRPr="006D525F">
        <w:t xml:space="preserve">, as it provides direct insight into the </w:t>
      </w:r>
      <w:r w:rsidRPr="00D35F2B">
        <w:rPr>
          <w:highlight w:val="green"/>
        </w:rPr>
        <w:t>usability</w:t>
      </w:r>
      <w:r w:rsidRPr="006D525F">
        <w:t xml:space="preserve"> and </w:t>
      </w:r>
      <w:r w:rsidRPr="00D35F2B">
        <w:rPr>
          <w:highlight w:val="green"/>
        </w:rPr>
        <w:t>satisfaction</w:t>
      </w:r>
      <w:r w:rsidRPr="006D525F">
        <w:t xml:space="preserve"> of each event space. As an added layer of future scalability, EventHusk will include a feature to </w:t>
      </w:r>
      <w:r w:rsidRPr="00D35F2B">
        <w:rPr>
          <w:highlight w:val="green"/>
        </w:rPr>
        <w:t>display</w:t>
      </w:r>
      <w:r w:rsidRPr="006D525F">
        <w:t xml:space="preserve"> all upcoming events across campus, making it </w:t>
      </w:r>
      <w:r w:rsidRPr="00D35F2B">
        <w:rPr>
          <w:highlight w:val="green"/>
        </w:rPr>
        <w:t>easier</w:t>
      </w:r>
      <w:r w:rsidRPr="006D525F">
        <w:t xml:space="preserve"> for </w:t>
      </w:r>
      <w:r w:rsidRPr="00D35F2B">
        <w:rPr>
          <w:highlight w:val="yellow"/>
        </w:rPr>
        <w:t>students</w:t>
      </w:r>
      <w:r w:rsidRPr="006D525F">
        <w:t xml:space="preserve"> and </w:t>
      </w:r>
      <w:r w:rsidRPr="00D35F2B">
        <w:rPr>
          <w:highlight w:val="yellow"/>
        </w:rPr>
        <w:t>organizations</w:t>
      </w:r>
      <w:r w:rsidRPr="006D525F">
        <w:t xml:space="preserve"> to </w:t>
      </w:r>
      <w:r w:rsidRPr="00D35F2B">
        <w:rPr>
          <w:highlight w:val="green"/>
        </w:rPr>
        <w:t>plan</w:t>
      </w:r>
      <w:r w:rsidRPr="006D525F">
        <w:t xml:space="preserve"> their events </w:t>
      </w:r>
      <w:r w:rsidRPr="00D35F2B">
        <w:rPr>
          <w:highlight w:val="green"/>
        </w:rPr>
        <w:t>efficiently</w:t>
      </w:r>
      <w:r w:rsidRPr="006D525F">
        <w:t xml:space="preserve">, </w:t>
      </w:r>
      <w:r w:rsidRPr="00D35F2B">
        <w:rPr>
          <w:highlight w:val="green"/>
        </w:rPr>
        <w:t>avoid scheduling</w:t>
      </w:r>
      <w:r w:rsidRPr="006D525F">
        <w:t xml:space="preserve"> </w:t>
      </w:r>
      <w:r w:rsidRPr="00D35F2B">
        <w:rPr>
          <w:highlight w:val="yellow"/>
        </w:rPr>
        <w:t>conflicts</w:t>
      </w:r>
      <w:r w:rsidRPr="006D525F">
        <w:t xml:space="preserve">, and </w:t>
      </w:r>
      <w:r w:rsidRPr="00D35F2B">
        <w:rPr>
          <w:highlight w:val="green"/>
        </w:rPr>
        <w:t>attend activities</w:t>
      </w:r>
      <w:r w:rsidRPr="006D525F">
        <w:t xml:space="preserve"> that match their interests.</w:t>
      </w:r>
    </w:p>
    <w:p w14:paraId="4129D589" w14:textId="77777777" w:rsidR="00CA580F" w:rsidRDefault="00CA580F" w:rsidP="00CA580F">
      <w:r w:rsidRPr="006D525F">
        <w:t xml:space="preserve">This system </w:t>
      </w:r>
      <w:r w:rsidRPr="00D35F2B">
        <w:rPr>
          <w:highlight w:val="green"/>
        </w:rPr>
        <w:t>streamlines</w:t>
      </w:r>
      <w:r w:rsidRPr="006D525F">
        <w:t xml:space="preserve"> the process of campus event </w:t>
      </w:r>
      <w:r w:rsidRPr="00D35F2B">
        <w:rPr>
          <w:highlight w:val="green"/>
        </w:rPr>
        <w:t>planning</w:t>
      </w:r>
      <w:r w:rsidRPr="006D525F">
        <w:t xml:space="preserve">, </w:t>
      </w:r>
      <w:r w:rsidRPr="00D35F2B">
        <w:rPr>
          <w:highlight w:val="green"/>
        </w:rPr>
        <w:t>optimizes</w:t>
      </w:r>
      <w:r w:rsidRPr="006D525F">
        <w:t xml:space="preserve"> space </w:t>
      </w:r>
      <w:r w:rsidRPr="00D35F2B">
        <w:rPr>
          <w:highlight w:val="green"/>
        </w:rPr>
        <w:t>utilization</w:t>
      </w:r>
      <w:r w:rsidRPr="006D525F">
        <w:t xml:space="preserve">, and fosters a </w:t>
      </w:r>
      <w:r w:rsidRPr="00D35F2B">
        <w:rPr>
          <w:highlight w:val="green"/>
        </w:rPr>
        <w:t>collaborative</w:t>
      </w:r>
      <w:r w:rsidRPr="006D525F">
        <w:t xml:space="preserve"> and </w:t>
      </w:r>
      <w:r w:rsidRPr="00D35F2B">
        <w:rPr>
          <w:highlight w:val="green"/>
        </w:rPr>
        <w:t>well-organized</w:t>
      </w:r>
      <w:r w:rsidRPr="006D525F">
        <w:t xml:space="preserve"> campus community.</w:t>
      </w:r>
    </w:p>
    <w:p w14:paraId="7CF1C96C" w14:textId="77777777" w:rsidR="00CA580F" w:rsidRDefault="00CA580F" w:rsidP="00CA580F"/>
    <w:p w14:paraId="62C94093" w14:textId="77777777" w:rsidR="00CA580F" w:rsidRDefault="00CA580F" w:rsidP="00CA580F">
      <w:pPr>
        <w:rPr>
          <w:b/>
          <w:bCs/>
          <w:sz w:val="28"/>
          <w:szCs w:val="28"/>
          <w:u w:val="single"/>
        </w:rPr>
      </w:pPr>
      <w:r w:rsidRPr="001D3182">
        <w:rPr>
          <w:b/>
          <w:bCs/>
          <w:sz w:val="28"/>
          <w:szCs w:val="28"/>
          <w:u w:val="single"/>
        </w:rPr>
        <w:t xml:space="preserve">2. </w:t>
      </w:r>
      <w:r w:rsidRPr="006D525F">
        <w:rPr>
          <w:b/>
          <w:bCs/>
          <w:sz w:val="28"/>
          <w:szCs w:val="28"/>
          <w:u w:val="single"/>
        </w:rPr>
        <w:t>Identifying Nouns and Verbs:</w:t>
      </w:r>
    </w:p>
    <w:p w14:paraId="5DBF297B" w14:textId="77777777" w:rsidR="00CA580F" w:rsidRDefault="00CA580F" w:rsidP="00CA580F">
      <w:r w:rsidRPr="006D525F">
        <w:rPr>
          <w:highlight w:val="yellow"/>
        </w:rPr>
        <w:t>Nouns</w:t>
      </w:r>
      <w:r>
        <w:t xml:space="preserve">,  </w:t>
      </w:r>
      <w:r w:rsidRPr="006D525F">
        <w:rPr>
          <w:highlight w:val="green"/>
        </w:rPr>
        <w:t>Verbs</w:t>
      </w:r>
    </w:p>
    <w:p w14:paraId="09A74AF9" w14:textId="77777777" w:rsidR="00CA580F" w:rsidRDefault="00CA580F" w:rsidP="00CA580F"/>
    <w:p w14:paraId="71F3EC86" w14:textId="77777777" w:rsidR="00CA580F" w:rsidRDefault="00CA580F" w:rsidP="00CA580F">
      <w:r w:rsidRPr="001D3182">
        <w:rPr>
          <w:b/>
          <w:bCs/>
          <w:sz w:val="28"/>
          <w:szCs w:val="28"/>
        </w:rPr>
        <w:t>Nouns</w:t>
      </w:r>
      <w:r>
        <w:t>:</w:t>
      </w:r>
    </w:p>
    <w:p w14:paraId="35C5C81E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 w:rsidRPr="001D3182">
        <w:t>EventHusk</w:t>
      </w:r>
    </w:p>
    <w:p w14:paraId="7F9AEF0D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Events</w:t>
      </w:r>
    </w:p>
    <w:p w14:paraId="75D1C2DA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Facilities</w:t>
      </w:r>
    </w:p>
    <w:p w14:paraId="0B2D0C3A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Booking System</w:t>
      </w:r>
    </w:p>
    <w:p w14:paraId="5A3AB741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Students</w:t>
      </w:r>
    </w:p>
    <w:p w14:paraId="19951C92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Clubs</w:t>
      </w:r>
    </w:p>
    <w:p w14:paraId="0875CC5B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Organizations</w:t>
      </w:r>
    </w:p>
    <w:p w14:paraId="2A2D8531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Users</w:t>
      </w:r>
    </w:p>
    <w:p w14:paraId="2F5B833E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 xml:space="preserve">Halls </w:t>
      </w:r>
    </w:p>
    <w:p w14:paraId="64C69E37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Studios</w:t>
      </w:r>
    </w:p>
    <w:p w14:paraId="32B082C4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Locations</w:t>
      </w:r>
    </w:p>
    <w:p w14:paraId="38956A6D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Private</w:t>
      </w:r>
    </w:p>
    <w:p w14:paraId="5720AD8A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Clubs</w:t>
      </w:r>
    </w:p>
    <w:p w14:paraId="1BAE6E16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Amenities</w:t>
      </w:r>
    </w:p>
    <w:p w14:paraId="0DC20B80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Support</w:t>
      </w:r>
    </w:p>
    <w:p w14:paraId="683FE83E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Audiovisual Setup</w:t>
      </w:r>
    </w:p>
    <w:p w14:paraId="76BD7BF2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Catering</w:t>
      </w:r>
    </w:p>
    <w:p w14:paraId="5E48E28E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Organizers</w:t>
      </w:r>
    </w:p>
    <w:p w14:paraId="2D28544D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RSVP</w:t>
      </w:r>
    </w:p>
    <w:p w14:paraId="7F36EB54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Feedback</w:t>
      </w:r>
    </w:p>
    <w:p w14:paraId="78EF0227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Quality</w:t>
      </w:r>
    </w:p>
    <w:p w14:paraId="04329020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Management</w:t>
      </w:r>
    </w:p>
    <w:p w14:paraId="22CFDC24" w14:textId="77777777" w:rsidR="00CA580F" w:rsidRDefault="00CA580F" w:rsidP="00CA580F">
      <w:pPr>
        <w:pStyle w:val="ListParagraph"/>
        <w:numPr>
          <w:ilvl w:val="0"/>
          <w:numId w:val="1"/>
        </w:numPr>
        <w:spacing w:line="240" w:lineRule="auto"/>
      </w:pPr>
      <w:r>
        <w:t>Administrators</w:t>
      </w:r>
    </w:p>
    <w:p w14:paraId="1B3D139E" w14:textId="77777777" w:rsidR="00CA580F" w:rsidRDefault="00CA580F" w:rsidP="00CA580F">
      <w:pPr>
        <w:spacing w:line="240" w:lineRule="auto"/>
      </w:pPr>
    </w:p>
    <w:p w14:paraId="11265344" w14:textId="77777777" w:rsidR="00CA580F" w:rsidRDefault="00CA580F" w:rsidP="00CA580F">
      <w:pPr>
        <w:spacing w:line="240" w:lineRule="auto"/>
      </w:pPr>
      <w:r w:rsidRPr="001D3182">
        <w:rPr>
          <w:b/>
          <w:bCs/>
          <w:sz w:val="28"/>
          <w:szCs w:val="28"/>
        </w:rPr>
        <w:t>Verbs</w:t>
      </w:r>
      <w:r>
        <w:t>:</w:t>
      </w:r>
    </w:p>
    <w:p w14:paraId="06551A65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Easily book</w:t>
      </w:r>
    </w:p>
    <w:p w14:paraId="09E23B22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Viewing</w:t>
      </w:r>
    </w:p>
    <w:p w14:paraId="470341CC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Checking</w:t>
      </w:r>
    </w:p>
    <w:p w14:paraId="62FFFCA9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Scheduling</w:t>
      </w:r>
    </w:p>
    <w:p w14:paraId="118CB929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Inform</w:t>
      </w:r>
    </w:p>
    <w:p w14:paraId="5EA82499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Request</w:t>
      </w:r>
    </w:p>
    <w:p w14:paraId="7390DF17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Allow</w:t>
      </w:r>
    </w:p>
    <w:p w14:paraId="17CB6992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Track</w:t>
      </w:r>
    </w:p>
    <w:p w14:paraId="719DD563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Participate</w:t>
      </w:r>
    </w:p>
    <w:p w14:paraId="4F101E84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Improve</w:t>
      </w:r>
    </w:p>
    <w:p w14:paraId="386F88FE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Usability</w:t>
      </w:r>
    </w:p>
    <w:p w14:paraId="29E7465A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Satisfaction</w:t>
      </w:r>
    </w:p>
    <w:p w14:paraId="2882A883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Display</w:t>
      </w:r>
    </w:p>
    <w:p w14:paraId="37877DCF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Easier</w:t>
      </w:r>
    </w:p>
    <w:p w14:paraId="63F24E55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Plan</w:t>
      </w:r>
    </w:p>
    <w:p w14:paraId="61B3EE71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Efficiently</w:t>
      </w:r>
    </w:p>
    <w:p w14:paraId="4ECF3D8A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Attend</w:t>
      </w:r>
    </w:p>
    <w:p w14:paraId="7F78C4D3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Planning</w:t>
      </w:r>
    </w:p>
    <w:p w14:paraId="5723CFDB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Optimizes</w:t>
      </w:r>
    </w:p>
    <w:p w14:paraId="13E9F27B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Utilization</w:t>
      </w:r>
    </w:p>
    <w:p w14:paraId="11081E12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Collaborative</w:t>
      </w:r>
    </w:p>
    <w:p w14:paraId="7F7653A7" w14:textId="77777777" w:rsidR="00CA580F" w:rsidRDefault="00CA580F" w:rsidP="00CA580F">
      <w:pPr>
        <w:pStyle w:val="ListParagraph"/>
        <w:numPr>
          <w:ilvl w:val="0"/>
          <w:numId w:val="2"/>
        </w:numPr>
        <w:spacing w:line="240" w:lineRule="auto"/>
      </w:pPr>
      <w:r>
        <w:t>Well-organized</w:t>
      </w:r>
    </w:p>
    <w:p w14:paraId="797439EE" w14:textId="77777777" w:rsidR="00CA580F" w:rsidRDefault="00CA580F" w:rsidP="00CA580F">
      <w:pPr>
        <w:pStyle w:val="ListParagraph"/>
        <w:spacing w:line="240" w:lineRule="auto"/>
      </w:pPr>
    </w:p>
    <w:p w14:paraId="7ADF60DC" w14:textId="77777777" w:rsidR="00CA580F" w:rsidRDefault="00CA580F" w:rsidP="00CA580F">
      <w:pPr>
        <w:pStyle w:val="ListParagraph"/>
        <w:spacing w:line="240" w:lineRule="auto"/>
      </w:pPr>
    </w:p>
    <w:p w14:paraId="6693CC6F" w14:textId="77777777" w:rsidR="00CA580F" w:rsidRDefault="00CA580F" w:rsidP="00CA580F">
      <w:pPr>
        <w:spacing w:line="240" w:lineRule="auto"/>
        <w:rPr>
          <w:b/>
          <w:bCs/>
          <w:sz w:val="28"/>
          <w:szCs w:val="28"/>
          <w:u w:val="single"/>
        </w:rPr>
      </w:pPr>
      <w:r w:rsidRPr="001D3182">
        <w:rPr>
          <w:b/>
          <w:bCs/>
          <w:sz w:val="28"/>
          <w:szCs w:val="28"/>
          <w:u w:val="single"/>
        </w:rPr>
        <w:t>3.</w:t>
      </w:r>
      <w:r>
        <w:t xml:space="preserve"> </w:t>
      </w:r>
      <w:r w:rsidRPr="001D3182">
        <w:rPr>
          <w:b/>
          <w:bCs/>
          <w:sz w:val="28"/>
          <w:szCs w:val="28"/>
          <w:u w:val="single"/>
        </w:rPr>
        <w:t>Classifying Nouns and Verbs</w:t>
      </w:r>
      <w:r>
        <w:rPr>
          <w:b/>
          <w:bCs/>
          <w:sz w:val="28"/>
          <w:szCs w:val="28"/>
          <w:u w:val="single"/>
        </w:rPr>
        <w:t>:</w:t>
      </w:r>
    </w:p>
    <w:p w14:paraId="4F16A98C" w14:textId="77777777" w:rsidR="00CA580F" w:rsidRPr="00AC09BB" w:rsidRDefault="00CA580F" w:rsidP="00CA580F">
      <w:pPr>
        <w:spacing w:line="240" w:lineRule="auto"/>
        <w:rPr>
          <w:b/>
          <w:bCs/>
          <w:sz w:val="28"/>
          <w:szCs w:val="28"/>
          <w:u w:val="single"/>
        </w:rPr>
      </w:pPr>
    </w:p>
    <w:p w14:paraId="337336ED" w14:textId="77777777" w:rsidR="00CA580F" w:rsidRDefault="00CA580F" w:rsidP="00CA580F">
      <w:pPr>
        <w:pStyle w:val="ListParagraph"/>
        <w:numPr>
          <w:ilvl w:val="0"/>
          <w:numId w:val="3"/>
        </w:numPr>
        <w:spacing w:line="240" w:lineRule="auto"/>
      </w:pPr>
      <w:r>
        <w:t>Users</w:t>
      </w:r>
    </w:p>
    <w:p w14:paraId="660EFE7B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User ID</w:t>
      </w:r>
    </w:p>
    <w:p w14:paraId="6845B376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Username</w:t>
      </w:r>
    </w:p>
    <w:p w14:paraId="55029C98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Password</w:t>
      </w:r>
    </w:p>
    <w:p w14:paraId="603E4E2E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Name</w:t>
      </w:r>
    </w:p>
    <w:p w14:paraId="514A282E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Email</w:t>
      </w:r>
    </w:p>
    <w:p w14:paraId="24F45503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Contact</w:t>
      </w:r>
    </w:p>
    <w:p w14:paraId="4C6E27EF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Role: “Attendee”, “Organizer”</w:t>
      </w:r>
    </w:p>
    <w:p w14:paraId="38FEDF7B" w14:textId="77777777" w:rsidR="00CA580F" w:rsidRDefault="00CA580F" w:rsidP="00CA580F">
      <w:pPr>
        <w:pStyle w:val="ListParagraph"/>
        <w:spacing w:line="240" w:lineRule="auto"/>
        <w:ind w:left="1440"/>
      </w:pPr>
    </w:p>
    <w:p w14:paraId="24D03B7D" w14:textId="77777777" w:rsidR="00CA580F" w:rsidRDefault="00CA580F" w:rsidP="00CA580F">
      <w:pPr>
        <w:pStyle w:val="ListParagraph"/>
        <w:numPr>
          <w:ilvl w:val="0"/>
          <w:numId w:val="3"/>
        </w:numPr>
        <w:spacing w:line="240" w:lineRule="auto"/>
      </w:pPr>
      <w:r>
        <w:t>Events</w:t>
      </w:r>
    </w:p>
    <w:p w14:paraId="63870107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Event ID</w:t>
      </w:r>
    </w:p>
    <w:p w14:paraId="4D3F427B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Event Name</w:t>
      </w:r>
    </w:p>
    <w:p w14:paraId="0EE659D4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Event Description</w:t>
      </w:r>
    </w:p>
    <w:p w14:paraId="3610D822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 xml:space="preserve">Date </w:t>
      </w:r>
    </w:p>
    <w:p w14:paraId="3F405A15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Time</w:t>
      </w:r>
    </w:p>
    <w:p w14:paraId="22CCA748" w14:textId="77777777" w:rsidR="00CA580F" w:rsidRDefault="00CA580F" w:rsidP="00CA580F">
      <w:pPr>
        <w:pStyle w:val="ListParagraph"/>
        <w:numPr>
          <w:ilvl w:val="1"/>
          <w:numId w:val="3"/>
        </w:numPr>
        <w:spacing w:line="240" w:lineRule="auto"/>
      </w:pPr>
      <w:r>
        <w:t>RSVP Deadline</w:t>
      </w:r>
    </w:p>
    <w:p w14:paraId="203A2BDB" w14:textId="77777777" w:rsidR="00CA580F" w:rsidRDefault="00CA580F" w:rsidP="00CA580F">
      <w:pPr>
        <w:pStyle w:val="ListParagraph"/>
        <w:spacing w:line="240" w:lineRule="auto"/>
        <w:ind w:left="1440"/>
      </w:pPr>
    </w:p>
    <w:p w14:paraId="72B13AF6" w14:textId="77777777" w:rsidR="00CA580F" w:rsidRDefault="00CA580F" w:rsidP="00CA580F">
      <w:pPr>
        <w:pStyle w:val="ListParagraph"/>
        <w:numPr>
          <w:ilvl w:val="0"/>
          <w:numId w:val="4"/>
        </w:numPr>
        <w:spacing w:line="240" w:lineRule="auto"/>
      </w:pPr>
      <w:r>
        <w:t>Venue Resources</w:t>
      </w:r>
    </w:p>
    <w:p w14:paraId="142FD75F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Resource ID</w:t>
      </w:r>
    </w:p>
    <w:p w14:paraId="0A660F7D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Resource Type</w:t>
      </w:r>
    </w:p>
    <w:p w14:paraId="086CD5D3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Handler</w:t>
      </w:r>
    </w:p>
    <w:p w14:paraId="5253C7F5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Contact</w:t>
      </w:r>
    </w:p>
    <w:p w14:paraId="732AE6B4" w14:textId="77777777" w:rsidR="00CA580F" w:rsidRDefault="00CA580F" w:rsidP="00CA580F">
      <w:pPr>
        <w:pStyle w:val="ListParagraph"/>
        <w:spacing w:line="240" w:lineRule="auto"/>
        <w:ind w:left="1440"/>
      </w:pPr>
    </w:p>
    <w:p w14:paraId="4FE18C63" w14:textId="77777777" w:rsidR="00CA580F" w:rsidRDefault="00CA580F" w:rsidP="00CA580F">
      <w:pPr>
        <w:pStyle w:val="ListParagraph"/>
        <w:numPr>
          <w:ilvl w:val="0"/>
          <w:numId w:val="4"/>
        </w:numPr>
        <w:spacing w:line="240" w:lineRule="auto"/>
      </w:pPr>
      <w:r>
        <w:t>Venue</w:t>
      </w:r>
    </w:p>
    <w:p w14:paraId="1AD39BB1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Venue ID</w:t>
      </w:r>
    </w:p>
    <w:p w14:paraId="43089417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Venue Name</w:t>
      </w:r>
    </w:p>
    <w:p w14:paraId="3B261870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Capacity</w:t>
      </w:r>
    </w:p>
    <w:p w14:paraId="3F84519C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Location</w:t>
      </w:r>
    </w:p>
    <w:p w14:paraId="523BAE1B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Policies</w:t>
      </w:r>
    </w:p>
    <w:p w14:paraId="569312E1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Availability Status</w:t>
      </w:r>
    </w:p>
    <w:p w14:paraId="6348301B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Person Responsible</w:t>
      </w:r>
    </w:p>
    <w:p w14:paraId="636A6B00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Contact</w:t>
      </w:r>
    </w:p>
    <w:p w14:paraId="0497CE1F" w14:textId="77777777" w:rsidR="00CA580F" w:rsidRDefault="00CA580F" w:rsidP="00CA580F">
      <w:pPr>
        <w:pStyle w:val="ListParagraph"/>
        <w:spacing w:line="240" w:lineRule="auto"/>
        <w:ind w:left="1440"/>
      </w:pPr>
    </w:p>
    <w:p w14:paraId="4ECB3D0C" w14:textId="77777777" w:rsidR="00CA580F" w:rsidRDefault="00CA580F" w:rsidP="00CA580F">
      <w:pPr>
        <w:pStyle w:val="ListParagraph"/>
        <w:numPr>
          <w:ilvl w:val="0"/>
          <w:numId w:val="4"/>
        </w:numPr>
        <w:spacing w:line="240" w:lineRule="auto"/>
      </w:pPr>
      <w:r>
        <w:t>Event Feedback</w:t>
      </w:r>
    </w:p>
    <w:p w14:paraId="65F1E1A1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lastRenderedPageBreak/>
        <w:t>User ID</w:t>
      </w:r>
    </w:p>
    <w:p w14:paraId="0B69C963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Comments</w:t>
      </w:r>
    </w:p>
    <w:p w14:paraId="745FA404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Event ID</w:t>
      </w:r>
    </w:p>
    <w:p w14:paraId="1424317B" w14:textId="77777777" w:rsidR="00CA580F" w:rsidRDefault="00CA580F" w:rsidP="00CA580F">
      <w:pPr>
        <w:pStyle w:val="ListParagraph"/>
        <w:spacing w:line="240" w:lineRule="auto"/>
        <w:ind w:left="1440"/>
      </w:pPr>
    </w:p>
    <w:p w14:paraId="4B8AF142" w14:textId="77777777" w:rsidR="00CA580F" w:rsidRDefault="00CA580F" w:rsidP="00CA580F">
      <w:pPr>
        <w:pStyle w:val="ListParagraph"/>
        <w:numPr>
          <w:ilvl w:val="0"/>
          <w:numId w:val="4"/>
        </w:numPr>
        <w:spacing w:line="240" w:lineRule="auto"/>
      </w:pPr>
      <w:r>
        <w:t>RSVP</w:t>
      </w:r>
    </w:p>
    <w:p w14:paraId="2C5645F2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User ID</w:t>
      </w:r>
    </w:p>
    <w:p w14:paraId="04C62E02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Event ID</w:t>
      </w:r>
    </w:p>
    <w:p w14:paraId="41DFB514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Status</w:t>
      </w:r>
    </w:p>
    <w:p w14:paraId="3E329C81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Link</w:t>
      </w:r>
    </w:p>
    <w:p w14:paraId="36AACB58" w14:textId="77777777" w:rsidR="00CA580F" w:rsidRDefault="00CA580F" w:rsidP="00CA580F">
      <w:pPr>
        <w:pStyle w:val="ListParagraph"/>
        <w:numPr>
          <w:ilvl w:val="1"/>
          <w:numId w:val="4"/>
        </w:numPr>
        <w:spacing w:line="240" w:lineRule="auto"/>
      </w:pPr>
      <w:r>
        <w:t>Date and Time</w:t>
      </w:r>
    </w:p>
    <w:p w14:paraId="3D964EBA" w14:textId="77777777" w:rsidR="00CA580F" w:rsidRDefault="00CA580F" w:rsidP="00CA580F"/>
    <w:p w14:paraId="72DABA77" w14:textId="77777777" w:rsidR="00CA580F" w:rsidRDefault="00CA580F" w:rsidP="00CA580F"/>
    <w:p w14:paraId="0043FB12" w14:textId="77777777" w:rsidR="00CA580F" w:rsidRDefault="00CA580F" w:rsidP="00CA580F"/>
    <w:p w14:paraId="345E2583" w14:textId="77777777" w:rsidR="00CA580F" w:rsidRPr="006E2818" w:rsidRDefault="00CA580F" w:rsidP="00CA580F">
      <w:pPr>
        <w:spacing w:line="240" w:lineRule="auto"/>
        <w:rPr>
          <w:b/>
          <w:bCs/>
          <w:sz w:val="28"/>
          <w:szCs w:val="28"/>
          <w:u w:val="single"/>
        </w:rPr>
      </w:pPr>
      <w:r w:rsidRPr="006E2818">
        <w:rPr>
          <w:b/>
          <w:bCs/>
          <w:sz w:val="28"/>
          <w:szCs w:val="28"/>
          <w:u w:val="single"/>
        </w:rPr>
        <w:t>4. Business Rules:</w:t>
      </w:r>
    </w:p>
    <w:p w14:paraId="1AD1DBA6" w14:textId="77777777" w:rsidR="00CA580F" w:rsidRDefault="00CA580F" w:rsidP="00CA580F">
      <w:pPr>
        <w:spacing w:line="240" w:lineRule="auto"/>
      </w:pPr>
    </w:p>
    <w:p w14:paraId="7FE42699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There will be two types of accounts in this application. Attendees and Organizers.</w:t>
      </w:r>
    </w:p>
    <w:p w14:paraId="6EA9BDBB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Those who are Attendees cannot book an event space while those who are organizers cannot RSVP or leave feedback for an event.</w:t>
      </w:r>
    </w:p>
    <w:p w14:paraId="00E09C68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Organizers can view all the available venues and then book the venue which fits their event.</w:t>
      </w:r>
    </w:p>
    <w:p w14:paraId="43DD03CB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Each event can book multiple venues at the same time while each venue will host only one event at a single time.</w:t>
      </w:r>
    </w:p>
    <w:p w14:paraId="10E75D90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Venues will have certain resources available which provide an added insight into the space and users can make more informed decisions.</w:t>
      </w:r>
    </w:p>
    <w:p w14:paraId="16FD21F3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Only one RSVP and one Feedback is allowed per user for a single event.</w:t>
      </w:r>
    </w:p>
    <w:p w14:paraId="080C2971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Feedback can only be given by those who RSVP’d for the event. This way we can ensure that we get feedback from the people who attended the event.</w:t>
      </w:r>
    </w:p>
    <w:p w14:paraId="559E9670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Each venue will have its own set of policies and capacity limits to give added insight to the users while booking.</w:t>
      </w:r>
    </w:p>
    <w:p w14:paraId="3FFE1DFB" w14:textId="77777777" w:rsidR="00CA580F" w:rsidRDefault="00CA580F" w:rsidP="00CA580F">
      <w:pPr>
        <w:pStyle w:val="ListParagraph"/>
        <w:numPr>
          <w:ilvl w:val="0"/>
          <w:numId w:val="5"/>
        </w:numPr>
        <w:spacing w:line="240" w:lineRule="auto"/>
      </w:pPr>
      <w:r>
        <w:t>You can only RSVP before the deadline for the RSVP mentioned in the events table.</w:t>
      </w:r>
    </w:p>
    <w:p w14:paraId="6375AC41" w14:textId="77777777" w:rsidR="00CA580F" w:rsidRDefault="00CA580F" w:rsidP="00CA580F"/>
    <w:p w14:paraId="72398A18" w14:textId="77777777" w:rsidR="00CA580F" w:rsidRDefault="00CA580F" w:rsidP="00CA580F"/>
    <w:p w14:paraId="46883D2F" w14:textId="77777777" w:rsidR="00CA580F" w:rsidRDefault="00CA580F" w:rsidP="00CA580F"/>
    <w:p w14:paraId="5C3A5316" w14:textId="77777777" w:rsidR="00CA580F" w:rsidRDefault="00CA580F" w:rsidP="00CA580F"/>
    <w:p w14:paraId="3EC57545" w14:textId="77777777" w:rsidR="00340B40" w:rsidRDefault="00340B40" w:rsidP="00CA580F"/>
    <w:p w14:paraId="4091ABDD" w14:textId="541EF509" w:rsidR="00340B40" w:rsidRPr="006E2818" w:rsidRDefault="00340B40" w:rsidP="00340B40">
      <w:pPr>
        <w:spacing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Pr="006E2818"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  <w:u w:val="single"/>
        </w:rPr>
        <w:t>UML and ERD</w:t>
      </w:r>
      <w:r w:rsidRPr="006E2818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Diagram</w:t>
      </w:r>
      <w:r w:rsidRPr="006E2818">
        <w:rPr>
          <w:b/>
          <w:bCs/>
          <w:sz w:val="28"/>
          <w:szCs w:val="28"/>
          <w:u w:val="single"/>
        </w:rPr>
        <w:t>:</w:t>
      </w:r>
    </w:p>
    <w:p w14:paraId="3E187C57" w14:textId="77777777" w:rsidR="00CA580F" w:rsidRDefault="00CA580F" w:rsidP="00CA580F"/>
    <w:p w14:paraId="01AED1D4" w14:textId="58CA303E" w:rsidR="0065505A" w:rsidRDefault="0065505A" w:rsidP="00CA580F">
      <w:r w:rsidRPr="0065505A">
        <w:drawing>
          <wp:inline distT="0" distB="0" distL="0" distR="0" wp14:anchorId="5FA997E2" wp14:editId="15141C55">
            <wp:extent cx="5943600" cy="4660900"/>
            <wp:effectExtent l="0" t="0" r="0" b="6350"/>
            <wp:docPr id="1293119235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9235" name="Picture 1" descr="A diagram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5BD2" w14:textId="77777777" w:rsidR="0065505A" w:rsidRDefault="0065505A" w:rsidP="00CA580F"/>
    <w:p w14:paraId="66774915" w14:textId="77777777" w:rsidR="0065505A" w:rsidRDefault="0065505A" w:rsidP="00CA580F"/>
    <w:p w14:paraId="4C2A77B2" w14:textId="456F164B" w:rsidR="0065505A" w:rsidRDefault="0065505A" w:rsidP="00CA580F">
      <w:r w:rsidRPr="0065505A">
        <w:lastRenderedPageBreak/>
        <w:drawing>
          <wp:inline distT="0" distB="0" distL="0" distR="0" wp14:anchorId="51B70294" wp14:editId="181D9B8B">
            <wp:extent cx="5943600" cy="3730625"/>
            <wp:effectExtent l="0" t="0" r="0" b="3175"/>
            <wp:docPr id="487831477" name="Picture 1" descr="A diagram with text and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31477" name="Picture 1" descr="A diagram with text and a dia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572F" w14:textId="77777777" w:rsidR="00CA580F" w:rsidRDefault="00CA580F" w:rsidP="00CA580F">
      <w:pPr>
        <w:spacing w:line="240" w:lineRule="auto"/>
      </w:pPr>
      <w:hyperlink r:id="rId7" w:history="1">
        <w:r w:rsidRPr="00304CAD">
          <w:rPr>
            <w:rStyle w:val="Hyperlink"/>
          </w:rPr>
          <w:t>https://lucid.app/lucidchart/e87d0d37-0051-445c-b56a-8a39f9472a8e/</w:t>
        </w:r>
        <w:r w:rsidRPr="00304CAD">
          <w:rPr>
            <w:rStyle w:val="Hyperlink"/>
          </w:rPr>
          <w:t>e</w:t>
        </w:r>
        <w:r w:rsidRPr="00304CAD">
          <w:rPr>
            <w:rStyle w:val="Hyperlink"/>
          </w:rPr>
          <w:t>dit?viewport_loc=-1035%2C-1256%2C6059%2C3252%2CHWEp-vi-RSFO&amp;invitationId=inv_3bb97a86-dca6-474d-b830-e56cd566421b</w:t>
        </w:r>
      </w:hyperlink>
    </w:p>
    <w:p w14:paraId="02D1AFC9" w14:textId="77777777" w:rsidR="00CA580F" w:rsidRDefault="00CA580F" w:rsidP="00CA580F"/>
    <w:p w14:paraId="48898CF6" w14:textId="4045F94A" w:rsidR="00340B40" w:rsidRDefault="00340B40" w:rsidP="00CA580F"/>
    <w:p w14:paraId="50DA333D" w14:textId="42E4D925" w:rsidR="00340B40" w:rsidRPr="00CA580F" w:rsidRDefault="00340B40" w:rsidP="00CA580F">
      <w:r>
        <w:rPr>
          <w:b/>
          <w:bCs/>
          <w:sz w:val="28"/>
          <w:szCs w:val="28"/>
          <w:u w:val="single"/>
        </w:rPr>
        <w:t>6</w:t>
      </w:r>
      <w:r w:rsidRPr="006E2818">
        <w:rPr>
          <w:b/>
          <w:bCs/>
          <w:sz w:val="28"/>
          <w:szCs w:val="28"/>
          <w:u w:val="single"/>
        </w:rPr>
        <w:t>.</w:t>
      </w:r>
      <w:r w:rsidR="0065505A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:</w:t>
      </w:r>
    </w:p>
    <w:sectPr w:rsidR="00340B40" w:rsidRPr="00CA5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0037"/>
    <w:multiLevelType w:val="hybridMultilevel"/>
    <w:tmpl w:val="E72E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56646"/>
    <w:multiLevelType w:val="hybridMultilevel"/>
    <w:tmpl w:val="F9CEF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1330"/>
    <w:multiLevelType w:val="hybridMultilevel"/>
    <w:tmpl w:val="AD24C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D2DB4"/>
    <w:multiLevelType w:val="hybridMultilevel"/>
    <w:tmpl w:val="31FE3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D63A8"/>
    <w:multiLevelType w:val="hybridMultilevel"/>
    <w:tmpl w:val="9A8C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64968">
    <w:abstractNumId w:val="2"/>
  </w:num>
  <w:num w:numId="2" w16cid:durableId="257833665">
    <w:abstractNumId w:val="3"/>
  </w:num>
  <w:num w:numId="3" w16cid:durableId="2123644449">
    <w:abstractNumId w:val="1"/>
  </w:num>
  <w:num w:numId="4" w16cid:durableId="1004550826">
    <w:abstractNumId w:val="4"/>
  </w:num>
  <w:num w:numId="5" w16cid:durableId="29996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0F"/>
    <w:rsid w:val="00340B40"/>
    <w:rsid w:val="00580792"/>
    <w:rsid w:val="0062115E"/>
    <w:rsid w:val="0065505A"/>
    <w:rsid w:val="007E7845"/>
    <w:rsid w:val="009877AD"/>
    <w:rsid w:val="00C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AE39"/>
  <w15:chartTrackingRefBased/>
  <w15:docId w15:val="{4CF4D941-DE13-4194-8E81-C9A2468E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B40"/>
  </w:style>
  <w:style w:type="paragraph" w:styleId="Heading1">
    <w:name w:val="heading 1"/>
    <w:basedOn w:val="Normal"/>
    <w:next w:val="Normal"/>
    <w:link w:val="Heading1Char"/>
    <w:uiPriority w:val="9"/>
    <w:qFormat/>
    <w:rsid w:val="00CA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8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80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0B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ucid.app/lucidchart/e87d0d37-0051-445c-b56a-8a39f9472a8e/edit?viewport_loc=-1035%2C-1256%2C6059%2C3252%2CHWEp-vi-RSFO&amp;invitationId=inv_3bb97a86-dca6-474d-b830-e56cd56642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Vora</dc:creator>
  <cp:keywords/>
  <dc:description/>
  <cp:lastModifiedBy>Prem Vora</cp:lastModifiedBy>
  <cp:revision>3</cp:revision>
  <dcterms:created xsi:type="dcterms:W3CDTF">2024-11-07T00:20:00Z</dcterms:created>
  <dcterms:modified xsi:type="dcterms:W3CDTF">2024-11-10T08:16:00Z</dcterms:modified>
</cp:coreProperties>
</file>