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A5" w:rsidRDefault="00F504A5">
      <w:pPr>
        <w:pStyle w:val="Title"/>
        <w:spacing w:before="1200"/>
        <w:rPr>
          <w:noProof/>
          <w:lang w:val="fr-FR" w:eastAsia="en-US"/>
        </w:rPr>
      </w:pPr>
    </w:p>
    <w:p w:rsidR="00F504A5" w:rsidRDefault="00893D4B">
      <w:pPr>
        <w:pStyle w:val="Title"/>
        <w:spacing w:before="1200"/>
        <w:rPr>
          <w:noProof/>
          <w:lang w:val="fr-FR" w:eastAsia="en-US"/>
        </w:rPr>
      </w:pPr>
      <w:r>
        <w:rPr>
          <w:noProof/>
          <w:lang w:val="fr-FR" w:eastAsia="en-US"/>
        </w:rPr>
        <w:t>Installation Support Document</w:t>
      </w:r>
    </w:p>
    <w:p w:rsidR="00F504A5" w:rsidRDefault="00893D4B">
      <w:pPr>
        <w:pStyle w:val="Title"/>
        <w:spacing w:before="720"/>
        <w:rPr>
          <w:lang w:val="fr-FR"/>
        </w:rPr>
      </w:pPr>
      <w:r>
        <w:rPr>
          <w:lang w:val="fr-FR"/>
        </w:rPr>
        <w:t xml:space="preserve">GIS TIBCO BW (EAI) – </w:t>
      </w:r>
      <w:r>
        <w:t>xsnl50p440s.pharma.aventis.com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82"/>
        <w:gridCol w:w="10463"/>
      </w:tblGrid>
      <w:tr w:rsidR="00F504A5">
        <w:trPr>
          <w:cantSplit/>
          <w:tblHeader/>
        </w:trPr>
        <w:tc>
          <w:tcPr>
            <w:tcW w:w="2312" w:type="dxa"/>
            <w:tcBorders>
              <w:top w:val="single" w:sz="2" w:space="0" w:color="auto"/>
              <w:left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Instance:</w:t>
            </w:r>
          </w:p>
        </w:tc>
        <w:tc>
          <w:tcPr>
            <w:tcW w:w="69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504A5" w:rsidRDefault="00F504A5">
            <w:pPr>
              <w:pStyle w:val="Table"/>
              <w:spacing w:before="60"/>
              <w:rPr>
                <w:lang w:eastAsia="fr-FR"/>
              </w:rPr>
            </w:pPr>
          </w:p>
        </w:tc>
      </w:tr>
      <w:tr w:rsidR="00F504A5">
        <w:trPr>
          <w:cantSplit/>
          <w:tblHeader/>
        </w:trPr>
        <w:tc>
          <w:tcPr>
            <w:tcW w:w="2312" w:type="dxa"/>
            <w:tcBorders>
              <w:left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Architecture Specification:</w:t>
            </w:r>
          </w:p>
        </w:tc>
        <w:tc>
          <w:tcPr>
            <w:tcW w:w="694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F504A5" w:rsidRDefault="00893D4B">
            <w:pPr>
              <w:pStyle w:val="Table"/>
              <w:spacing w:before="60"/>
              <w:rPr>
                <w:sz w:val="18"/>
                <w:lang w:eastAsia="fr-FR"/>
              </w:rPr>
            </w:pPr>
            <w:r>
              <w:rPr>
                <w:sz w:val="18"/>
                <w:lang w:eastAsia="fr-FR"/>
              </w:rPr>
              <w:t>IS_506885 : AS - GIS TIBCO BW (EAI) Platform - Architecture Specifications</w:t>
            </w:r>
          </w:p>
        </w:tc>
      </w:tr>
      <w:tr w:rsidR="00F504A5">
        <w:trPr>
          <w:cantSplit/>
          <w:tblHeader/>
        </w:trPr>
        <w:tc>
          <w:tcPr>
            <w:tcW w:w="2312" w:type="dxa"/>
            <w:tcBorders>
              <w:left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Document References</w:t>
            </w:r>
          </w:p>
        </w:tc>
        <w:tc>
          <w:tcPr>
            <w:tcW w:w="694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504A5" w:rsidRDefault="00F504A5">
            <w:pPr>
              <w:pStyle w:val="Table"/>
              <w:spacing w:before="60"/>
              <w:rPr>
                <w:sz w:val="18"/>
                <w:lang w:eastAsia="fr-FR"/>
              </w:rPr>
            </w:pPr>
          </w:p>
        </w:tc>
      </w:tr>
    </w:tbl>
    <w:p w:rsidR="00F504A5" w:rsidRDefault="00F504A5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6"/>
        <w:gridCol w:w="5961"/>
        <w:gridCol w:w="4040"/>
        <w:gridCol w:w="1918"/>
      </w:tblGrid>
      <w:tr w:rsidR="00F504A5">
        <w:trPr>
          <w:cantSplit/>
          <w:tblHeader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</w:tcBorders>
            <w:shd w:val="clear" w:color="auto" w:fill="E0E0E0"/>
            <w:vAlign w:val="center"/>
          </w:tcPr>
          <w:p w:rsidR="00F504A5" w:rsidRDefault="00F504A5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</w:p>
        </w:tc>
        <w:tc>
          <w:tcPr>
            <w:tcW w:w="6066" w:type="dxa"/>
            <w:tcBorders>
              <w:top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Name(s) and Title(s)</w:t>
            </w:r>
          </w:p>
        </w:tc>
        <w:tc>
          <w:tcPr>
            <w:tcW w:w="4110" w:type="dxa"/>
            <w:tcBorders>
              <w:top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Signature(s)</w:t>
            </w:r>
          </w:p>
        </w:tc>
        <w:tc>
          <w:tcPr>
            <w:tcW w:w="1949" w:type="dxa"/>
            <w:tcBorders>
              <w:top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F504A5" w:rsidRDefault="00893D4B">
            <w:pPr>
              <w:pStyle w:val="Table"/>
              <w:tabs>
                <w:tab w:val="left" w:pos="4685"/>
                <w:tab w:val="left" w:pos="8165"/>
              </w:tabs>
              <w:spacing w:before="6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Date</w:t>
            </w:r>
            <w:r>
              <w:rPr>
                <w:b/>
                <w:lang w:eastAsia="fr-FR"/>
              </w:rPr>
              <w:br/>
            </w:r>
            <w:r>
              <w:rPr>
                <w:b/>
                <w:i/>
                <w:lang w:eastAsia="fr-FR"/>
              </w:rPr>
              <w:t>(</w:t>
            </w:r>
            <w:proofErr w:type="spellStart"/>
            <w:r>
              <w:rPr>
                <w:b/>
                <w:i/>
                <w:lang w:eastAsia="fr-FR"/>
              </w:rPr>
              <w:t>dd</w:t>
            </w:r>
            <w:proofErr w:type="spellEnd"/>
            <w:r>
              <w:rPr>
                <w:b/>
                <w:i/>
                <w:lang w:eastAsia="fr-FR"/>
              </w:rPr>
              <w:t>/mmm/</w:t>
            </w:r>
            <w:proofErr w:type="spellStart"/>
            <w:r>
              <w:rPr>
                <w:b/>
                <w:i/>
                <w:lang w:eastAsia="fr-FR"/>
              </w:rPr>
              <w:t>yyyy</w:t>
            </w:r>
            <w:proofErr w:type="spellEnd"/>
            <w:r>
              <w:rPr>
                <w:b/>
                <w:i/>
                <w:lang w:eastAsia="fr-FR"/>
              </w:rPr>
              <w:t>)</w:t>
            </w:r>
          </w:p>
        </w:tc>
      </w:tr>
      <w:tr w:rsidR="00F504A5">
        <w:trPr>
          <w:cantSplit/>
        </w:trPr>
        <w:tc>
          <w:tcPr>
            <w:tcW w:w="2059" w:type="dxa"/>
            <w:tcBorders>
              <w:left w:val="single" w:sz="2" w:space="0" w:color="auto"/>
            </w:tcBorders>
          </w:tcPr>
          <w:p w:rsidR="00F504A5" w:rsidRDefault="00893D4B">
            <w:pPr>
              <w:pStyle w:val="Table"/>
              <w:spacing w:after="120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Author</w:t>
            </w:r>
          </w:p>
        </w:tc>
        <w:tc>
          <w:tcPr>
            <w:tcW w:w="6066" w:type="dxa"/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  <w:tc>
          <w:tcPr>
            <w:tcW w:w="4110" w:type="dxa"/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  <w:tc>
          <w:tcPr>
            <w:tcW w:w="1949" w:type="dxa"/>
            <w:tcBorders>
              <w:right w:val="single" w:sz="2" w:space="0" w:color="auto"/>
            </w:tcBorders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</w:tr>
      <w:tr w:rsidR="00F504A5">
        <w:trPr>
          <w:cantSplit/>
        </w:trPr>
        <w:tc>
          <w:tcPr>
            <w:tcW w:w="2059" w:type="dxa"/>
            <w:tcBorders>
              <w:left w:val="single" w:sz="2" w:space="0" w:color="auto"/>
              <w:bottom w:val="single" w:sz="2" w:space="0" w:color="auto"/>
            </w:tcBorders>
          </w:tcPr>
          <w:p w:rsidR="00F504A5" w:rsidRDefault="00893D4B">
            <w:pPr>
              <w:pStyle w:val="Table"/>
              <w:spacing w:after="120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Approver</w:t>
            </w:r>
          </w:p>
        </w:tc>
        <w:tc>
          <w:tcPr>
            <w:tcW w:w="6066" w:type="dxa"/>
            <w:tcBorders>
              <w:bottom w:val="single" w:sz="2" w:space="0" w:color="auto"/>
            </w:tcBorders>
            <w:shd w:val="clear" w:color="auto" w:fill="auto"/>
            <w:tcMar>
              <w:right w:w="0" w:type="dxa"/>
            </w:tcMar>
          </w:tcPr>
          <w:p w:rsidR="00F504A5" w:rsidRDefault="00F504A5">
            <w:pPr>
              <w:pStyle w:val="Table"/>
              <w:tabs>
                <w:tab w:val="left" w:pos="1845"/>
              </w:tabs>
              <w:spacing w:after="120"/>
              <w:rPr>
                <w:lang w:eastAsia="fr-FR"/>
              </w:rPr>
            </w:pPr>
          </w:p>
        </w:tc>
        <w:tc>
          <w:tcPr>
            <w:tcW w:w="4110" w:type="dxa"/>
            <w:tcBorders>
              <w:bottom w:val="single" w:sz="2" w:space="0" w:color="auto"/>
            </w:tcBorders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  <w:tc>
          <w:tcPr>
            <w:tcW w:w="1949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504A5" w:rsidRDefault="00F504A5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eastAsia="fr-FR"/>
              </w:rPr>
            </w:pPr>
          </w:p>
        </w:tc>
      </w:tr>
    </w:tbl>
    <w:p w:rsidR="00F504A5" w:rsidRDefault="00893D4B">
      <w:pPr>
        <w:pStyle w:val="Subtitle"/>
        <w:pageBreakBefore/>
        <w:rPr>
          <w:highlight w:val="yellow"/>
        </w:rPr>
      </w:pPr>
      <w:r>
        <w:rPr>
          <w:highlight w:val="yellow"/>
        </w:rPr>
        <w:lastRenderedPageBreak/>
        <w:t>Table of Contents</w:t>
      </w:r>
    </w:p>
    <w:p w:rsidR="00F504A5" w:rsidRDefault="00893D4B">
      <w:pPr>
        <w:pStyle w:val="TOC1"/>
        <w:rPr>
          <w:rFonts w:asciiTheme="minorHAnsi" w:eastAsiaTheme="minorEastAsia" w:hAnsiTheme="minorHAnsi" w:cstheme="minorBidi"/>
          <w:sz w:val="22"/>
          <w:szCs w:val="22"/>
          <w:highlight w:val="yellow"/>
          <w:lang w:val="fr-FR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44174573" w:history="1">
        <w:r>
          <w:rPr>
            <w:rStyle w:val="Hyperlink"/>
            <w:highlight w:val="yellow"/>
          </w:rPr>
          <w:t>1.</w:t>
        </w:r>
        <w:r>
          <w:rPr>
            <w:rStyle w:val="Hyperlink"/>
            <w:rFonts w:cs="Arial"/>
            <w:highlight w:val="yellow"/>
          </w:rPr>
          <w:t xml:space="preserve"> </w:t>
        </w:r>
        <w:r>
          <w:rPr>
            <w:webHidden/>
            <w:highlight w:val="yellow"/>
          </w:rPr>
          <w:tab/>
        </w:r>
        <w:r>
          <w:rPr>
            <w:webHidden/>
            <w:highlight w:val="yellow"/>
          </w:rPr>
          <w:fldChar w:fldCharType="begin"/>
        </w:r>
        <w:r>
          <w:rPr>
            <w:webHidden/>
            <w:highlight w:val="yellow"/>
          </w:rPr>
          <w:instrText xml:space="preserve"> PAGEREF _Toc444174573 \h </w:instrText>
        </w:r>
        <w:r>
          <w:rPr>
            <w:webHidden/>
            <w:highlight w:val="yellow"/>
          </w:rPr>
        </w:r>
        <w:r>
          <w:rPr>
            <w:webHidden/>
            <w:highlight w:val="yellow"/>
          </w:rPr>
          <w:fldChar w:fldCharType="separate"/>
        </w:r>
        <w:r>
          <w:rPr>
            <w:webHidden/>
            <w:highlight w:val="yellow"/>
          </w:rPr>
          <w:t>3</w:t>
        </w:r>
        <w:r>
          <w:rPr>
            <w:webHidden/>
            <w:highlight w:val="yellow"/>
          </w:rPr>
          <w:fldChar w:fldCharType="end"/>
        </w:r>
      </w:hyperlink>
    </w:p>
    <w:p w:rsidR="00F504A5" w:rsidRDefault="002C05E5">
      <w:pPr>
        <w:pStyle w:val="TOC2"/>
        <w:rPr>
          <w:rFonts w:asciiTheme="minorHAnsi" w:eastAsiaTheme="minorEastAsia" w:hAnsiTheme="minorHAnsi" w:cstheme="minorBidi"/>
          <w:sz w:val="22"/>
          <w:szCs w:val="22"/>
          <w:highlight w:val="yellow"/>
          <w:lang w:val="fr-FR"/>
        </w:rPr>
      </w:pPr>
      <w:hyperlink w:anchor="_Toc444174574" w:history="1">
        <w:r w:rsidR="00893D4B">
          <w:rPr>
            <w:rStyle w:val="Hyperlink"/>
            <w:highlight w:val="yellow"/>
          </w:rPr>
          <w:t>1.1. Configuration Parameters Values</w:t>
        </w:r>
        <w:r w:rsidR="00893D4B">
          <w:rPr>
            <w:webHidden/>
            <w:highlight w:val="yellow"/>
          </w:rPr>
          <w:tab/>
        </w:r>
        <w:r w:rsidR="00893D4B">
          <w:rPr>
            <w:webHidden/>
            <w:highlight w:val="yellow"/>
          </w:rPr>
          <w:fldChar w:fldCharType="begin"/>
        </w:r>
        <w:r w:rsidR="00893D4B">
          <w:rPr>
            <w:webHidden/>
            <w:highlight w:val="yellow"/>
          </w:rPr>
          <w:instrText xml:space="preserve"> PAGEREF _Toc444174574 \h </w:instrText>
        </w:r>
        <w:r w:rsidR="00893D4B">
          <w:rPr>
            <w:webHidden/>
            <w:highlight w:val="yellow"/>
          </w:rPr>
        </w:r>
        <w:r w:rsidR="00893D4B">
          <w:rPr>
            <w:webHidden/>
            <w:highlight w:val="yellow"/>
          </w:rPr>
          <w:fldChar w:fldCharType="separate"/>
        </w:r>
        <w:r w:rsidR="00893D4B">
          <w:rPr>
            <w:webHidden/>
            <w:highlight w:val="yellow"/>
          </w:rPr>
          <w:t>3</w:t>
        </w:r>
        <w:r w:rsidR="00893D4B">
          <w:rPr>
            <w:webHidden/>
            <w:highlight w:val="yellow"/>
          </w:rPr>
          <w:fldChar w:fldCharType="end"/>
        </w:r>
      </w:hyperlink>
    </w:p>
    <w:p w:rsidR="00F504A5" w:rsidRDefault="002C05E5">
      <w:pPr>
        <w:pStyle w:val="TOC2"/>
        <w:rPr>
          <w:rFonts w:asciiTheme="minorHAnsi" w:eastAsiaTheme="minorEastAsia" w:hAnsiTheme="minorHAnsi" w:cstheme="minorBidi"/>
          <w:sz w:val="22"/>
          <w:szCs w:val="22"/>
          <w:highlight w:val="yellow"/>
          <w:lang w:val="fr-FR"/>
        </w:rPr>
      </w:pPr>
      <w:hyperlink w:anchor="_Toc444174575" w:history="1">
        <w:r w:rsidR="00893D4B">
          <w:rPr>
            <w:rStyle w:val="Hyperlink"/>
            <w:highlight w:val="yellow"/>
          </w:rPr>
          <w:t>1.2. Installation Qualification Test Evidence</w:t>
        </w:r>
        <w:r w:rsidR="00893D4B">
          <w:rPr>
            <w:webHidden/>
            <w:highlight w:val="yellow"/>
          </w:rPr>
          <w:tab/>
        </w:r>
        <w:r w:rsidR="00893D4B">
          <w:rPr>
            <w:webHidden/>
            <w:highlight w:val="yellow"/>
          </w:rPr>
          <w:fldChar w:fldCharType="begin"/>
        </w:r>
        <w:r w:rsidR="00893D4B">
          <w:rPr>
            <w:webHidden/>
            <w:highlight w:val="yellow"/>
          </w:rPr>
          <w:instrText xml:space="preserve"> PAGEREF _Toc444174575 \h </w:instrText>
        </w:r>
        <w:r w:rsidR="00893D4B">
          <w:rPr>
            <w:webHidden/>
            <w:highlight w:val="yellow"/>
          </w:rPr>
        </w:r>
        <w:r w:rsidR="00893D4B">
          <w:rPr>
            <w:webHidden/>
            <w:highlight w:val="yellow"/>
          </w:rPr>
          <w:fldChar w:fldCharType="separate"/>
        </w:r>
        <w:r w:rsidR="00893D4B">
          <w:rPr>
            <w:webHidden/>
            <w:highlight w:val="yellow"/>
          </w:rPr>
          <w:t>3</w:t>
        </w:r>
        <w:r w:rsidR="00893D4B">
          <w:rPr>
            <w:webHidden/>
            <w:highlight w:val="yellow"/>
          </w:rPr>
          <w:fldChar w:fldCharType="end"/>
        </w:r>
      </w:hyperlink>
    </w:p>
    <w:p w:rsidR="00F504A5" w:rsidRDefault="00893D4B">
      <w:r>
        <w:rPr>
          <w:highlight w:val="yellow"/>
        </w:rPr>
        <w:fldChar w:fldCharType="end"/>
      </w:r>
    </w:p>
    <w:p w:rsidR="00F504A5" w:rsidRDefault="00F504A5">
      <w:pPr>
        <w:pStyle w:val="Heading1"/>
      </w:pPr>
    </w:p>
    <w:p w:rsidR="00A44652" w:rsidRPr="00A44652" w:rsidRDefault="00A44652" w:rsidP="00A44652"/>
    <w:p w:rsidR="00F504A5" w:rsidRDefault="00893D4B">
      <w:pPr>
        <w:pStyle w:val="Heading2"/>
        <w:numPr>
          <w:ilvl w:val="0"/>
          <w:numId w:val="0"/>
        </w:numPr>
        <w:ind w:left="860" w:hanging="576"/>
        <w:rPr>
          <w:szCs w:val="24"/>
        </w:rPr>
      </w:pPr>
      <w:r>
        <w:rPr>
          <w:szCs w:val="24"/>
        </w:rPr>
        <w:t>Installation Qualification Test Evidence</w:t>
      </w:r>
    </w:p>
    <w:p w:rsidR="00F504A5" w:rsidRDefault="00F504A5"/>
    <w:tbl>
      <w:tblPr>
        <w:tblW w:w="149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726"/>
        <w:gridCol w:w="3114"/>
        <w:gridCol w:w="4230"/>
        <w:gridCol w:w="736"/>
        <w:gridCol w:w="2177"/>
      </w:tblGrid>
      <w:tr w:rsidR="00F504A5" w:rsidTr="004F0E62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Step</w:t>
            </w:r>
          </w:p>
        </w:tc>
        <w:tc>
          <w:tcPr>
            <w:tcW w:w="3726" w:type="dxa"/>
            <w:tcBorders>
              <w:top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tabs>
                <w:tab w:val="center" w:pos="1876"/>
              </w:tabs>
              <w:spacing w:before="120" w:after="120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ab/>
              <w:t>Action</w:t>
            </w:r>
          </w:p>
        </w:tc>
        <w:tc>
          <w:tcPr>
            <w:tcW w:w="3114" w:type="dxa"/>
            <w:tcBorders>
              <w:top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Expected results</w:t>
            </w:r>
          </w:p>
        </w:tc>
        <w:tc>
          <w:tcPr>
            <w:tcW w:w="4230" w:type="dxa"/>
            <w:tcBorders>
              <w:top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Actual results</w:t>
            </w:r>
          </w:p>
        </w:tc>
        <w:tc>
          <w:tcPr>
            <w:tcW w:w="736" w:type="dxa"/>
            <w:tcBorders>
              <w:top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  <w:lang w:val="fr-FR"/>
              </w:rPr>
            </w:pPr>
            <w:r>
              <w:rPr>
                <w:b/>
                <w:sz w:val="18"/>
                <w:szCs w:val="18"/>
                <w:lang w:val="fr-FR"/>
              </w:rPr>
              <w:t xml:space="preserve">Installation </w:t>
            </w:r>
            <w:proofErr w:type="spellStart"/>
            <w:r>
              <w:rPr>
                <w:b/>
                <w:sz w:val="18"/>
                <w:szCs w:val="18"/>
                <w:lang w:val="fr-FR"/>
              </w:rPr>
              <w:t>Verification</w:t>
            </w:r>
            <w:proofErr w:type="spellEnd"/>
            <w:r>
              <w:rPr>
                <w:b/>
                <w:sz w:val="18"/>
                <w:szCs w:val="18"/>
                <w:lang w:val="fr-FR"/>
              </w:rPr>
              <w:t xml:space="preserve"> OK</w:t>
            </w:r>
            <w:proofErr w:type="gramStart"/>
            <w:r>
              <w:rPr>
                <w:b/>
                <w:sz w:val="18"/>
                <w:szCs w:val="18"/>
                <w:lang w:val="fr-FR"/>
              </w:rPr>
              <w:t>?</w:t>
            </w:r>
            <w:proofErr w:type="gramEnd"/>
            <w:r>
              <w:rPr>
                <w:b/>
                <w:sz w:val="18"/>
                <w:szCs w:val="18"/>
                <w:lang w:val="fr-FR"/>
              </w:rPr>
              <w:br/>
              <w:t>(Y/N/NA)</w:t>
            </w:r>
          </w:p>
        </w:tc>
        <w:tc>
          <w:tcPr>
            <w:tcW w:w="2177" w:type="dxa"/>
            <w:tcBorders>
              <w:top w:val="single" w:sz="6" w:space="0" w:color="auto"/>
              <w:right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Anomaly Reference</w:t>
            </w: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RAM &amp; SWAP</w:t>
            </w:r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</w:rPr>
              <w:t>Command: free -g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RAM &gt;=30Gb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SWAP &gt;= 2*RAM</w:t>
            </w:r>
          </w:p>
        </w:tc>
        <w:tc>
          <w:tcPr>
            <w:tcW w:w="4230" w:type="dxa"/>
            <w:shd w:val="clear" w:color="auto" w:fill="auto"/>
          </w:tcPr>
          <w:p>
            <w:r>
              <w:t xml:space="preserve">              total        used        free      shared  buff/cache   available</w:t>
              <w:br/>
              <w:t>Mem:             94          10          77           0           5          82</w:t>
              <w:br/>
              <w:t>Swap:           134           0         134</w:t>
            </w: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number of CPUs on the host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Command: 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lscpu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16"/>
              </w:rPr>
              <w:t>egrep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'</w:t>
            </w:r>
            <w:proofErr w:type="spellStart"/>
            <w:r>
              <w:rPr>
                <w:rFonts w:ascii="Times New Roman" w:hAnsi="Times New Roman"/>
                <w:sz w:val="16"/>
              </w:rPr>
              <w:t>Thread|Core|Socket</w:t>
            </w:r>
            <w:proofErr w:type="spellEnd"/>
            <w:r>
              <w:rPr>
                <w:rFonts w:ascii="Times New Roman" w:hAnsi="Times New Roman"/>
                <w:sz w:val="16"/>
              </w:rPr>
              <w:t>|^CPU\('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CPU(s): 4</w:t>
            </w:r>
          </w:p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Thread(s) per core: 1</w:t>
            </w:r>
          </w:p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Core(s) per socket: 1</w:t>
            </w:r>
          </w:p>
          <w:p w:rsidR="00F504A5" w:rsidRDefault="00893D4B">
            <w:pPr>
              <w:widowControl/>
              <w:spacing w:before="40" w:after="40"/>
              <w:rPr>
                <w:rFonts w:ascii="inherit" w:hAnsi="inherit" w:cs="Helvetica"/>
                <w:color w:val="333333"/>
                <w:sz w:val="21"/>
                <w:szCs w:val="21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Socket(s): 4</w:t>
            </w:r>
          </w:p>
        </w:tc>
        <w:tc>
          <w:tcPr>
            <w:tcW w:w="4230" w:type="dxa"/>
            <w:shd w:val="clear" w:color="auto" w:fill="auto"/>
          </w:tcPr>
          <w:p>
            <w:r>
              <w:t>CPU(s):                4</w:t>
              <w:br/>
              <w:t>Thread(s) per core:    1</w:t>
              <w:br/>
              <w:t>Core(s) per socket:    1</w:t>
              <w:br/>
              <w:t>Socket(s):             4</w:t>
            </w:r>
          </w:p>
        </w:tc>
        <w:tc>
          <w:tcPr>
            <w:tcW w:w="736" w:type="dxa"/>
            <w:shd w:val="clear" w:color="auto" w:fill="auto"/>
          </w:tcPr>
          <w:p w:rsidR="00C76920" w:rsidRDefault="002C05E5">
            <w:r>
              <w:t>HI3</w:t>
            </w: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the max user processes</w:t>
            </w:r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16"/>
                <w:szCs w:val="22"/>
                <w:lang w:eastAsia="en-US"/>
              </w:rPr>
            </w:pP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Command: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ulimit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-u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inherit" w:hAnsi="inherit" w:cs="Helvetica"/>
                <w:color w:val="333333"/>
                <w:sz w:val="21"/>
                <w:szCs w:val="21"/>
              </w:rPr>
              <w:t>204800</w:t>
            </w:r>
          </w:p>
        </w:tc>
        <w:tc>
          <w:tcPr>
            <w:tcW w:w="4230" w:type="dxa"/>
            <w:shd w:val="clear" w:color="auto" w:fill="auto"/>
          </w:tcPr>
          <w:p>
            <w:r>
              <w:t>192956</w:t>
            </w: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the stack size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Commands: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ulimit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-s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10240</w:t>
            </w:r>
          </w:p>
        </w:tc>
        <w:tc>
          <w:tcPr>
            <w:tcW w:w="4230" w:type="dxa"/>
            <w:shd w:val="clear" w:color="auto" w:fill="auto"/>
          </w:tcPr>
          <w:p>
            <w:r>
              <w:t>10240</w:t>
            </w: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the open files limit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Command: 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ulimit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-n</w:t>
            </w: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10000</w:t>
            </w:r>
          </w:p>
        </w:tc>
        <w:tc>
          <w:tcPr>
            <w:tcW w:w="4230" w:type="dxa"/>
            <w:shd w:val="clear" w:color="auto" w:fill="auto"/>
          </w:tcPr>
          <w:p>
            <w:r>
              <w:t>50000</w:t>
            </w: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for availability of necessary filesystems for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Tibco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home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Command: 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df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–h /apps/</w:t>
            </w:r>
            <w:proofErr w:type="spellStart"/>
            <w:r>
              <w:rPr>
                <w:rFonts w:ascii="Times New Roman" w:hAnsi="Times New Roman"/>
                <w:sz w:val="16"/>
              </w:rPr>
              <w:t>tibco</w:t>
            </w:r>
            <w:proofErr w:type="spellEnd"/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Filesystem Size Used Avail Use% Mounted on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/dev/mapper/vg01-lv_apps_tibco 50G 7.0G 40G 15% /apps/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tibco</w:t>
            </w:r>
            <w:proofErr w:type="spellEnd"/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Disk space &gt;=50G</w:t>
            </w:r>
          </w:p>
        </w:tc>
        <w:tc>
          <w:tcPr>
            <w:tcW w:w="4230" w:type="dxa"/>
            <w:shd w:val="clear" w:color="auto" w:fill="auto"/>
          </w:tcPr>
          <w:p>
            <w:r>
              <w:t>Filesystem                      Size  Used Avail Use% Mounted on</w:t>
              <w:br/>
              <w:t>/dev/mapper/vg01-lv_apps_tibco  118G  4.3G  108G   4% /apps/tibco</w:t>
            </w: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for availability of necessary filesystems for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Tibco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logging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</w:rPr>
              <w:t xml:space="preserve">Command: </w:t>
            </w:r>
            <w:proofErr w:type="spellStart"/>
            <w:r>
              <w:rPr>
                <w:rFonts w:ascii="Times New Roman" w:hAnsi="Times New Roman"/>
                <w:sz w:val="16"/>
              </w:rPr>
              <w:t>df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–h /logs/</w:t>
            </w:r>
            <w:proofErr w:type="spellStart"/>
            <w:r>
              <w:rPr>
                <w:rFonts w:ascii="Times New Roman" w:hAnsi="Times New Roman"/>
                <w:sz w:val="16"/>
              </w:rPr>
              <w:t>tiblog</w:t>
            </w:r>
            <w:proofErr w:type="spellEnd"/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3114" w:type="dxa"/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Filesystem Size Used Avail Use% Mounted on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/dev/mapper/vg01-lv_logs_tiblog   50G 54M 47G 1% /logs/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tiblog</w:t>
            </w:r>
            <w:proofErr w:type="spellEnd"/>
          </w:p>
        </w:tc>
        <w:tc>
          <w:tcPr>
            <w:tcW w:w="4230" w:type="dxa"/>
            <w:shd w:val="clear" w:color="auto" w:fill="auto"/>
          </w:tcPr>
          <w:p>
            <w:r>
              <w:t>Filesystem                       Size  Used Avail Use% Mounted on</w:t>
              <w:br/>
              <w:t>/dev/mapper/vg01-lv_logs_tiblog   50G   53M   47G   1% /logs/tiblog</w:t>
            </w:r>
          </w:p>
        </w:tc>
        <w:tc>
          <w:tcPr>
            <w:tcW w:w="736" w:type="dxa"/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  <w:tc>
          <w:tcPr>
            <w:tcW w:w="2177" w:type="dxa"/>
            <w:tcBorders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eastAsia="en-US"/>
              </w:rPr>
            </w:pPr>
          </w:p>
        </w:tc>
      </w:tr>
      <w:tr w:rsidR="00F504A5" w:rsidTr="004F0E62">
        <w:trPr>
          <w:cantSplit/>
          <w:tblHeader/>
        </w:trPr>
        <w:tc>
          <w:tcPr>
            <w:tcW w:w="91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504A5" w:rsidRDefault="00F504A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0"/>
              </w:tabs>
              <w:spacing w:before="120" w:after="0"/>
              <w:rPr>
                <w:rFonts w:ascii="Times New Roman" w:hAnsi="Times New Roman"/>
                <w:bCs/>
                <w:kern w:val="28"/>
                <w:sz w:val="24"/>
                <w:szCs w:val="20"/>
                <w:lang w:eastAsia="en-US"/>
              </w:rPr>
            </w:pPr>
          </w:p>
        </w:tc>
        <w:tc>
          <w:tcPr>
            <w:tcW w:w="3726" w:type="dxa"/>
            <w:tcBorders>
              <w:bottom w:val="single" w:sz="6" w:space="0" w:color="auto"/>
            </w:tcBorders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Check Max users sessions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more /proc/sys/fs/</w:t>
            </w:r>
            <w:proofErr w:type="spellStart"/>
            <w:r>
              <w:rPr>
                <w:rFonts w:ascii="Times New Roman" w:hAnsi="Times New Roman"/>
                <w:sz w:val="16"/>
              </w:rPr>
              <w:t>inotify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max_user_instances</w:t>
            </w:r>
            <w:proofErr w:type="spellEnd"/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114" w:type="dxa"/>
            <w:tcBorders>
              <w:bottom w:val="single" w:sz="6" w:space="0" w:color="auto"/>
            </w:tcBorders>
            <w:shd w:val="clear" w:color="auto" w:fill="auto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Cs w:val="22"/>
                <w:lang w:val="fr-FR"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256</w:t>
            </w:r>
          </w:p>
        </w:tc>
        <w:tc>
          <w:tcPr>
            <w:tcW w:w="4230" w:type="dxa"/>
            <w:tcBorders>
              <w:bottom w:val="single" w:sz="6" w:space="0" w:color="auto"/>
            </w:tcBorders>
            <w:shd w:val="clear" w:color="auto" w:fill="auto"/>
          </w:tcPr>
          <w:p>
            <w:r>
              <w:t>128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val="fr-FR" w:eastAsia="en-US"/>
              </w:rPr>
            </w:pPr>
          </w:p>
        </w:tc>
        <w:tc>
          <w:tcPr>
            <w:tcW w:w="217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color w:val="0070C0"/>
                <w:sz w:val="22"/>
                <w:szCs w:val="20"/>
                <w:lang w:val="fr-FR" w:eastAsia="en-US"/>
              </w:rPr>
            </w:pPr>
          </w:p>
        </w:tc>
      </w:tr>
    </w:tbl>
    <w:p w:rsidR="00F504A5" w:rsidRDefault="00893D4B">
      <w:pPr>
        <w:pStyle w:val="Heading2"/>
        <w:numPr>
          <w:ilvl w:val="0"/>
          <w:numId w:val="0"/>
        </w:numPr>
        <w:ind w:left="860" w:hanging="576"/>
      </w:pPr>
      <w:proofErr w:type="spellStart"/>
      <w:r>
        <w:t>BusinessWorks</w:t>
      </w:r>
      <w:proofErr w:type="spellEnd"/>
      <w:r>
        <w:t xml:space="preserve"> Installation Qualification Test Evidence</w:t>
      </w:r>
    </w:p>
    <w:p w:rsidR="00F504A5" w:rsidRDefault="00F504A5">
      <w:pPr>
        <w:ind w:firstLine="720"/>
      </w:pPr>
    </w:p>
    <w:tbl>
      <w:tblPr>
        <w:tblW w:w="149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726"/>
        <w:gridCol w:w="3744"/>
        <w:gridCol w:w="3600"/>
        <w:gridCol w:w="736"/>
        <w:gridCol w:w="2177"/>
      </w:tblGrid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lastRenderedPageBreak/>
              <w:t>Step</w:t>
            </w: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tabs>
                <w:tab w:val="center" w:pos="1876"/>
              </w:tabs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Action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Expected results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F504A5" w:rsidRDefault="00893D4B">
            <w:pPr>
              <w:keepNext/>
              <w:widowControl/>
              <w:spacing w:before="120" w:after="120"/>
              <w:jc w:val="center"/>
              <w:rPr>
                <w:rFonts w:ascii="Times New Roman" w:hAnsi="Times New Roman"/>
                <w:b/>
                <w:sz w:val="22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0"/>
                <w:lang w:eastAsia="en-US"/>
              </w:rPr>
              <w:t>Actual results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  <w:lang w:val="fr-FR"/>
              </w:rPr>
            </w:pPr>
            <w:r>
              <w:rPr>
                <w:b/>
                <w:sz w:val="18"/>
                <w:szCs w:val="18"/>
                <w:lang w:val="fr-FR"/>
              </w:rPr>
              <w:t xml:space="preserve">Installation </w:t>
            </w:r>
            <w:proofErr w:type="spellStart"/>
            <w:r>
              <w:rPr>
                <w:b/>
                <w:sz w:val="18"/>
                <w:szCs w:val="18"/>
                <w:lang w:val="fr-FR"/>
              </w:rPr>
              <w:t>Verification</w:t>
            </w:r>
            <w:proofErr w:type="spellEnd"/>
            <w:r>
              <w:rPr>
                <w:b/>
                <w:sz w:val="18"/>
                <w:szCs w:val="18"/>
                <w:lang w:val="fr-FR"/>
              </w:rPr>
              <w:t xml:space="preserve"> OK</w:t>
            </w:r>
            <w:proofErr w:type="gramStart"/>
            <w:r>
              <w:rPr>
                <w:b/>
                <w:sz w:val="18"/>
                <w:szCs w:val="18"/>
                <w:lang w:val="fr-FR"/>
              </w:rPr>
              <w:t>?</w:t>
            </w:r>
            <w:proofErr w:type="gramEnd"/>
            <w:r>
              <w:rPr>
                <w:b/>
                <w:sz w:val="18"/>
                <w:szCs w:val="18"/>
                <w:lang w:val="fr-FR"/>
              </w:rPr>
              <w:br/>
              <w:t>(Y/N/NA)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vAlign w:val="center"/>
          </w:tcPr>
          <w:p w:rsidR="00F504A5" w:rsidRDefault="00893D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Anomaly Reference</w:t>
            </w: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sz w:val="18"/>
              </w:rPr>
              <w:t xml:space="preserve">Check the installed software, using TIBCO account </w:t>
            </w:r>
          </w:p>
          <w:p w:rsidR="00F504A5" w:rsidRDefault="00893D4B">
            <w:pPr>
              <w:pStyle w:val="Table"/>
              <w:rPr>
                <w:sz w:val="16"/>
              </w:rPr>
            </w:pPr>
            <w:r>
              <w:rPr>
                <w:sz w:val="16"/>
              </w:rPr>
              <w:t xml:space="preserve">Command: </w:t>
            </w:r>
          </w:p>
          <w:p w:rsidR="00F504A5" w:rsidRDefault="00893D4B">
            <w:pPr>
              <w:pStyle w:val="Table"/>
              <w:rPr>
                <w:sz w:val="16"/>
              </w:rPr>
            </w:pPr>
            <w:r>
              <w:rPr>
                <w:sz w:val="16"/>
              </w:rPr>
              <w:t>view .TIBCO/UniversalInstallerHistory.xml</w:t>
            </w:r>
          </w:p>
          <w:p w:rsidR="00F504A5" w:rsidRDefault="00893D4B">
            <w:pPr>
              <w:pStyle w:val="Table"/>
              <w:rPr>
                <w:sz w:val="18"/>
              </w:rPr>
            </w:pPr>
            <w:r>
              <w:t>Paste the complete screenshot in ‘Actual Results’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sz w:val="18"/>
              </w:rPr>
              <w:t xml:space="preserve">Xml document listing all the </w:t>
            </w:r>
            <w:proofErr w:type="spellStart"/>
            <w:r>
              <w:rPr>
                <w:sz w:val="18"/>
              </w:rPr>
              <w:t>Tibco</w:t>
            </w:r>
            <w:proofErr w:type="spellEnd"/>
            <w:r>
              <w:rPr>
                <w:sz w:val="18"/>
              </w:rPr>
              <w:t xml:space="preserve"> components installed on the host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&lt;?xml version="1.0" encoding="UTF-8" standalone="no"?&gt;</w:t>
              <w:br/>
              <w:t>&lt;UniversalInstallerHistory&gt;</w:t>
              <w:br/>
              <w:t xml:space="preserve">    &lt;install logsDirectory="/home/tibco/tibeu11t/.TIBCO/install_2018-02-13.161718" mode="SILENT" tibcoHome="/apps/tibco/BW11T" timestamp="02-13-2018.162405" version="3.6.2.003"&gt;</w:t>
              <w:br/>
              <w:t xml:space="preserve">        &lt;productsInitialized&gt;</w:t>
              <w:br/>
              <w:t xml:space="preserve">            &lt;product name="TIBCO ActiveMatrix BusinessWorks 6.4.0" version="6.4.0"/&gt;</w:t>
              <w:br/>
              <w:t xml:space="preserve">            &lt;product name="bstudio" version="4.0.0"/&gt;</w:t>
              <w:br/>
              <w:t xml:space="preserve">            &lt;product name="bw-base" version="1.4.0.000"/&gt;</w:t>
              <w:br/>
              <w:t xml:space="preserve">            &lt;product name="bw-enterprise" version="6.4.0.000"/&gt;</w:t>
              <w:br/>
              <w:t xml:space="preserve">            &lt;product name="64bit JRE Oracle" version="1.8.0.121"/&gt;</w:t>
              <w:br/>
              <w:t xml:space="preserve">            &lt;product name="TIBCO Wrapper" version="2.4.5.001"/&gt;</w:t>
              <w:br/>
              <w:t xml:space="preserve">        &lt;/productsInitialized&gt;</w:t>
              <w:br/>
              <w:t xml:space="preserve">        &lt;productsSelected&gt;</w:t>
              <w:br/>
              <w:t xml:space="preserve">            &lt;product name="TIBCO ActiveMatrix BusinessWorks 6.4.0" version="6.4.0"&gt;</w:t>
              <w:br/>
              <w:t xml:space="preserve">                &lt;feature name="Design" version="6.4.0"/&gt;</w:t>
              <w:br/>
              <w:t xml:space="preserve">                &lt;feature name="Runtime" version="6.4.0"/&gt;</w:t>
              <w:br/>
              <w:t xml:space="preserve">                &lt;feature name="Oracle Elliptic Curve Cryptography Library" version="6.4.0"/&gt;</w:t>
              <w:br/>
              <w:t xml:space="preserve">            &lt;/product&gt;</w:t>
              <w:br/>
              <w:t xml:space="preserve">            &lt;product name="bstudio" version="4.0.0"&gt;</w:t>
              <w:br/>
              <w:t xml:space="preserve">                &lt;feature name="platform-amx" version="4.1.200"/&gt;</w:t>
              <w:br/>
              <w:t xml:space="preserve">                &lt;feature name="bs-core" version="4.1.200"/&gt;</w:t>
              <w:br/>
              <w:t xml:space="preserve">                &lt;feature/&gt;</w:t>
              <w:br/>
              <w:t xml:space="preserve">                &lt;feature name="eclipse-platform-projects" version="4.4.1"/&gt;</w:t>
              <w:br/>
              <w:t xml:space="preserve">                &lt;feature name="eclipse-platform" version="4.4.1"/&gt;</w:t>
              <w:br/>
              <w:t xml:space="preserve">            &lt;/product&gt;</w:t>
              <w:br/>
              <w:t xml:space="preserve">            &lt;product name="bw-base" version="1.4.0.000"&gt;</w:t>
              <w:br/>
              <w:t xml:space="preserve">                &lt;feature name="common" version="1.4.0.000"/&gt;</w:t>
              <w:br/>
              <w:t xml:space="preserve">                &lt;feature name="ecc" version="1.4.0.000"/&gt;</w:t>
              <w:br/>
              <w:t xml:space="preserve">                &lt;feature name="design" version="1.4.0.000"/&gt;</w:t>
              <w:br/>
              <w:t xml:space="preserve">                &lt;feature name="runtime" version="1.4.0.000"/&gt;</w:t>
              <w:br/>
              <w:t xml:space="preserve">            &lt;/product&gt;</w:t>
              <w:br/>
              <w:t xml:space="preserve">            &lt;product name="bw-enterprise" version="6.4.0.000"&gt;</w:t>
              <w:br/>
              <w:t xml:space="preserve">                &lt;feature name="common" version="6.4.0.000"/&gt;</w:t>
              <w:br/>
              <w:t xml:space="preserve">                &lt;feature name="design" version="6.4.0.000"/&gt;</w:t>
              <w:br/>
              <w:t xml:space="preserve">                &lt;feature name="runtime" version="6.4.0.000"/&gt;</w:t>
              <w:br/>
              <w:t xml:space="preserve">            &lt;/product&gt;</w:t>
              <w:br/>
              <w:t xml:space="preserve">            &lt;product name="64bit JRE Oracle" version="1.8.0.121"&gt;</w:t>
              <w:br/>
              <w:t xml:space="preserve">                &lt;feature name="main" version="1.8.0.121"/&gt;</w:t>
              <w:br/>
              <w:t xml:space="preserve">            &lt;/product&gt;</w:t>
              <w:br/>
              <w:t xml:space="preserve">            &lt;product name="TIBCO Wrapper" version="2.4.5.001"&gt;</w:t>
              <w:br/>
              <w:t xml:space="preserve">                &lt;feature name="main" version="2.4.5.001"/&gt;</w:t>
              <w:br/>
              <w:t xml:space="preserve">            &lt;/product&gt;</w:t>
              <w:br/>
              <w:t xml:space="preserve">        &lt;/productsSelected&gt;</w:t>
              <w:br/>
              <w:t xml:space="preserve">    &lt;/install&gt;</w:t>
              <w:br/>
              <w:t xml:space="preserve">    &lt;install logsDirectory="/home/tibco/tibeu11t/.TIBCO/install_2018-02-13.162419" mode="SILENT" tibcoHome="/apps/tibco/BW11T" timestamp="02-13-2018.162445" version="3.6.2.003"&gt;</w:t>
              <w:br/>
              <w:t xml:space="preserve">        &lt;productsInitialized&gt;</w:t>
              <w:br/>
              <w:t xml:space="preserve">            &lt;product name="TIBCO ActiveMatrix BusinessWorks 6.4.0 Hotfix 2" version="6.4.0.002"/&gt;</w:t>
              <w:br/>
              <w:t xml:space="preserve">        &lt;/productsInitialized&gt;</w:t>
              <w:br/>
              <w:t xml:space="preserve">        &lt;productsAlreadyInstalled&gt;</w:t>
              <w:br/>
              <w:t xml:space="preserve">            &lt;product name="TIBCO ActiveMatrix BusinessWorks 6.4.0" version="6.4.0"&gt;</w:t>
              <w:br/>
              <w:t xml:space="preserve">                &lt;feature name="Design" version="6.4.0"/&gt;</w:t>
              <w:br/>
              <w:t xml:space="preserve">                &lt;feature name="Runtime" version="6.4.0"/&gt;</w:t>
              <w:br/>
              <w:t xml:space="preserve">                &lt;feature name="Oracle Elliptic Curve Cryptography Library" version="6.4.0"/&gt;</w:t>
              <w:br/>
              <w:t xml:space="preserve">            &lt;/product&gt;</w:t>
              <w:br/>
              <w:t xml:space="preserve">            &lt;product name="bstudio" version="4.0.0"&gt;</w:t>
              <w:br/>
              <w:t xml:space="preserve">                &lt;feature name="platform-amx" version="4.1.200"/&gt;</w:t>
              <w:br/>
              <w:t xml:space="preserve">                &lt;feature name="bs-core" version="4.1.200"/&gt;</w:t>
              <w:br/>
              <w:t xml:space="preserve">                &lt;feature name="eclipse-platform-projects" version="4.4.1"/&gt;</w:t>
              <w:br/>
              <w:t xml:space="preserve">                &lt;feature name="eclipse-platform" version="4.4.1"/&gt;</w:t>
              <w:br/>
              <w:t xml:space="preserve">            &lt;/product&gt;</w:t>
              <w:br/>
              <w:t xml:space="preserve">            &lt;product name="bw-base" version="1.4.0.000"&gt;</w:t>
              <w:br/>
              <w:t xml:space="preserve">                &lt;feature name="common" version="1.4.0.000"/&gt;</w:t>
              <w:br/>
              <w:t xml:space="preserve">                &lt;feature name="ecc" version="1.4.0.000"/&gt;</w:t>
              <w:br/>
              <w:t xml:space="preserve">                &lt;feature name="design" version="1.4.0.000"/&gt;</w:t>
              <w:br/>
              <w:t xml:space="preserve">                &lt;feature name="runtime" version="1.4.0.000"/&gt;</w:t>
              <w:br/>
              <w:t xml:space="preserve">            &lt;/product&gt;</w:t>
              <w:br/>
              <w:t xml:space="preserve">            &lt;product name="bw-enterprise" version="6.4.0.000"&gt;</w:t>
              <w:br/>
              <w:t xml:space="preserve">                &lt;feature name="common" version="6.4.0.000"/&gt;</w:t>
              <w:br/>
              <w:t xml:space="preserve">                &lt;feature name="design" version="6.4.0.000"/&gt;</w:t>
              <w:br/>
              <w:t xml:space="preserve">                &lt;feature name="runtime" version="6.4.0.000"/&gt;</w:t>
              <w:br/>
              <w:t xml:space="preserve">            &lt;/product&gt;</w:t>
              <w:br/>
              <w:t xml:space="preserve">            &lt;product name="64bit JRE Oracle" version="1.8.0.121"&gt;</w:t>
              <w:br/>
              <w:t xml:space="preserve">                &lt;feature name="main" version="1.8.0.121"/&gt;</w:t>
              <w:br/>
              <w:t xml:space="preserve">            &lt;/product&gt;</w:t>
              <w:br/>
              <w:t xml:space="preserve">            &lt;product name="TIBCO Wrapper" version="2.4.5.001"&gt;</w:t>
              <w:br/>
              <w:t xml:space="preserve">                &lt;feature name="main" version="2.4.5.001"/&gt;</w:t>
              <w:br/>
              <w:t xml:space="preserve">            &lt;/product&gt;</w:t>
              <w:br/>
              <w:t xml:space="preserve">        &lt;/productsAlreadyInstalled&gt;</w:t>
              <w:br/>
              <w:t xml:space="preserve">        &lt;productsSelected&gt;</w:t>
              <w:br/>
              <w:t xml:space="preserve">            &lt;product name="TIBCO ActiveMatrix BusinessWorks 6.4.0 Hotfix 2" version="6.4.0.002"&gt;</w:t>
              <w:br/>
              <w:t xml:space="preserve">                &lt;feature name="Design Hotfix 2" version="6.4.0.002"/&gt;</w:t>
              <w:br/>
              <w:t xml:space="preserve">                &lt;feature name="Runtime Hotfix 2" version="6.4.0.002"/&gt;</w:t>
              <w:br/>
              <w:t xml:space="preserve">            &lt;/product&gt;</w:t>
              <w:br/>
              <w:t xml:space="preserve">        &lt;/productsSelected&gt;</w:t>
              <w:br/>
              <w:t xml:space="preserve">    &lt;/install&gt;</w:t>
              <w:br/>
              <w:t xml:space="preserve">    &lt;install logsDirectory="/home/tibco/tibeu11t/.TIBCO/install_2018-02-13.162459" mode="SILENT" tibcoHome="/apps/tibco/BW11T" timestamp="02-13-2018.162520" version="3.2.5.007"&gt;</w:t>
              <w:br/>
              <w:t xml:space="preserve">        &lt;productsInitialized&gt;</w:t>
              <w:br/>
              <w:t xml:space="preserve">            &lt;product name="TIBCO EMS 8.2.0" version="8.2.0.000"/&gt;</w:t>
              <w:br/>
              <w:t xml:space="preserve">        &lt;/productsInitialized&gt;</w:t>
              <w:br/>
              <w:t xml:space="preserve">        &lt;productsAlreadyInstalled&gt;</w:t>
              <w:br/>
              <w:t xml:space="preserve">            &lt;product name="TIBCO ActiveMatrix BusinessWorks 6.4.0" version="6.4.0"&gt;</w:t>
              <w:br/>
              <w:t xml:space="preserve">                &lt;feature name="Design" version="6.4.0"/&gt;</w:t>
              <w:br/>
              <w:t xml:space="preserve">                &lt;feature name="Runtime" version="6.4.0"/&gt;</w:t>
              <w:br/>
              <w:t xml:space="preserve">                &lt;feature name="Oracle Elliptic Curve Cryptography Library" version="6.4.0"/&gt;</w:t>
              <w:br/>
              <w:t xml:space="preserve">            &lt;/product&gt;</w:t>
              <w:br/>
              <w:t xml:space="preserve">            &lt;product name="TIBCO ActiveMatrix BusinessWorks 6.4.0 Hotfix 2" version="6.4.0.002"&gt;</w:t>
              <w:br/>
              <w:t xml:space="preserve">                &lt;feature name="Design Hotfix 2" version="6.4.0.002"/&gt;</w:t>
              <w:br/>
              <w:t xml:space="preserve">                &lt;feature name="Runtime Hotfix 2" version="6.4.0.002"/&gt;</w:t>
              <w:br/>
              <w:t xml:space="preserve">            &lt;/product&gt;</w:t>
              <w:br/>
              <w:t xml:space="preserve">            &lt;product name="bstudio" version="4.0.0"&gt;</w:t>
              <w:br/>
              <w:t xml:space="preserve">                &lt;feature name="platform-amx" version="4.1.200"/&gt;</w:t>
              <w:br/>
              <w:t xml:space="preserve">                &lt;feature name="bs-core" version="4.1.200"/&gt;</w:t>
              <w:br/>
              <w:t xml:space="preserve">                &lt;feature name="eclipse-platform-projects" version="4.4.1"/&gt;</w:t>
              <w:br/>
              <w:t xml:space="preserve">                &lt;feature name="eclipse-platform" version="4.4.1"/&gt;</w:t>
              <w:br/>
              <w:t xml:space="preserve">            &lt;/product&gt;</w:t>
              <w:br/>
              <w:t xml:space="preserve">            &lt;product name="bw-base" version="1.4.0.000"&gt;</w:t>
              <w:br/>
              <w:t xml:space="preserve">                &lt;feature name="common" version="1.4.0.000"/&gt;</w:t>
              <w:br/>
              <w:t xml:space="preserve">                &lt;feature name="ecc" version="1.4.0.000"/&gt;</w:t>
              <w:br/>
              <w:t xml:space="preserve">                &lt;feature name="design" version="1.4.0.000"/&gt;</w:t>
              <w:br/>
              <w:t xml:space="preserve">                &lt;feature name="runtime" version="1.4.0.000"/&gt;</w:t>
              <w:br/>
              <w:t xml:space="preserve">            &lt;/product&gt;</w:t>
              <w:br/>
              <w:t xml:space="preserve">            &lt;product name="bw-enterprise" version="6.4.0.000"&gt;</w:t>
              <w:br/>
              <w:t xml:space="preserve">                &lt;feature name="common" version="6.4.0.000"/&gt;</w:t>
              <w:br/>
              <w:t xml:space="preserve">                &lt;feature name="design" version="6.4.0.000"/&gt;</w:t>
              <w:br/>
              <w:t xml:space="preserve">                &lt;feature name="runtime" version="6.4.0.000"/&gt;</w:t>
              <w:br/>
              <w:t xml:space="preserve">            &lt;/product&gt;</w:t>
              <w:br/>
              <w:t xml:space="preserve">            &lt;product name="64bit JRE Oracle" version="1.8.0.121"&gt;</w:t>
              <w:br/>
              <w:t xml:space="preserve">                &lt;feature name="main" version="1.8.0.121"/&gt;</w:t>
              <w:br/>
              <w:t xml:space="preserve">            &lt;/product&gt;</w:t>
              <w:br/>
              <w:t xml:space="preserve">            &lt;product name="TIBCO Wrapper" version="2.4.5.001"&gt;</w:t>
              <w:br/>
              <w:t xml:space="preserve">                &lt;feature name="main" version="2.4.5.001"/&gt;</w:t>
              <w:br/>
              <w:t xml:space="preserve">            &lt;/product&gt;</w:t>
              <w:br/>
              <w:t xml:space="preserve">        &lt;/productsAlreadyInstalled&gt;</w:t>
              <w:br/>
              <w:t xml:space="preserve">        &lt;productsSelected&gt;</w:t>
              <w:br/>
              <w:t xml:space="preserve">            &lt;product name="TIBCO EMS 8.2.0" version="8.2.0.000"&gt;</w:t>
              <w:br/>
              <w:t xml:space="preserve">                &lt;feature/&gt;</w:t>
              <w:br/>
              <w:t xml:space="preserve">                &lt;feature name="Required" version="8.2.0"/&gt;</w:t>
              <w:br/>
              <w:t xml:space="preserve">                &lt;feature/&gt;</w:t>
              <w:br/>
              <w:t xml:space="preserve">                &lt;feature name="EMS Client Baseline" version="8.2.0"/&gt;</w:t>
              <w:br/>
              <w:t xml:space="preserve">                &lt;feature name="EMS Client Jars" version="8.2.0"/&gt;</w:t>
              <w:br/>
              <w:t xml:space="preserve">                &lt;feature name="EMS ThirdParty" version="8.2.0"/&gt;</w:t>
              <w:br/>
              <w:t xml:space="preserve">                &lt;feature/&gt;</w:t>
              <w:br/>
              <w:t xml:space="preserve">                &lt;feature/&gt;</w:t>
              <w:br/>
              <w:t xml:space="preserve">            &lt;/product&gt;</w:t>
              <w:br/>
              <w:t xml:space="preserve">        &lt;/productsSelected&gt;</w:t>
              <w:br/>
              <w:t xml:space="preserve">    &lt;/install&gt;</w:t>
              <w:br/>
              <w:t xml:space="preserve">    &lt;install logsDirectory="/home/tibco/tibeu11t/.TIBCO/install_2018-02-13.162532" mode="SILENT" tibcoHome="/apps/tibco/BW11T" timestamp="02-13-2018.162606" version="3.4.2.005"&gt;</w:t>
              <w:br/>
              <w:t xml:space="preserve">        &lt;productsInitialized&gt;</w:t>
              <w:br/>
              <w:t xml:space="preserve">            &lt;product name="TIBCO ActiveMatrix BusinessWorks(TM) Plug-in for SAP Solutions 8.1.1" version="8.1.1"/&gt;</w:t>
              <w:br/>
              <w:t xml:space="preserve">        &lt;/productsInitialized&gt;</w:t>
              <w:br/>
              <w:t xml:space="preserve">        &lt;productsAlreadyInstalled&gt;</w:t>
              <w:br/>
              <w:t xml:space="preserve">            &lt;product name="TIBCO ActiveMatrix BusinessWorks 6.4.0" version="6.4.0"&gt;</w:t>
              <w:br/>
              <w:t xml:space="preserve">                &lt;feature name="Design" version="6.4.0"/&gt;</w:t>
              <w:br/>
              <w:t xml:space="preserve">                &lt;feature name="Runtime" version="6.4.0"/&gt;</w:t>
              <w:br/>
              <w:t xml:space="preserve">                &lt;feature name="Oracle Elliptic Curve Cryptography Library" version="6.4.0"/&gt;</w:t>
              <w:br/>
              <w:t xml:space="preserve">            &lt;/product&gt;</w:t>
              <w:br/>
              <w:t xml:space="preserve">            &lt;product name="TIBCO ActiveMatrix BusinessWorks 6.4.0 Hotfix 2" version="6.4.0.002"&gt;</w:t>
              <w:br/>
              <w:t xml:space="preserve">                &lt;feature name="Design Hotfix 2" version="6.4.0.002"/&gt;</w:t>
              <w:br/>
              <w:t xml:space="preserve">                &lt;feature name="Runtime Hotfix 2" version="6.4.0.002"/&gt;</w:t>
              <w:br/>
              <w:t xml:space="preserve">            &lt;/product&gt;</w:t>
              <w:br/>
              <w:t xml:space="preserve">            &lt;product name="bstudio" version="4.0.0"&gt;</w:t>
              <w:br/>
              <w:t xml:space="preserve">                &lt;feature name="platform-amx" version="4.1.200"/&gt;</w:t>
              <w:br/>
              <w:t xml:space="preserve">                &lt;feature name="bs-core" version="4.1.200"/&gt;</w:t>
              <w:br/>
              <w:t xml:space="preserve">                &lt;feature name="eclipse-platform-projects" version="4.4.1"/&gt;</w:t>
              <w:br/>
              <w:t xml:space="preserve">                &lt;feature name="eclipse-platform" version="4.4.1"/&gt;</w:t>
              <w:br/>
              <w:t xml:space="preserve">            &lt;/product&gt;</w:t>
              <w:br/>
              <w:t xml:space="preserve">            &lt;product name="bw-base" version="1.4.0.000"&gt;</w:t>
              <w:br/>
              <w:t xml:space="preserve">                &lt;feature name="common" version="1.4.0.000"/&gt;</w:t>
              <w:br/>
              <w:t xml:space="preserve">                &lt;feature name="ecc" version="1.4.0.000"/&gt;</w:t>
              <w:br/>
              <w:t xml:space="preserve">                &lt;feature name="design" version="1.4.0.000"/&gt;</w:t>
              <w:br/>
              <w:t xml:space="preserve">                &lt;feature name="runtime" version="1.4.0.000"/&gt;</w:t>
              <w:br/>
              <w:t xml:space="preserve">            &lt;/product&gt;</w:t>
              <w:br/>
              <w:t xml:space="preserve">            &lt;product name="bw-enterprise" version="6.4.0.000"&gt;</w:t>
              <w:br/>
              <w:t xml:space="preserve">                &lt;feature name="common" version="6.4.0.000"/&gt;</w:t>
              <w:br/>
              <w:t xml:space="preserve">                &lt;feature name="design" version="6.4.0.000"/&gt;</w:t>
              <w:br/>
              <w:t xml:space="preserve">                &lt;feature name="runtime" version="6.4.0.000"/&gt;</w:t>
              <w:br/>
              <w:t xml:space="preserve">            &lt;/product&gt;</w:t>
              <w:br/>
              <w:t xml:space="preserve">            &lt;product name="TIBCO EMS 8.2.0" version="8.2.0.000"&gt;</w:t>
              <w:br/>
              <w:t xml:space="preserve">                &lt;feature name="Required" version="8.2.0"/&gt;</w:t>
              <w:br/>
              <w:t xml:space="preserve">                &lt;feature name="EMS Client Baseline" version="8.2.0"/&gt;</w:t>
              <w:br/>
              <w:t xml:space="preserve">                &lt;feature name="EMS Client Jars" version="8.2.0"/&gt;</w:t>
              <w:br/>
              <w:t xml:space="preserve">                &lt;feature name="EMS ThirdParty" version="8.2.0"/&gt;</w:t>
              <w:br/>
              <w:t xml:space="preserve">            &lt;/product&gt;</w:t>
              <w:br/>
              <w:t xml:space="preserve">            &lt;product name="64bit JRE Oracle" version="1.8.0.121"&gt;</w:t>
              <w:br/>
              <w:t xml:space="preserve">                &lt;feature name="main" version="1.8.0.121"/&gt;</w:t>
              <w:br/>
              <w:t xml:space="preserve">            &lt;/product&gt;</w:t>
              <w:br/>
              <w:t xml:space="preserve">            &lt;product name="TIBCO Wrapper" version="2.4.5.001"&gt;</w:t>
              <w:br/>
              <w:t xml:space="preserve">                &lt;feature name="main" version="2.4.5.001"/&gt;</w:t>
              <w:br/>
              <w:t xml:space="preserve">            &lt;/product&gt;</w:t>
              <w:br/>
              <w:t xml:space="preserve">        &lt;/productsAlreadyInstalled&gt;</w:t>
              <w:br/>
              <w:t xml:space="preserve">        &lt;productsSelected&gt;</w:t>
              <w:br/>
              <w:t xml:space="preserve">            &lt;product name="TIBCO ActiveMatrix BusinessWorks(TM) Plug-in for SAP Solutions 8.1.1" version="8.1.1"&gt;</w:t>
              <w:br/>
              <w:t xml:space="preserve">                &lt;feature name="runtime" version="8.1.1"/&gt;</w:t>
              <w:br/>
              <w:t xml:space="preserve">                &lt;feature name="design" version="8.1.1"/&gt;</w:t>
              <w:br/>
              <w:t xml:space="preserve">                &lt;feature/&gt;</w:t>
              <w:br/>
              <w:t xml:space="preserve">            &lt;/product&gt;</w:t>
              <w:br/>
              <w:t xml:space="preserve">        &lt;/productsSelected&gt;</w:t>
              <w:br/>
              <w:t xml:space="preserve">    &lt;/install&gt;</w:t>
              <w:br/>
              <w:t xml:space="preserve">    &lt;install logsDirectory="/home/tibco/tibeu11t/.TIBCO/install_2018-02-13.162621" mode="SILENT" tibcoHome="/apps/tibco/BW11T" timestamp="02-13-2018.162654" version="3.4.2.001"&gt;</w:t>
              <w:br/>
              <w:t xml:space="preserve">        &lt;productsInitialized&gt;</w:t>
              <w:br/>
              <w:t xml:space="preserve">            &lt;product name="TIBCO ActiveMatrix BusinessWorks(TM) Plug-in for Large XML 6.1.0" version="6.1.0"/&gt;</w:t>
              <w:br/>
              <w:t xml:space="preserve">        &lt;/productsInitialized&gt;</w:t>
              <w:br/>
              <w:t xml:space="preserve">        &lt;productsAlreadyInstalled&gt;</w:t>
              <w:br/>
              <w:t xml:space="preserve">            &lt;product name="TIBCO ActiveMatrix BusinessWorks 6.4.0" version="6.4.0"&gt;</w:t>
              <w:br/>
              <w:t xml:space="preserve">                &lt;feature name="Design" version="6.4.0"/&gt;</w:t>
              <w:br/>
              <w:t xml:space="preserve">                &lt;feature name="Runtime" version="6.4.0"/&gt;</w:t>
              <w:br/>
              <w:t xml:space="preserve">                &lt;feature name="Oracle Elliptic Curve Cryptography Library" version="6.4.0"/&gt;</w:t>
              <w:br/>
              <w:t xml:space="preserve">            &lt;/product&gt;</w:t>
              <w:br/>
              <w:t xml:space="preserve">            &lt;product name="TIBCO ActiveMatrix BusinessWorks 6.4.0 Hotfix 2" version="6.4.0.002"&gt;</w:t>
              <w:br/>
              <w:t xml:space="preserve">                &lt;feature name="Design Hotfix 2" version="6.4.0.002"/&gt;</w:t>
              <w:br/>
              <w:t xml:space="preserve">                &lt;feature name="Runtime Hotfix 2" version="6.4.0.002"/&gt;</w:t>
              <w:br/>
              <w:t xml:space="preserve">            &lt;/product&gt;</w:t>
              <w:br/>
              <w:t xml:space="preserve">            &lt;product name="bstudio" version="4.0.0"&gt;</w:t>
              <w:br/>
              <w:t xml:space="preserve">                &lt;feature name="platform-amx" version="4.1.200"/&gt;</w:t>
              <w:br/>
              <w:t xml:space="preserve">                &lt;feature name="bs-core" version="4.1.200"/&gt;</w:t>
              <w:br/>
              <w:t xml:space="preserve">                &lt;feature name="eclipse-platform-projects" version="4.4.1"/&gt;</w:t>
              <w:br/>
              <w:t xml:space="preserve">                &lt;feature name="eclipse-platform" version="4.4.1"/&gt;</w:t>
              <w:br/>
              <w:t xml:space="preserve">            &lt;/product&gt;</w:t>
              <w:br/>
              <w:t xml:space="preserve">            &lt;product name="bw-base" version="1.4.0.000"&gt;</w:t>
              <w:br/>
              <w:t xml:space="preserve">                &lt;feature name="common" version="1.4.0.000"/&gt;</w:t>
              <w:br/>
              <w:t xml:space="preserve">                &lt;feature name="ecc" version="1.4.0.000"/&gt;</w:t>
              <w:br/>
              <w:t xml:space="preserve">                &lt;feature name="design" version="1.4.0.000"/&gt;</w:t>
              <w:br/>
              <w:t xml:space="preserve">                &lt;feature name="runtime" version="1.4.0.000"/&gt;</w:t>
              <w:br/>
              <w:t xml:space="preserve">            &lt;/product&gt;</w:t>
              <w:br/>
              <w:t xml:space="preserve">            &lt;product name="bw-enterprise" version="6.4.0.000"&gt;</w:t>
              <w:br/>
              <w:t xml:space="preserve">                &lt;feature name="common" version="6.4.0.000"/&gt;</w:t>
              <w:br/>
              <w:t xml:space="preserve">                &lt;feature name="design" version="6.4.0.000"/&gt;</w:t>
              <w:br/>
              <w:t xml:space="preserve">                &lt;feature name="runtime" version="6.4.0.000"/&gt;</w:t>
              <w:br/>
              <w:t xml:space="preserve">            &lt;/product&gt;</w:t>
              <w:br/>
              <w:t xml:space="preserve">            &lt;product name="TIBCO ActiveMatrix BusinessWorks(TM) Plug-in for SAP Solutions 8.1.1" version="8.1.1"&gt;</w:t>
              <w:br/>
              <w:t xml:space="preserve">                &lt;feature name="runtime" version="8.1.1"/&gt;</w:t>
              <w:br/>
              <w:t xml:space="preserve">                &lt;feature name="design" version="8.1.1"/&gt;</w:t>
              <w:br/>
              <w:t xml:space="preserve">            &lt;/product&gt;</w:t>
              <w:br/>
              <w:t xml:space="preserve">            &lt;product name="TIBCO EMS 8.2.0" version="8.2.0.000"&gt;</w:t>
              <w:br/>
              <w:t xml:space="preserve">                &lt;feature name="Required" version="8.2.0"/&gt;</w:t>
              <w:br/>
              <w:t xml:space="preserve">                &lt;feature name="EMS Client Baseline" version="8.2.0"/&gt;</w:t>
              <w:br/>
              <w:t xml:space="preserve">                &lt;feature name="EMS Client Jars" version="8.2.0"/&gt;</w:t>
              <w:br/>
              <w:t xml:space="preserve">                &lt;feature name="EMS ThirdParty" version="8.2.0"/&gt;</w:t>
              <w:br/>
              <w:t xml:space="preserve">            &lt;/product&gt;</w:t>
              <w:br/>
              <w:t xml:space="preserve">            &lt;product name="64bit JRE Oracle" version="1.8.0.121"&gt;</w:t>
              <w:br/>
              <w:t xml:space="preserve">                &lt;feature name="main" version="1.8.0.121"/&gt;</w:t>
              <w:br/>
              <w:t xml:space="preserve">            &lt;/product&gt;</w:t>
              <w:br/>
              <w:t xml:space="preserve">            &lt;product name="TIBCO Wrapper" version="2.4.5.001"&gt;</w:t>
              <w:br/>
              <w:t xml:space="preserve">                &lt;feature name="main" version="2.4.5.001"/&gt;</w:t>
              <w:br/>
              <w:t xml:space="preserve">            &lt;/product&gt;</w:t>
              <w:br/>
              <w:t xml:space="preserve">        &lt;/productsAlreadyInstalled&gt;</w:t>
              <w:br/>
              <w:t xml:space="preserve">        &lt;productsSelected&gt;</w:t>
              <w:br/>
              <w:t xml:space="preserve">            &lt;product name="TIBCO ActiveMatrix BusinessWorks(TM) Plug-in for Large XML 6.1.0" version="6.1.0"&gt;</w:t>
              <w:br/>
              <w:t xml:space="preserve">                &lt;feature name="runtime" version="6.1.0"/&gt;</w:t>
              <w:br/>
              <w:t xml:space="preserve">                &lt;feature name="design" version="6.1.0"/&gt;</w:t>
              <w:br/>
              <w:t xml:space="preserve">            &lt;/product&gt;</w:t>
              <w:br/>
              <w:t xml:space="preserve">        &lt;/productsSelected&gt;</w:t>
              <w:br/>
              <w:t xml:space="preserve">    &lt;/install&gt;</w:t>
              <w:br/>
              <w:t xml:space="preserve">    &lt;install logsDirectory="/home/tibco/tibeu11t/.TIBCO/install_2018-02-13.162707" mode="SILENT" tibcoHome="/apps/tibco/BW11T" timestamp="02-13-2018.162739" version="3.4.2.005"&gt;</w:t>
              <w:br/>
              <w:t xml:space="preserve">        &lt;productsInitialized&gt;</w:t>
              <w:br/>
              <w:t xml:space="preserve">            &lt;product name="TIBCO ActiveMatrix BusinessWorks(TM) Plug-in for sFTP 6.1.1" version="6.1.1"/&gt;</w:t>
              <w:br/>
              <w:t xml:space="preserve">        &lt;/productsInitialized&gt;</w:t>
              <w:br/>
              <w:t xml:space="preserve">        &lt;productsAlreadyInstalled&gt;</w:t>
              <w:br/>
              <w:t xml:space="preserve">            &lt;product name="TIBCO ActiveMatrix BusinessWorks 6.4.0" version="6.4.0"&gt;</w:t>
              <w:br/>
              <w:t xml:space="preserve">                &lt;feature name="Design" version="6.4.0"/&gt;</w:t>
              <w:br/>
              <w:t xml:space="preserve">                &lt;feature name="Runtime" version="6.4.0"/&gt;</w:t>
              <w:br/>
              <w:t xml:space="preserve">                &lt;feature name="Oracle Elliptic Curve Cryptography Library" version="6.4.0"/&gt;</w:t>
              <w:br/>
              <w:t xml:space="preserve">            &lt;/product&gt;</w:t>
              <w:br/>
              <w:t xml:space="preserve">            &lt;product name="TIBCO ActiveMatrix BusinessWorks 6.4.0 Hotfix 2" version="6.4.0.002"&gt;</w:t>
              <w:br/>
              <w:t xml:space="preserve">                &lt;feature name="Design Hotfix 2" version="6.4.0.002"/&gt;</w:t>
              <w:br/>
              <w:t xml:space="preserve">                &lt;feature name="Runtime Hotfix 2" version="6.4.0.002"/&gt;</w:t>
              <w:br/>
              <w:t xml:space="preserve">            &lt;/product&gt;</w:t>
              <w:br/>
              <w:t xml:space="preserve">            &lt;product name="bstudio" version="4.0.0"&gt;</w:t>
              <w:br/>
              <w:t xml:space="preserve">                &lt;feature name="platform-amx" version="4.1.200"/&gt;</w:t>
              <w:br/>
              <w:t xml:space="preserve">                &lt;feature name="bs-core" version="4.1.200"/&gt;</w:t>
              <w:br/>
              <w:t xml:space="preserve">                &lt;feature name="eclipse-platform-projects" version="4.4.1"/&gt;</w:t>
              <w:br/>
              <w:t xml:space="preserve">                &lt;feature name="eclipse-platform" version="4.4.1"/&gt;</w:t>
              <w:br/>
              <w:t xml:space="preserve">            &lt;/product&gt;</w:t>
              <w:br/>
              <w:t xml:space="preserve">            &lt;product name="bw-base" version="1.4.0.000"&gt;</w:t>
              <w:br/>
              <w:t xml:space="preserve">                &lt;feature name="common" version="1.4.0.000"/&gt;</w:t>
              <w:br/>
              <w:t xml:space="preserve">                &lt;feature name="ecc" version="1.4.0.000"/&gt;</w:t>
              <w:br/>
              <w:t xml:space="preserve">                &lt;feature name="design" version="1.4.0.000"/&gt;</w:t>
              <w:br/>
              <w:t xml:space="preserve">                &lt;feature name="runtime" version="1.4.0.000"/&gt;</w:t>
              <w:br/>
              <w:t xml:space="preserve">            &lt;/product&gt;</w:t>
              <w:br/>
              <w:t xml:space="preserve">            &lt;product name="bw-enterprise" version="6.4.0.000"&gt;</w:t>
              <w:br/>
              <w:t xml:space="preserve">                &lt;feature name="common" version="6.4.0.000"/&gt;</w:t>
              <w:br/>
              <w:t xml:space="preserve">                &lt;feature name="design" version="6.4.0.000"/&gt;</w:t>
              <w:br/>
              <w:t xml:space="preserve">                &lt;feature name="runtime" version="6.4.0.000"/&gt;</w:t>
              <w:br/>
              <w:t xml:space="preserve">            &lt;/product&gt;</w:t>
              <w:br/>
              <w:t xml:space="preserve">            &lt;product name="TIBCO ActiveMatrix BusinessWorks(TM) Plug-in for Large XML 6.1.0" version="6.1.0"&gt;</w:t>
              <w:br/>
              <w:t xml:space="preserve">                &lt;feature name="runtime" version="6.1.0"/&gt;</w:t>
              <w:br/>
              <w:t xml:space="preserve">                &lt;feature name="design" version="6.1.0"/&gt;</w:t>
              <w:br/>
              <w:t xml:space="preserve">            &lt;/product&gt;</w:t>
              <w:br/>
              <w:t xml:space="preserve">            &lt;product name="TIBCO ActiveMatrix BusinessWorks(TM) Plug-in for SAP Solutions 8.1.1" version="8.1.1"&gt;</w:t>
              <w:br/>
              <w:t xml:space="preserve">                &lt;feature name="runtime" version="8.1.1"/&gt;</w:t>
              <w:br/>
              <w:t xml:space="preserve">                &lt;feature name="design" version="8.1.1"/&gt;</w:t>
              <w:br/>
              <w:t xml:space="preserve">            &lt;/product&gt;</w:t>
              <w:br/>
              <w:t xml:space="preserve">            &lt;product name="TIBCO EMS 8.2.0" version="8.2.0.000"&gt;</w:t>
              <w:br/>
              <w:t xml:space="preserve">                &lt;feature name="Required" version="8.2.0"/&gt;</w:t>
              <w:br/>
              <w:t xml:space="preserve">                &lt;feature name="EMS Client Baseline" version="8.2.0"/&gt;</w:t>
              <w:br/>
              <w:t xml:space="preserve">                &lt;feature name="EMS Client Jars" version="8.2.0"/&gt;</w:t>
              <w:br/>
              <w:t xml:space="preserve">                &lt;feature name="EMS ThirdParty" version="8.2.0"/&gt;</w:t>
              <w:br/>
              <w:t xml:space="preserve">            &lt;/product&gt;</w:t>
              <w:br/>
              <w:t xml:space="preserve">            &lt;product name="64bit JRE Oracle" version="1.8.0.121"&gt;</w:t>
              <w:br/>
              <w:t xml:space="preserve">                &lt;feature name="main" version="1.8.0.121"/&gt;</w:t>
              <w:br/>
              <w:t xml:space="preserve">            &lt;/product&gt;</w:t>
              <w:br/>
              <w:t xml:space="preserve">            &lt;product name="TIBCO Wrapper" version="2.4.5.001"&gt;</w:t>
              <w:br/>
              <w:t xml:space="preserve">                &lt;feature name="main" version="2.4.5.001"/&gt;</w:t>
              <w:br/>
              <w:t xml:space="preserve">            &lt;/product&gt;</w:t>
              <w:br/>
              <w:t xml:space="preserve">        &lt;/productsAlreadyInstalled&gt;</w:t>
              <w:br/>
              <w:t xml:space="preserve">        &lt;productsSelected&gt;</w:t>
              <w:br/>
              <w:t xml:space="preserve">            &lt;product name="TIBCO ActiveMatrix BusinessWorks(TM) Plug-in for sFTP 6.1.1" version="6.1.1"&gt;</w:t>
              <w:br/>
              <w:t xml:space="preserve">                &lt;feature name="runtime" version="6.1.1"/&gt;</w:t>
              <w:br/>
              <w:t xml:space="preserve">                &lt;feature name="design" version="6.1.1"/&gt;</w:t>
              <w:br/>
              <w:t xml:space="preserve">            &lt;/product&gt;</w:t>
              <w:br/>
              <w:t xml:space="preserve">        &lt;/productsSelected&gt;</w:t>
              <w:br/>
              <w:t xml:space="preserve">    &lt;/install&gt;</w:t>
              <w:br/>
              <w:t xml:space="preserve">    &lt;install logsDirectory="/home/tibco/tibeu11t/.TIBCO/install_2018-03-06.133446" mode="CONSOLE" tibcoHome="/apps/tibco/BW11T" timestamp="03-06-2018.133630" version="3.6.2.010"&gt;</w:t>
              <w:br/>
              <w:t xml:space="preserve">        &lt;productsInitialized&gt;</w:t>
              <w:br/>
              <w:t xml:space="preserve">            &lt;product name="TIBCO ActiveMatrix BusinessWorks(TM) Plug-in for SAP Solutions 8.1.1 Engineering Build 6" version="8.1.1.005"/&gt;</w:t>
              <w:br/>
              <w:t xml:space="preserve">        &lt;/productsInitialized&gt;</w:t>
              <w:br/>
              <w:t xml:space="preserve">        &lt;productsAlreadyInstalled&gt;</w:t>
              <w:br/>
              <w:t xml:space="preserve">            &lt;product name="TIBCO ActiveMatrix BusinessWorks 6.4.0" version="6.4.0"&gt;</w:t>
              <w:br/>
              <w:t xml:space="preserve">                &lt;feature name="Design" version="6.4.0"/&gt;</w:t>
              <w:br/>
              <w:t xml:space="preserve">                &lt;feature name="Runtime" version="6.4.0"/&gt;</w:t>
              <w:br/>
              <w:t xml:space="preserve">                &lt;feature name="Oracle Elliptic Curve Cryptography Library" version="6.4.0"/&gt;</w:t>
              <w:br/>
              <w:t xml:space="preserve">            &lt;/product&gt;</w:t>
              <w:br/>
              <w:t xml:space="preserve">            &lt;product name="TIBCO ActiveMatrix BusinessWorks 6.4.0 Hotfix 2" version="6.4.0.002"&gt;</w:t>
              <w:br/>
              <w:t xml:space="preserve">                &lt;feature name="Design Hotfix 2" version="6.4.0.002"/&gt;</w:t>
              <w:br/>
              <w:t xml:space="preserve">                &lt;feature name="Runtime Hotfix 2" version="6.4.0.002"/&gt;</w:t>
              <w:br/>
              <w:t xml:space="preserve">            &lt;/product&gt;</w:t>
              <w:br/>
              <w:t xml:space="preserve">            &lt;product name="bstudio" version="4.0.0"&gt;</w:t>
              <w:br/>
              <w:t xml:space="preserve">                &lt;feature name="platform-amx" version="4.1.200"/&gt;</w:t>
              <w:br/>
              <w:t xml:space="preserve">                &lt;feature name="bs-core" version="4.1.200"/&gt;</w:t>
              <w:br/>
              <w:t xml:space="preserve">                &lt;feature name="eclipse-platform-projects" version="4.4.1"/&gt;</w:t>
              <w:br/>
              <w:t xml:space="preserve">                &lt;feature name="eclipse-platform" version="4.4.1"/&gt;</w:t>
              <w:br/>
              <w:t xml:space="preserve">            &lt;/product&gt;</w:t>
              <w:br/>
              <w:t xml:space="preserve">            &lt;product name="bw-base" version="1.4.0.000"&gt;</w:t>
              <w:br/>
              <w:t xml:space="preserve">                &lt;feature name="common" version="1.4.0.000"/&gt;</w:t>
              <w:br/>
              <w:t xml:space="preserve">                &lt;feature name="ecc" version="1.4.0.000"/&gt;</w:t>
              <w:br/>
              <w:t xml:space="preserve">                &lt;feature name="design" version="1.4.0.000"/&gt;</w:t>
              <w:br/>
              <w:t xml:space="preserve">                &lt;feature name="runtime" version="1.4.0.000"/&gt;</w:t>
              <w:br/>
              <w:t xml:space="preserve">            &lt;/product&gt;</w:t>
              <w:br/>
              <w:t xml:space="preserve">            &lt;product name="bw-enterprise" version="6.4.0.000"&gt;</w:t>
              <w:br/>
              <w:t xml:space="preserve">                &lt;feature name="common" version="6.4.0.000"/&gt;</w:t>
              <w:br/>
              <w:t xml:space="preserve">                &lt;feature name="design" version="6.4.0.000"/&gt;</w:t>
              <w:br/>
              <w:t xml:space="preserve">                &lt;feature name="runtime" version="6.4.0.000"/&gt;</w:t>
              <w:br/>
              <w:t xml:space="preserve">            &lt;/product&gt;</w:t>
              <w:br/>
              <w:t xml:space="preserve">            &lt;product name="TIBCO ActiveMatrix BusinessWorks(TM) Plug-in for Large XML 6.1.0" version="6.1.0"&gt;</w:t>
              <w:br/>
              <w:t xml:space="preserve">                &lt;feature name="runtime" version="6.1.0"/&gt;</w:t>
              <w:br/>
              <w:t xml:space="preserve">                &lt;feature name="design" version="6.1.0"/&gt;</w:t>
              <w:br/>
              <w:t xml:space="preserve">            &lt;/product&gt;</w:t>
              <w:br/>
              <w:t xml:space="preserve">            &lt;product name="TIBCO ActiveMatrix BusinessWorks(TM) Plug-in for SAP Solutions 8.1.1" version="8.1.1"&gt;</w:t>
              <w:br/>
              <w:t xml:space="preserve">                &lt;feature name="runtime" version="8.1.1"/&gt;</w:t>
              <w:br/>
              <w:t xml:space="preserve">                &lt;feature name="design" version="8.1.1"/&gt;</w:t>
              <w:br/>
              <w:t xml:space="preserve">            &lt;/product&gt;</w:t>
              <w:br/>
              <w:t xml:space="preserve">            &lt;product name="TIBCO ActiveMatrix BusinessWorks(TM) Plug-in for sFTP 6.1.1" version="6.1.1"&gt;</w:t>
              <w:br/>
              <w:t xml:space="preserve">                &lt;feature name="runtime" version="6.1.1"/&gt;</w:t>
              <w:br/>
              <w:t xml:space="preserve">                &lt;feature name="design" version="6.1.1"/&gt;</w:t>
              <w:br/>
              <w:t xml:space="preserve">            &lt;/product&gt;</w:t>
              <w:br/>
              <w:t xml:space="preserve">            &lt;product name="TIBCO EMS 8.2.0" version="8.2.0.000"&gt;</w:t>
              <w:br/>
              <w:t xml:space="preserve">                &lt;feature name="Required" version="8.2.0"/&gt;</w:t>
              <w:br/>
              <w:t xml:space="preserve">                &lt;feature name="EMS Client Baseline" version="8.2.0"/&gt;</w:t>
              <w:br/>
              <w:t xml:space="preserve">                &lt;feature name="EMS Client Jars" version="8.2.0"/&gt;</w:t>
              <w:br/>
              <w:t xml:space="preserve">                &lt;feature name="EMS ThirdParty" version="8.2.0"/&gt;</w:t>
              <w:br/>
              <w:t xml:space="preserve">            &lt;/product&gt;</w:t>
              <w:br/>
              <w:t xml:space="preserve">            &lt;product name="64bit JRE Oracle" version="1.8.0.121"&gt;</w:t>
              <w:br/>
              <w:t xml:space="preserve">                &lt;feature name="main" version="1.8.0.121"/&gt;</w:t>
              <w:br/>
              <w:t xml:space="preserve">            &lt;/product&gt;</w:t>
              <w:br/>
              <w:t xml:space="preserve">            &lt;product name="TIBCO Wrapper" version="2.4.5.001"&gt;</w:t>
              <w:br/>
              <w:t xml:space="preserve">                &lt;feature name="main" version="2.4.5.001"/&gt;</w:t>
              <w:br/>
              <w:t xml:space="preserve">            &lt;/product&gt;</w:t>
              <w:br/>
              <w:t xml:space="preserve">        &lt;/productsAlreadyInstalled&gt;</w:t>
              <w:br/>
              <w:t xml:space="preserve">        &lt;productsSelected&gt;</w:t>
              <w:br/>
              <w:t xml:space="preserve">            &lt;product name="TIBCO ActiveMatrix BusinessWorks(TM) Plug-in for SAP Solutions 8.1.1 Engineering Build 6" version="8.1.1.005"&gt;</w:t>
              <w:br/>
              <w:t xml:space="preserve">                &lt;feature name="design engineering build 6" version="8.1.1"/&gt;</w:t>
              <w:br/>
              <w:t xml:space="preserve">                &lt;feature name="runtime engineering build 6" version="8.1.1"/&gt;</w:t>
              <w:br/>
              <w:t xml:space="preserve">            &lt;/product&gt;</w:t>
              <w:br/>
              <w:t xml:space="preserve">        &lt;/productsSelected&gt;</w:t>
              <w:br/>
              <w:t xml:space="preserve">    &lt;/install&gt;</w:t>
              <w:br/>
              <w:t>&lt;/UniversalInstallerHistory&gt;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sz w:val="18"/>
              </w:rPr>
              <w:t xml:space="preserve">Check maximum and minimum heap allocation for </w:t>
            </w:r>
            <w:proofErr w:type="spellStart"/>
            <w:r>
              <w:rPr>
                <w:sz w:val="18"/>
              </w:rPr>
              <w:t>bwagent</w:t>
            </w:r>
            <w:proofErr w:type="spellEnd"/>
          </w:p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rFonts w:ascii="Times New Roman" w:hAnsi="Times New Roman"/>
                <w:sz w:val="16"/>
                <w:lang w:eastAsia="fr-FR"/>
              </w:rPr>
              <w:t>Command: View &lt;BW_HOME&gt;/</w:t>
            </w:r>
            <w:proofErr w:type="spellStart"/>
            <w:r>
              <w:rPr>
                <w:rFonts w:ascii="Times New Roman" w:hAnsi="Times New Roman"/>
                <w:sz w:val="16"/>
                <w:lang w:eastAsia="fr-FR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lang w:eastAsia="fr-FR"/>
              </w:rPr>
              <w:t>/&lt;version&gt;/bin/</w:t>
            </w:r>
            <w:proofErr w:type="spellStart"/>
            <w:r>
              <w:rPr>
                <w:rFonts w:ascii="Times New Roman" w:hAnsi="Times New Roman"/>
                <w:b/>
                <w:sz w:val="16"/>
                <w:lang w:eastAsia="fr-FR"/>
              </w:rPr>
              <w:t>bwagent.tra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proofErr w:type="spellStart"/>
            <w:r>
              <w:rPr>
                <w:sz w:val="18"/>
              </w:rPr>
              <w:t>java.extended.properties</w:t>
            </w:r>
            <w:proofErr w:type="spellEnd"/>
            <w:r>
              <w:rPr>
                <w:sz w:val="18"/>
              </w:rPr>
              <w:t>=-Xmx</w:t>
            </w:r>
            <w:r>
              <w:rPr>
                <w:b/>
                <w:color w:val="FF0000"/>
                <w:sz w:val="18"/>
              </w:rPr>
              <w:t>4096m</w:t>
            </w:r>
            <w:r>
              <w:rPr>
                <w:sz w:val="18"/>
              </w:rPr>
              <w:t xml:space="preserve"> -Xms</w:t>
            </w:r>
            <w:r>
              <w:rPr>
                <w:b/>
                <w:color w:val="FF0000"/>
                <w:sz w:val="18"/>
              </w:rPr>
              <w:t>4096m</w:t>
            </w:r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HeapDumpOnOutOfMemoryError</w:t>
            </w:r>
            <w:proofErr w:type="spellEnd"/>
            <w:r>
              <w:rPr>
                <w:sz w:val="18"/>
              </w:rPr>
              <w:t xml:space="preserve"> -</w:t>
            </w:r>
            <w:proofErr w:type="spellStart"/>
            <w:r>
              <w:rPr>
                <w:sz w:val="18"/>
              </w:rPr>
              <w:t>XX:SurvivorRatio</w:t>
            </w:r>
            <w:proofErr w:type="spellEnd"/>
            <w:r>
              <w:rPr>
                <w:sz w:val="18"/>
              </w:rPr>
              <w:t>=128 -</w:t>
            </w:r>
            <w:proofErr w:type="spellStart"/>
            <w:r>
              <w:rPr>
                <w:sz w:val="18"/>
              </w:rPr>
              <w:t>XX:MaxTenuringThreshold</w:t>
            </w:r>
            <w:proofErr w:type="spellEnd"/>
            <w:r>
              <w:rPr>
                <w:sz w:val="18"/>
              </w:rPr>
              <w:t>=0 -XX:+</w:t>
            </w:r>
            <w:proofErr w:type="spellStart"/>
            <w:r>
              <w:rPr>
                <w:sz w:val="18"/>
              </w:rPr>
              <w:t>UseTLAB</w:t>
            </w:r>
            <w:proofErr w:type="spellEnd"/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UseConcMarkSweepGC</w:t>
            </w:r>
            <w:proofErr w:type="spellEnd"/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CMSClassUnloadingEnabled</w:t>
            </w:r>
            <w:proofErr w:type="spellEnd"/>
            <w:r>
              <w:rPr>
                <w:sz w:val="18"/>
              </w:rPr>
              <w:t xml:space="preserve"> -XX:+</w:t>
            </w:r>
            <w:proofErr w:type="spellStart"/>
            <w:r>
              <w:rPr>
                <w:sz w:val="18"/>
              </w:rPr>
              <w:t>CMSClassUnloadingEnabled</w:t>
            </w:r>
            <w:proofErr w:type="spellEnd"/>
            <w:r>
              <w:rPr>
                <w:sz w:val="18"/>
              </w:rPr>
              <w:t xml:space="preserve"> -</w:t>
            </w:r>
            <w:proofErr w:type="spellStart"/>
            <w:r>
              <w:rPr>
                <w:sz w:val="18"/>
              </w:rPr>
              <w:t>Djava.security.egd</w:t>
            </w:r>
            <w:proofErr w:type="spellEnd"/>
            <w:r>
              <w:rPr>
                <w:sz w:val="18"/>
              </w:rPr>
              <w:t>=file:///dev/urandom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java.extended.properties=-Xmx4096m -Xms1024m -XX:+HeapDumpOnOutOfMemoryError -XX:SurvivorRatio=128 -XX:MaxTenuringThreshold=0 -XX:+UseTLAB -XX:+UseConcMarkSweepGC -XX:+CMSClassUnloadingEnabled -XX:+CMSClassUnloadingEnabled -Djava.security.egd=file:///dev/urandom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maximum and minimum heap allocation for creation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appspaces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appnodes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under current implementation</w:t>
            </w:r>
          </w:p>
          <w:p w:rsidR="00F504A5" w:rsidRDefault="00F504A5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:rsidR="00F504A5" w:rsidRDefault="00893D4B">
            <w:pPr>
              <w:pStyle w:val="Table"/>
              <w:rPr>
                <w:sz w:val="18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Command: View 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bwcommon.tra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sz w:val="18"/>
              </w:rPr>
            </w:pP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java.extended.properties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=-Xmx</w:t>
            </w:r>
            <w:r>
              <w:rPr>
                <w:rFonts w:ascii="Times New Roman" w:hAnsi="Times New Roman"/>
                <w:b/>
                <w:color w:val="FF0000"/>
                <w:szCs w:val="22"/>
                <w:lang w:eastAsia="en-US"/>
              </w:rPr>
              <w:t>2048m</w:t>
            </w:r>
            <w:r>
              <w:rPr>
                <w:rFonts w:ascii="Times New Roman" w:hAnsi="Times New Roman"/>
                <w:szCs w:val="22"/>
                <w:lang w:eastAsia="en-US"/>
              </w:rPr>
              <w:t xml:space="preserve"> –Xms</w:t>
            </w:r>
            <w:r>
              <w:rPr>
                <w:rFonts w:ascii="Times New Roman" w:hAnsi="Times New Roman"/>
                <w:b/>
                <w:color w:val="FF0000"/>
                <w:szCs w:val="22"/>
                <w:lang w:eastAsia="en-US"/>
              </w:rPr>
              <w:t>2048m</w:t>
            </w:r>
            <w:r>
              <w:rPr>
                <w:rFonts w:ascii="Times New Roman" w:hAnsi="Times New Roman"/>
                <w:szCs w:val="22"/>
                <w:lang w:eastAsia="en-US"/>
              </w:rPr>
              <w:t xml:space="preserve">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HeapDumpOnOutOfMemoryError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XX:SurvivorRatio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=128 -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XX:MaxTenuringThreshold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=0 -XX:+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UseTLAB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UseConcMarkSweepGC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-XX:+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CMSClassUnloadingEnabled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java.extended.properties=-Xmx2048m -Xms256m -XX:+UseG1GC -XX:+CrashOnOutOfMemoryError -XX:+HeapDumpOnOutOfMemoryError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4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In </w:t>
            </w: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/&lt;version&gt;/bin//bwagent-logback.xml, under “&lt;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appender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name="STDOUT" class="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ch.qos.logback.core.ConsoleAppender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"&gt;”,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eastAsia="en-US"/>
              </w:rPr>
              <w:t xml:space="preserve">check for  </w:t>
            </w: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&lt;pattern&gt;%d{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yyyy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-MM-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dd</w:t>
            </w:r>
            <w:proofErr w:type="spellEnd"/>
            <w:r>
              <w:rPr>
                <w:rFonts w:ascii="Times New Roman" w:hAnsi="Times New Roman"/>
                <w:color w:val="FF0000"/>
                <w:sz w:val="16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HH:mm:ss.SSS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} %-5level [%thread] %logger{36} - %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msg%n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&lt;/pattern&gt; 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&lt;pattern&gt;%d{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yyyy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-MM-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16"/>
                <w:szCs w:val="22"/>
                <w:lang w:eastAsia="en-US"/>
              </w:rPr>
              <w:t>dd</w:t>
            </w:r>
            <w:proofErr w:type="spellEnd"/>
            <w:r>
              <w:rPr>
                <w:rFonts w:ascii="Times New Roman" w:hAnsi="Times New Roman"/>
                <w:color w:val="FF0000"/>
                <w:sz w:val="16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HH:mm:ss.SSS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} %-5level [%thread] %logger{36} - %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msg%n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&lt;/pattern&gt;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&lt;?xml version="1.0" encoding="UTF-8"?&gt;</w:t>
              <w:br/>
              <w:t>&lt;configuration scan="true"&gt;</w:t>
              <w:br/>
              <w:br/>
              <w:t xml:space="preserve">  &lt;appender name="FILE" class="ch.qos.logback.core.rolling.RollingFileAppender"&gt;</w:t>
              <w:br/>
              <w:t xml:space="preserve">    &lt;file&gt;${BW_LOG_DIR}/bwagent.log&lt;/file&gt;</w:t>
              <w:br/>
              <w:t xml:space="preserve">    &lt;append&gt;true&lt;/append&gt;</w:t>
              <w:br/>
              <w:t xml:space="preserve">    &lt;rollingPolicy class="ch.qos.logback.core.rolling.TimeBasedRollingPolicy"&gt;</w:t>
              <w:br/>
              <w:t xml:space="preserve">      &lt;fileNamePattern&gt;${BW_LOG_DIR}/bwagent.log.%d{yyyy-MM-dd}.log.zip&lt;/fileNamePattern&gt;</w:t>
              <w:br/>
              <w:t xml:space="preserve">    &lt;/rollingPolicy&gt;</w:t>
              <w:br/>
              <w:t xml:space="preserve">    &lt;encoder&gt;</w:t>
              <w:br/>
              <w:t xml:space="preserve">      &lt;pattern&gt;%d{yyyy-MM-dd HH:mm:ss.SSS} %-5level [%thread] %logger{36} - %msg%n&lt;/pattern&gt;</w:t>
              <w:br/>
              <w:t xml:space="preserve">    &lt;/encoder&gt;</w:t>
              <w:br/>
              <w:t xml:space="preserve">  &lt;/appender&gt;</w:t>
              <w:br/>
              <w:br/>
              <w:t xml:space="preserve">  &lt;appender name="STDOUT" class="ch.qos.logback.core.ConsoleAppender"&gt;</w:t>
              <w:br/>
              <w:t xml:space="preserve">    &lt;filter class="ch.qos.logback.classic.filter.ThresholdFilter"&gt;</w:t>
              <w:br/>
              <w:t xml:space="preserve">      &lt;level&gt;WARN&lt;/level&gt;</w:t>
              <w:br/>
              <w:t xml:space="preserve">    &lt;/filter&gt;</w:t>
              <w:br/>
              <w:t xml:space="preserve">    &lt;withJansi&gt;true&lt;/withJansi&gt;</w:t>
              <w:br/>
              <w:t xml:space="preserve">    &lt;encoder&gt;</w:t>
              <w:br/>
              <w:t xml:space="preserve">      &lt;pattern&gt;%d{yyyy-MM-dd HH:mm:ss.SSS} %-5level [%thread] %logger{36} - %msg%n&lt;/pattern&gt;</w:t>
              <w:br/>
              <w:t xml:space="preserve">    &lt;/encoder&gt;</w:t>
              <w:br/>
              <w:t xml:space="preserve">  &lt;/appender&gt;</w:t>
              <w:br/>
              <w:br/>
              <w:t xml:space="preserve">  &lt;contextListener class="ch.qos.logback.classic.jul.LevelChangePropagator"&gt;</w:t>
              <w:br/>
              <w:t xml:space="preserve">    &lt;resetJUL&gt;true&lt;/resetJUL&gt;</w:t>
              <w:br/>
              <w:t xml:space="preserve">  &lt;/contextListener&gt;</w:t>
              <w:br/>
              <w:t xml:space="preserve"> </w:t>
              <w:br/>
              <w:t xml:space="preserve">  &lt;logger name="org.glassfish.jersey.client.ClientRequest" additivity="false"&gt;</w:t>
              <w:br/>
              <w:t xml:space="preserve">    &lt;appender-ref ref="FILE" /&gt;</w:t>
              <w:br/>
              <w:t xml:space="preserve">  &lt;/logger&gt;</w:t>
              <w:br/>
              <w:t xml:space="preserve"> </w:t>
              <w:br/>
              <w:t xml:space="preserve">  &lt;root level="INFO"&gt;</w:t>
              <w:br/>
              <w:t xml:space="preserve">    &lt;appender-ref ref="STDOUT" /&gt;</w:t>
              <w:br/>
              <w:t xml:space="preserve">    &lt;appender-ref ref="FILE" /&gt;</w:t>
              <w:br/>
              <w:t xml:space="preserve">  &lt;/root&gt;</w:t>
              <w:br/>
              <w:br/>
              <w:t>&lt;/configuration&gt;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for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bwagent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process for the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sytem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account for related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Tibco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domain</w:t>
            </w:r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Command: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–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eaf|grep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bwagent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 w:val="16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&lt;</w:t>
            </w:r>
            <w:proofErr w:type="gram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system</w:t>
            </w:r>
            <w:proofErr w:type="gram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account&gt; &lt;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processId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&gt;     &lt;Parent 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prcess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Id&gt;  0 &lt;date&gt; ?        &lt;uptime&gt; &lt;TIBCO_HOME&gt;/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bwagent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--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innerProcess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tibeu11t 20971     1  0 Mar06 ?        00:38:35 ./bwagent --innerProcess</w:t>
              <w:br/>
              <w:t>tibeu11t 40844 40828  0 17:49 pts/0    00:00:00 sh -c ps -fu $LOGNAME|grep bwagent</w:t>
              <w:br/>
              <w:t>tibeu11t 40846 40844  0 17:49 pts/0    00:00:00 grep bwagent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the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bwagents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bwadmin</w:t>
            </w:r>
            <w:proofErr w:type="spellEnd"/>
          </w:p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Command: 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bwadmin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--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propFile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&lt;BW_HOME&gt;/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/&lt;version&gt;/bin/</w:t>
            </w:r>
            <w:proofErr w:type="spellStart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>bwadmin.tra</w:t>
            </w:r>
            <w:proofErr w:type="spellEnd"/>
            <w:r>
              <w:rPr>
                <w:rFonts w:ascii="Times New Roman" w:hAnsi="Times New Roman"/>
                <w:sz w:val="16"/>
                <w:szCs w:val="22"/>
                <w:lang w:eastAsia="en-US"/>
              </w:rPr>
              <w:t xml:space="preserve"> show agents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 xml:space="preserve">All the 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bwagents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registered 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registered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 xml:space="preserve"> for the agent network shall be listed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TIBCO ActiveMatrix BusinessWorks version 6.4.0, hotfix 2, build V36, 2017-08-16</w:t>
              <w:br/>
              <w:br/>
              <w:t>TEA Server URL       : http://XSNW50P582X:8777/tea</w:t>
              <w:br/>
              <w:t>Registered TEA Agent : eu-bw11l04t.pharma.aventis.com</w:t>
              <w:br/>
              <w:t>Auto Registration     : on</w:t>
              <w:br/>
              <w:t xml:space="preserve">Name                          </w:t>
              <w:tab/>
              <w:t xml:space="preserve">State               Machine                       </w:t>
              <w:tab/>
              <w:t xml:space="preserve">Version   </w:t>
              <w:tab/>
              <w:t>ConfigState</w:t>
              <w:tab/>
              <w:t xml:space="preserve">MgmtPort                      </w:t>
              <w:tab/>
              <w:t xml:space="preserve">PID       </w:t>
              <w:tab/>
              <w:t xml:space="preserve">Uptime    </w:t>
              <w:br/>
              <w:t>eu-bw11l01t.pharma.aventis.com</w:t>
              <w:tab/>
              <w:t>Running             xsnl50k341p.pharma.aventis.com</w:t>
              <w:tab/>
              <w:t xml:space="preserve">6.4.0     </w:t>
              <w:tab/>
              <w:t xml:space="preserve">InSync    </w:t>
              <w:tab/>
              <w:t xml:space="preserve">0.0.0.0:8079                  </w:t>
              <w:tab/>
              <w:t xml:space="preserve">3453      </w:t>
              <w:tab/>
              <w:t>8d 03:14:31</w:t>
              <w:br/>
              <w:t>eu-bw11l03t.pharma.aventis.com</w:t>
              <w:tab/>
              <w:t>Running             xsnl50p440s.pharma.aventis.com</w:t>
              <w:tab/>
              <w:t xml:space="preserve">6.4.0     </w:t>
              <w:tab/>
              <w:t xml:space="preserve">InSync    </w:t>
              <w:tab/>
              <w:t xml:space="preserve">0.0.0.0:8079                  </w:t>
              <w:tab/>
              <w:t xml:space="preserve">20971     </w:t>
              <w:tab/>
              <w:t>8d 03:11:19</w:t>
              <w:br/>
              <w:t>eu-bw11l02t.pharma.aventis.com</w:t>
              <w:tab/>
              <w:t>Running             xsnl50k420f.pharma.aventis.com</w:t>
              <w:tab/>
              <w:t xml:space="preserve">6.4.0     </w:t>
              <w:tab/>
              <w:t xml:space="preserve">InSync    </w:t>
              <w:tab/>
              <w:t xml:space="preserve">0.0.0.0:8079                  </w:t>
              <w:tab/>
              <w:t xml:space="preserve">35337     </w:t>
              <w:tab/>
              <w:t>8d 03:15:44</w:t>
              <w:br/>
              <w:t>eu-bw11l04t.pharma.aventis.com</w:t>
              <w:tab/>
              <w:t>Running             xsnl50p470x.pharma.aventis.com</w:t>
              <w:tab/>
              <w:t xml:space="preserve">6.4.0     </w:t>
              <w:tab/>
              <w:t xml:space="preserve">InSync    </w:t>
              <w:tab/>
              <w:t xml:space="preserve">0.0.0.0:8079                  </w:t>
              <w:tab/>
              <w:t xml:space="preserve">49124     </w:t>
              <w:tab/>
              <w:t>8d 03:17:44</w:t>
              <w:br/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shared NAS volumes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tibusrdata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NAS share mounted to /data/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tibusrdata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/xxx/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total 4</w:t>
              <w:br/>
              <w:t>drwx------. 3 tibeu11t tibcoadm 4096 Feb 28 13:50 gbod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shared NAS volumes TRANS 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NAS share mounted to /trans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>
            <w:r>
              <w:t>total 0</w:t>
              <w:br/>
              <w:t>-rwx------. 1 tibeu11t tibcoadm 0 Nov 23 16:25 titi</w:t>
              <w:br/>
              <w:t>-rwx------. 1 tibeu11t tibcoadm 0 Nov 23 16:57 sos</w:t>
              <w:br/>
              <w:t>-rwx------. 1 tibeu11t tibcoadm 0 Feb 27 11:06 test</w:t>
              <w:br/>
              <w:t>-rwx------. 1 tibeu11t tibcoadm 0 Feb 27 11:08 test2</w:t>
            </w:r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  <w:tr w:rsidR="00F504A5" w:rsidTr="003678ED">
        <w:trPr>
          <w:cantSplit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>
            <w:pPr>
              <w:pStyle w:val="Table"/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37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Check access to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tibusrdata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with TIBCO account</w:t>
            </w:r>
          </w:p>
        </w:tc>
        <w:tc>
          <w:tcPr>
            <w:tcW w:w="37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893D4B">
            <w:pPr>
              <w:pStyle w:val="Table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Using TIBCO account check R/W in the /data/</w:t>
            </w:r>
            <w:proofErr w:type="spellStart"/>
            <w:r>
              <w:rPr>
                <w:rFonts w:ascii="Times New Roman" w:hAnsi="Times New Roman"/>
                <w:szCs w:val="22"/>
                <w:lang w:eastAsia="en-US"/>
              </w:rPr>
              <w:t>tibusrdata</w:t>
            </w:r>
            <w:proofErr w:type="spellEnd"/>
            <w:r>
              <w:rPr>
                <w:rFonts w:ascii="Times New Roman" w:hAnsi="Times New Roman"/>
                <w:szCs w:val="22"/>
                <w:lang w:eastAsia="en-US"/>
              </w:rPr>
              <w:t>/xxx/ folder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504A5" w:rsidRDefault="00F504A5" w:rsidP="009921C5">
            <w:pPr>
              <w:pStyle w:val="Table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7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504A5" w:rsidRDefault="00F504A5">
            <w:pPr>
              <w:pStyle w:val="Table"/>
              <w:rPr>
                <w:sz w:val="18"/>
              </w:rPr>
            </w:pPr>
          </w:p>
        </w:tc>
      </w:tr>
    </w:tbl>
    <w:p w:rsidR="00F504A5" w:rsidRDefault="00F504A5"/>
    <w:p w:rsidR="00F504A5" w:rsidRDefault="00893D4B">
      <w:pPr>
        <w:widowControl/>
        <w:spacing w:before="0" w:after="0"/>
      </w:pPr>
      <w:r>
        <w:br w:type="page"/>
      </w:r>
    </w:p>
    <w:sectPr w:rsidR="00F504A5">
      <w:headerReference w:type="default" r:id="rId13"/>
      <w:footerReference w:type="default" r:id="rId14"/>
      <w:pgSz w:w="16834" w:h="11909" w:orient="landscape" w:code="9"/>
      <w:pgMar w:top="1440" w:right="1418" w:bottom="1440" w:left="1701" w:header="720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5E5" w:rsidRDefault="002C05E5">
      <w:r>
        <w:separator/>
      </w:r>
    </w:p>
  </w:endnote>
  <w:endnote w:type="continuationSeparator" w:id="0">
    <w:p w:rsidR="002C05E5" w:rsidRDefault="002C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4A5" w:rsidRDefault="00F504A5">
    <w:pPr>
      <w:tabs>
        <w:tab w:val="center" w:pos="5000"/>
      </w:tabs>
      <w:spacing w:before="20"/>
      <w:rPr>
        <w:rFonts w:cs="Arial"/>
        <w:iCs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5E5" w:rsidRDefault="002C05E5">
      <w:r>
        <w:separator/>
      </w:r>
    </w:p>
  </w:footnote>
  <w:footnote w:type="continuationSeparator" w:id="0">
    <w:p w:rsidR="002C05E5" w:rsidRDefault="002C0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4A5" w:rsidRDefault="00F504A5">
    <w:pPr>
      <w:pStyle w:val="Header"/>
      <w:spacing w:before="0" w:after="12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460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56E9A"/>
    <w:multiLevelType w:val="hybridMultilevel"/>
    <w:tmpl w:val="31E8ED54"/>
    <w:lvl w:ilvl="0" w:tplc="5FBC2B3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447568C"/>
    <w:multiLevelType w:val="hybridMultilevel"/>
    <w:tmpl w:val="DD50EA6C"/>
    <w:lvl w:ilvl="0" w:tplc="844030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6993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B5880"/>
    <w:multiLevelType w:val="multilevel"/>
    <w:tmpl w:val="9C62D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E60A8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C04D5F"/>
    <w:multiLevelType w:val="hybridMultilevel"/>
    <w:tmpl w:val="802CB4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93AC0"/>
    <w:multiLevelType w:val="hybridMultilevel"/>
    <w:tmpl w:val="16FC4ADE"/>
    <w:lvl w:ilvl="0" w:tplc="6DD041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DB5AEE"/>
    <w:multiLevelType w:val="hybridMultilevel"/>
    <w:tmpl w:val="A10247EC"/>
    <w:lvl w:ilvl="0" w:tplc="B6741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B28A5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E01EB"/>
    <w:multiLevelType w:val="hybridMultilevel"/>
    <w:tmpl w:val="31E8ED54"/>
    <w:lvl w:ilvl="0" w:tplc="5FBC2B3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12B3F65"/>
    <w:multiLevelType w:val="hybridMultilevel"/>
    <w:tmpl w:val="F2682472"/>
    <w:lvl w:ilvl="0" w:tplc="43EC49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C5A3F"/>
    <w:multiLevelType w:val="hybridMultilevel"/>
    <w:tmpl w:val="AFEC7A9E"/>
    <w:lvl w:ilvl="0" w:tplc="CAD86A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555F7A"/>
    <w:multiLevelType w:val="hybridMultilevel"/>
    <w:tmpl w:val="5356A52E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11F98"/>
    <w:multiLevelType w:val="hybridMultilevel"/>
    <w:tmpl w:val="31E8ED54"/>
    <w:lvl w:ilvl="0" w:tplc="5FBC2B3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47BF3066"/>
    <w:multiLevelType w:val="hybridMultilevel"/>
    <w:tmpl w:val="9A902CAC"/>
    <w:lvl w:ilvl="0" w:tplc="47202BB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BB238E1"/>
    <w:multiLevelType w:val="hybridMultilevel"/>
    <w:tmpl w:val="BDDC3006"/>
    <w:lvl w:ilvl="0" w:tplc="E744A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B21044"/>
    <w:multiLevelType w:val="hybridMultilevel"/>
    <w:tmpl w:val="586E0AF4"/>
    <w:lvl w:ilvl="0" w:tplc="E744A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45524B"/>
    <w:multiLevelType w:val="hybridMultilevel"/>
    <w:tmpl w:val="308A96C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5C771CC9"/>
    <w:multiLevelType w:val="hybridMultilevel"/>
    <w:tmpl w:val="BAEE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E4451"/>
    <w:multiLevelType w:val="hybridMultilevel"/>
    <w:tmpl w:val="73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15175"/>
    <w:multiLevelType w:val="hybridMultilevel"/>
    <w:tmpl w:val="50B6E48C"/>
    <w:lvl w:ilvl="0" w:tplc="A19A2F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E60A8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60141A"/>
    <w:multiLevelType w:val="hybridMultilevel"/>
    <w:tmpl w:val="9C62D2F2"/>
    <w:lvl w:ilvl="0" w:tplc="D55E26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A19A2F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E60A8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715933"/>
    <w:multiLevelType w:val="hybridMultilevel"/>
    <w:tmpl w:val="308A96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7B27FE"/>
    <w:multiLevelType w:val="hybridMultilevel"/>
    <w:tmpl w:val="906040D4"/>
    <w:lvl w:ilvl="0" w:tplc="8B96A188">
      <w:start w:val="1"/>
      <w:numFmt w:val="decimal"/>
      <w:lvlText w:val="%1."/>
      <w:lvlJc w:val="left"/>
      <w:pPr>
        <w:ind w:left="862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7AAE379F"/>
    <w:multiLevelType w:val="multilevel"/>
    <w:tmpl w:val="EA1A8B1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5">
    <w:nsid w:val="7F4255CB"/>
    <w:multiLevelType w:val="hybridMultilevel"/>
    <w:tmpl w:val="A10247EC"/>
    <w:lvl w:ilvl="0" w:tplc="B6741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16"/>
  </w:num>
  <w:num w:numId="5">
    <w:abstractNumId w:val="2"/>
  </w:num>
  <w:num w:numId="6">
    <w:abstractNumId w:val="11"/>
  </w:num>
  <w:num w:numId="7">
    <w:abstractNumId w:val="21"/>
  </w:num>
  <w:num w:numId="8">
    <w:abstractNumId w:val="4"/>
  </w:num>
  <w:num w:numId="9">
    <w:abstractNumId w:val="20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5"/>
  </w:num>
  <w:num w:numId="16">
    <w:abstractNumId w:val="9"/>
  </w:num>
  <w:num w:numId="17">
    <w:abstractNumId w:val="19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3"/>
  </w:num>
  <w:num w:numId="24">
    <w:abstractNumId w:val="3"/>
  </w:num>
  <w:num w:numId="25">
    <w:abstractNumId w:val="8"/>
  </w:num>
  <w:num w:numId="26">
    <w:abstractNumId w:val="18"/>
  </w:num>
  <w:num w:numId="27">
    <w:abstractNumId w:val="25"/>
  </w:num>
  <w:num w:numId="28">
    <w:abstractNumId w:val="22"/>
  </w:num>
  <w:num w:numId="29">
    <w:abstractNumId w:val="17"/>
  </w:num>
  <w:num w:numId="30">
    <w:abstractNumId w:val="7"/>
  </w:num>
  <w:num w:numId="31">
    <w:abstractNumId w:val="1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95"/>
    <w:rsid w:val="000006D5"/>
    <w:rsid w:val="00005C86"/>
    <w:rsid w:val="00013019"/>
    <w:rsid w:val="00014C75"/>
    <w:rsid w:val="00014EB6"/>
    <w:rsid w:val="0002296A"/>
    <w:rsid w:val="00042634"/>
    <w:rsid w:val="00044491"/>
    <w:rsid w:val="00045D1C"/>
    <w:rsid w:val="00045F3A"/>
    <w:rsid w:val="000463DB"/>
    <w:rsid w:val="000470F2"/>
    <w:rsid w:val="000547C5"/>
    <w:rsid w:val="0005605D"/>
    <w:rsid w:val="000620CA"/>
    <w:rsid w:val="00072B93"/>
    <w:rsid w:val="00073A10"/>
    <w:rsid w:val="00082D9A"/>
    <w:rsid w:val="00083433"/>
    <w:rsid w:val="00087512"/>
    <w:rsid w:val="00087F28"/>
    <w:rsid w:val="00087FBA"/>
    <w:rsid w:val="0009068A"/>
    <w:rsid w:val="0009154D"/>
    <w:rsid w:val="00096FCE"/>
    <w:rsid w:val="000974CE"/>
    <w:rsid w:val="000A00FF"/>
    <w:rsid w:val="000A5D5F"/>
    <w:rsid w:val="000B6667"/>
    <w:rsid w:val="000C5B5D"/>
    <w:rsid w:val="000C64E9"/>
    <w:rsid w:val="000C69F5"/>
    <w:rsid w:val="000C71E8"/>
    <w:rsid w:val="000D5E93"/>
    <w:rsid w:val="000E3CCA"/>
    <w:rsid w:val="000E3D10"/>
    <w:rsid w:val="000E45A1"/>
    <w:rsid w:val="000F3D07"/>
    <w:rsid w:val="000F7851"/>
    <w:rsid w:val="000F792A"/>
    <w:rsid w:val="000F7F96"/>
    <w:rsid w:val="001050E5"/>
    <w:rsid w:val="001122C4"/>
    <w:rsid w:val="0011485C"/>
    <w:rsid w:val="001229A8"/>
    <w:rsid w:val="00130C2B"/>
    <w:rsid w:val="00131546"/>
    <w:rsid w:val="001319F1"/>
    <w:rsid w:val="00134ED7"/>
    <w:rsid w:val="00136356"/>
    <w:rsid w:val="001368A0"/>
    <w:rsid w:val="00137360"/>
    <w:rsid w:val="00141BA8"/>
    <w:rsid w:val="00145413"/>
    <w:rsid w:val="00146010"/>
    <w:rsid w:val="0015176C"/>
    <w:rsid w:val="00152C77"/>
    <w:rsid w:val="0016567C"/>
    <w:rsid w:val="00166CB6"/>
    <w:rsid w:val="001710C2"/>
    <w:rsid w:val="00171E87"/>
    <w:rsid w:val="0017511C"/>
    <w:rsid w:val="00177AA3"/>
    <w:rsid w:val="00187F9B"/>
    <w:rsid w:val="00196ADC"/>
    <w:rsid w:val="00197F2A"/>
    <w:rsid w:val="001A2160"/>
    <w:rsid w:val="001A6E7C"/>
    <w:rsid w:val="001B16CC"/>
    <w:rsid w:val="001B5B64"/>
    <w:rsid w:val="001B663E"/>
    <w:rsid w:val="001C3866"/>
    <w:rsid w:val="001C423D"/>
    <w:rsid w:val="001C7A9B"/>
    <w:rsid w:val="001D2423"/>
    <w:rsid w:val="001D3399"/>
    <w:rsid w:val="001D5012"/>
    <w:rsid w:val="001D55F0"/>
    <w:rsid w:val="001D6CA5"/>
    <w:rsid w:val="001F55C7"/>
    <w:rsid w:val="00203C7F"/>
    <w:rsid w:val="00206468"/>
    <w:rsid w:val="002134B9"/>
    <w:rsid w:val="00215820"/>
    <w:rsid w:val="00220D53"/>
    <w:rsid w:val="00220DE9"/>
    <w:rsid w:val="002231DD"/>
    <w:rsid w:val="00226C65"/>
    <w:rsid w:val="00231C11"/>
    <w:rsid w:val="00240276"/>
    <w:rsid w:val="00245588"/>
    <w:rsid w:val="00251575"/>
    <w:rsid w:val="002744AB"/>
    <w:rsid w:val="00275EE2"/>
    <w:rsid w:val="00287449"/>
    <w:rsid w:val="00291FFC"/>
    <w:rsid w:val="0029247E"/>
    <w:rsid w:val="00296378"/>
    <w:rsid w:val="002A024B"/>
    <w:rsid w:val="002B28C8"/>
    <w:rsid w:val="002B3995"/>
    <w:rsid w:val="002C05E5"/>
    <w:rsid w:val="002C1EF3"/>
    <w:rsid w:val="002C22C3"/>
    <w:rsid w:val="002C66BF"/>
    <w:rsid w:val="002C7175"/>
    <w:rsid w:val="002C7B11"/>
    <w:rsid w:val="002D4CB0"/>
    <w:rsid w:val="002E00A3"/>
    <w:rsid w:val="002E1B92"/>
    <w:rsid w:val="002E41A5"/>
    <w:rsid w:val="002F1899"/>
    <w:rsid w:val="002F19CE"/>
    <w:rsid w:val="002F309F"/>
    <w:rsid w:val="002F355D"/>
    <w:rsid w:val="002F7C27"/>
    <w:rsid w:val="0030203A"/>
    <w:rsid w:val="00305999"/>
    <w:rsid w:val="00307F73"/>
    <w:rsid w:val="0033326C"/>
    <w:rsid w:val="003352B9"/>
    <w:rsid w:val="003415D0"/>
    <w:rsid w:val="00343CD1"/>
    <w:rsid w:val="00346B65"/>
    <w:rsid w:val="00356CC5"/>
    <w:rsid w:val="00356CE8"/>
    <w:rsid w:val="00356F41"/>
    <w:rsid w:val="0036173B"/>
    <w:rsid w:val="00366320"/>
    <w:rsid w:val="003678ED"/>
    <w:rsid w:val="0037174B"/>
    <w:rsid w:val="003740D3"/>
    <w:rsid w:val="00376675"/>
    <w:rsid w:val="00382B5A"/>
    <w:rsid w:val="00393525"/>
    <w:rsid w:val="00397B30"/>
    <w:rsid w:val="003A776B"/>
    <w:rsid w:val="003B2CC7"/>
    <w:rsid w:val="003B2F8A"/>
    <w:rsid w:val="003B6536"/>
    <w:rsid w:val="003D1BFF"/>
    <w:rsid w:val="003E05E6"/>
    <w:rsid w:val="003E3C60"/>
    <w:rsid w:val="003F6E09"/>
    <w:rsid w:val="004049EE"/>
    <w:rsid w:val="004079D4"/>
    <w:rsid w:val="00410EF7"/>
    <w:rsid w:val="0041154D"/>
    <w:rsid w:val="0041194A"/>
    <w:rsid w:val="0041237D"/>
    <w:rsid w:val="00415818"/>
    <w:rsid w:val="00420684"/>
    <w:rsid w:val="004221AB"/>
    <w:rsid w:val="0043749B"/>
    <w:rsid w:val="004517DC"/>
    <w:rsid w:val="004566D6"/>
    <w:rsid w:val="00463643"/>
    <w:rsid w:val="004767B0"/>
    <w:rsid w:val="004804B9"/>
    <w:rsid w:val="004866ED"/>
    <w:rsid w:val="004933A8"/>
    <w:rsid w:val="004965A7"/>
    <w:rsid w:val="00497320"/>
    <w:rsid w:val="004A0435"/>
    <w:rsid w:val="004A7834"/>
    <w:rsid w:val="004B7A77"/>
    <w:rsid w:val="004C11CE"/>
    <w:rsid w:val="004C4641"/>
    <w:rsid w:val="004C4915"/>
    <w:rsid w:val="004C5C95"/>
    <w:rsid w:val="004C7B59"/>
    <w:rsid w:val="004D20FA"/>
    <w:rsid w:val="004F0770"/>
    <w:rsid w:val="004F0E62"/>
    <w:rsid w:val="0050189E"/>
    <w:rsid w:val="00503E4E"/>
    <w:rsid w:val="00505A4C"/>
    <w:rsid w:val="00506810"/>
    <w:rsid w:val="005149F5"/>
    <w:rsid w:val="005225F3"/>
    <w:rsid w:val="0053233A"/>
    <w:rsid w:val="00532932"/>
    <w:rsid w:val="00534ACD"/>
    <w:rsid w:val="00537232"/>
    <w:rsid w:val="0054033A"/>
    <w:rsid w:val="00540CF8"/>
    <w:rsid w:val="0054381D"/>
    <w:rsid w:val="0054406D"/>
    <w:rsid w:val="00552229"/>
    <w:rsid w:val="005550B4"/>
    <w:rsid w:val="00563871"/>
    <w:rsid w:val="0056610B"/>
    <w:rsid w:val="00570748"/>
    <w:rsid w:val="00570CCD"/>
    <w:rsid w:val="00575A9B"/>
    <w:rsid w:val="00585B8A"/>
    <w:rsid w:val="005A284F"/>
    <w:rsid w:val="005A695E"/>
    <w:rsid w:val="005C0F11"/>
    <w:rsid w:val="005C636C"/>
    <w:rsid w:val="005C77D8"/>
    <w:rsid w:val="005C7A12"/>
    <w:rsid w:val="005D3F83"/>
    <w:rsid w:val="005D5278"/>
    <w:rsid w:val="005F07E0"/>
    <w:rsid w:val="005F0E5C"/>
    <w:rsid w:val="005F5880"/>
    <w:rsid w:val="005F60E9"/>
    <w:rsid w:val="00600AE2"/>
    <w:rsid w:val="006020AE"/>
    <w:rsid w:val="00603E49"/>
    <w:rsid w:val="00610B1F"/>
    <w:rsid w:val="00622067"/>
    <w:rsid w:val="00622CE9"/>
    <w:rsid w:val="00622D70"/>
    <w:rsid w:val="0062364D"/>
    <w:rsid w:val="0062606B"/>
    <w:rsid w:val="00626494"/>
    <w:rsid w:val="0063021E"/>
    <w:rsid w:val="00640155"/>
    <w:rsid w:val="006409D9"/>
    <w:rsid w:val="00641A92"/>
    <w:rsid w:val="00643D3D"/>
    <w:rsid w:val="00650545"/>
    <w:rsid w:val="006508A2"/>
    <w:rsid w:val="006524AF"/>
    <w:rsid w:val="006625C4"/>
    <w:rsid w:val="006678ED"/>
    <w:rsid w:val="00671831"/>
    <w:rsid w:val="0068065D"/>
    <w:rsid w:val="00682CA2"/>
    <w:rsid w:val="006831AB"/>
    <w:rsid w:val="00685703"/>
    <w:rsid w:val="00686E13"/>
    <w:rsid w:val="00694FAE"/>
    <w:rsid w:val="006956EE"/>
    <w:rsid w:val="006A03CD"/>
    <w:rsid w:val="006A0755"/>
    <w:rsid w:val="006A28E6"/>
    <w:rsid w:val="006A7355"/>
    <w:rsid w:val="006B2DA6"/>
    <w:rsid w:val="006C2242"/>
    <w:rsid w:val="006C6ABC"/>
    <w:rsid w:val="006C7859"/>
    <w:rsid w:val="006D1121"/>
    <w:rsid w:val="006D11B8"/>
    <w:rsid w:val="006D7029"/>
    <w:rsid w:val="006E0E08"/>
    <w:rsid w:val="006E186D"/>
    <w:rsid w:val="006E216C"/>
    <w:rsid w:val="006E3255"/>
    <w:rsid w:val="006F0887"/>
    <w:rsid w:val="00700DB3"/>
    <w:rsid w:val="0070713B"/>
    <w:rsid w:val="00710D07"/>
    <w:rsid w:val="00726763"/>
    <w:rsid w:val="00727C6A"/>
    <w:rsid w:val="007321B7"/>
    <w:rsid w:val="00744D18"/>
    <w:rsid w:val="00745769"/>
    <w:rsid w:val="00746240"/>
    <w:rsid w:val="007527AD"/>
    <w:rsid w:val="00757325"/>
    <w:rsid w:val="00764735"/>
    <w:rsid w:val="00767902"/>
    <w:rsid w:val="007731E4"/>
    <w:rsid w:val="00773F49"/>
    <w:rsid w:val="00780130"/>
    <w:rsid w:val="007872E0"/>
    <w:rsid w:val="00797498"/>
    <w:rsid w:val="007976AE"/>
    <w:rsid w:val="007A2836"/>
    <w:rsid w:val="007A3DFC"/>
    <w:rsid w:val="007A688A"/>
    <w:rsid w:val="007A7EB7"/>
    <w:rsid w:val="007B1391"/>
    <w:rsid w:val="007B7F47"/>
    <w:rsid w:val="007C73E0"/>
    <w:rsid w:val="007D214E"/>
    <w:rsid w:val="007D346E"/>
    <w:rsid w:val="007D4185"/>
    <w:rsid w:val="007D74DF"/>
    <w:rsid w:val="007E04B8"/>
    <w:rsid w:val="007F5B9D"/>
    <w:rsid w:val="007F628B"/>
    <w:rsid w:val="008028B3"/>
    <w:rsid w:val="008041D8"/>
    <w:rsid w:val="008157D1"/>
    <w:rsid w:val="008210C6"/>
    <w:rsid w:val="00825941"/>
    <w:rsid w:val="00825A71"/>
    <w:rsid w:val="0082687E"/>
    <w:rsid w:val="008322A0"/>
    <w:rsid w:val="00836913"/>
    <w:rsid w:val="0083785E"/>
    <w:rsid w:val="0084746B"/>
    <w:rsid w:val="0085061C"/>
    <w:rsid w:val="00850D03"/>
    <w:rsid w:val="00850E95"/>
    <w:rsid w:val="00851162"/>
    <w:rsid w:val="00851DC3"/>
    <w:rsid w:val="008710E6"/>
    <w:rsid w:val="00871B89"/>
    <w:rsid w:val="00871E38"/>
    <w:rsid w:val="00875A22"/>
    <w:rsid w:val="00875C84"/>
    <w:rsid w:val="00876BA2"/>
    <w:rsid w:val="00876CD2"/>
    <w:rsid w:val="00884DC0"/>
    <w:rsid w:val="00886AF9"/>
    <w:rsid w:val="00891940"/>
    <w:rsid w:val="00893D4B"/>
    <w:rsid w:val="008B136B"/>
    <w:rsid w:val="008B6EC6"/>
    <w:rsid w:val="008B75CB"/>
    <w:rsid w:val="008D36DA"/>
    <w:rsid w:val="008D5291"/>
    <w:rsid w:val="008F0C61"/>
    <w:rsid w:val="008F20F3"/>
    <w:rsid w:val="008F227C"/>
    <w:rsid w:val="008F3EC4"/>
    <w:rsid w:val="008F54D5"/>
    <w:rsid w:val="008F54FD"/>
    <w:rsid w:val="00901D9F"/>
    <w:rsid w:val="00902A8A"/>
    <w:rsid w:val="00906EAB"/>
    <w:rsid w:val="00914A6A"/>
    <w:rsid w:val="00917A7A"/>
    <w:rsid w:val="009229B3"/>
    <w:rsid w:val="00924E29"/>
    <w:rsid w:val="009251DC"/>
    <w:rsid w:val="00932FAE"/>
    <w:rsid w:val="00935366"/>
    <w:rsid w:val="00956C1A"/>
    <w:rsid w:val="0096392C"/>
    <w:rsid w:val="00964930"/>
    <w:rsid w:val="0097246C"/>
    <w:rsid w:val="009756D9"/>
    <w:rsid w:val="009758F9"/>
    <w:rsid w:val="00986FC2"/>
    <w:rsid w:val="00991934"/>
    <w:rsid w:val="009921C5"/>
    <w:rsid w:val="00994B8E"/>
    <w:rsid w:val="00994C4A"/>
    <w:rsid w:val="00994D21"/>
    <w:rsid w:val="00995420"/>
    <w:rsid w:val="00995BCF"/>
    <w:rsid w:val="009C2A1B"/>
    <w:rsid w:val="009C4F61"/>
    <w:rsid w:val="009C521C"/>
    <w:rsid w:val="009D6C01"/>
    <w:rsid w:val="009D7100"/>
    <w:rsid w:val="009E1130"/>
    <w:rsid w:val="009E2AD9"/>
    <w:rsid w:val="009E7CFA"/>
    <w:rsid w:val="009F0689"/>
    <w:rsid w:val="00A003B0"/>
    <w:rsid w:val="00A01F1A"/>
    <w:rsid w:val="00A045B5"/>
    <w:rsid w:val="00A13D5C"/>
    <w:rsid w:val="00A25667"/>
    <w:rsid w:val="00A317D8"/>
    <w:rsid w:val="00A3225B"/>
    <w:rsid w:val="00A3518E"/>
    <w:rsid w:val="00A4300D"/>
    <w:rsid w:val="00A44652"/>
    <w:rsid w:val="00A62D21"/>
    <w:rsid w:val="00A743D6"/>
    <w:rsid w:val="00A753D6"/>
    <w:rsid w:val="00A81C2B"/>
    <w:rsid w:val="00A93D56"/>
    <w:rsid w:val="00A97042"/>
    <w:rsid w:val="00AB14BC"/>
    <w:rsid w:val="00AB60BA"/>
    <w:rsid w:val="00AB655F"/>
    <w:rsid w:val="00AD10AE"/>
    <w:rsid w:val="00AD2763"/>
    <w:rsid w:val="00AD3CE0"/>
    <w:rsid w:val="00AD57BA"/>
    <w:rsid w:val="00AE08CC"/>
    <w:rsid w:val="00AE30E6"/>
    <w:rsid w:val="00AE7827"/>
    <w:rsid w:val="00B01F75"/>
    <w:rsid w:val="00B062AF"/>
    <w:rsid w:val="00B13491"/>
    <w:rsid w:val="00B26204"/>
    <w:rsid w:val="00B26FAA"/>
    <w:rsid w:val="00B3213A"/>
    <w:rsid w:val="00B41325"/>
    <w:rsid w:val="00B53A3B"/>
    <w:rsid w:val="00B57B44"/>
    <w:rsid w:val="00B81144"/>
    <w:rsid w:val="00B91823"/>
    <w:rsid w:val="00B91A14"/>
    <w:rsid w:val="00BA1056"/>
    <w:rsid w:val="00BA317C"/>
    <w:rsid w:val="00BB42C5"/>
    <w:rsid w:val="00BB660A"/>
    <w:rsid w:val="00BC5ADD"/>
    <w:rsid w:val="00BD564F"/>
    <w:rsid w:val="00BD6FBE"/>
    <w:rsid w:val="00BE23D1"/>
    <w:rsid w:val="00BE2779"/>
    <w:rsid w:val="00BE4009"/>
    <w:rsid w:val="00BF245A"/>
    <w:rsid w:val="00BF6AE0"/>
    <w:rsid w:val="00C00983"/>
    <w:rsid w:val="00C04F72"/>
    <w:rsid w:val="00C164F7"/>
    <w:rsid w:val="00C20649"/>
    <w:rsid w:val="00C243D8"/>
    <w:rsid w:val="00C27B3A"/>
    <w:rsid w:val="00C374FB"/>
    <w:rsid w:val="00C375D1"/>
    <w:rsid w:val="00C402A9"/>
    <w:rsid w:val="00C477CF"/>
    <w:rsid w:val="00C50008"/>
    <w:rsid w:val="00C515E2"/>
    <w:rsid w:val="00C52AD3"/>
    <w:rsid w:val="00C53E9C"/>
    <w:rsid w:val="00C565A7"/>
    <w:rsid w:val="00C56FBC"/>
    <w:rsid w:val="00C57236"/>
    <w:rsid w:val="00C60CA6"/>
    <w:rsid w:val="00C60CB3"/>
    <w:rsid w:val="00C60FD0"/>
    <w:rsid w:val="00C64191"/>
    <w:rsid w:val="00C643A9"/>
    <w:rsid w:val="00C6553A"/>
    <w:rsid w:val="00C65C8F"/>
    <w:rsid w:val="00C76920"/>
    <w:rsid w:val="00C82FC8"/>
    <w:rsid w:val="00C96AF7"/>
    <w:rsid w:val="00C97EA4"/>
    <w:rsid w:val="00CA3F25"/>
    <w:rsid w:val="00CA411C"/>
    <w:rsid w:val="00CA5975"/>
    <w:rsid w:val="00CB5B50"/>
    <w:rsid w:val="00CC0682"/>
    <w:rsid w:val="00CD16F2"/>
    <w:rsid w:val="00CD74FE"/>
    <w:rsid w:val="00CE403D"/>
    <w:rsid w:val="00CE5146"/>
    <w:rsid w:val="00CF312F"/>
    <w:rsid w:val="00CF4B9C"/>
    <w:rsid w:val="00CF4BA2"/>
    <w:rsid w:val="00CF58EB"/>
    <w:rsid w:val="00D0362A"/>
    <w:rsid w:val="00D04DE5"/>
    <w:rsid w:val="00D16D7C"/>
    <w:rsid w:val="00D16F89"/>
    <w:rsid w:val="00D2113B"/>
    <w:rsid w:val="00D27385"/>
    <w:rsid w:val="00D320FA"/>
    <w:rsid w:val="00D368D0"/>
    <w:rsid w:val="00D401F8"/>
    <w:rsid w:val="00D41C6C"/>
    <w:rsid w:val="00D47F7F"/>
    <w:rsid w:val="00D54ACC"/>
    <w:rsid w:val="00D54B56"/>
    <w:rsid w:val="00D61EB3"/>
    <w:rsid w:val="00D6668F"/>
    <w:rsid w:val="00D6742A"/>
    <w:rsid w:val="00D67F30"/>
    <w:rsid w:val="00D80EC4"/>
    <w:rsid w:val="00D82D94"/>
    <w:rsid w:val="00D84DE0"/>
    <w:rsid w:val="00D87582"/>
    <w:rsid w:val="00D96ACD"/>
    <w:rsid w:val="00DB01F1"/>
    <w:rsid w:val="00DB067C"/>
    <w:rsid w:val="00DB183A"/>
    <w:rsid w:val="00DB2C59"/>
    <w:rsid w:val="00DB7207"/>
    <w:rsid w:val="00DD07BA"/>
    <w:rsid w:val="00DD0EEB"/>
    <w:rsid w:val="00DD4F92"/>
    <w:rsid w:val="00DD619B"/>
    <w:rsid w:val="00DD6687"/>
    <w:rsid w:val="00DD79D3"/>
    <w:rsid w:val="00DE1B79"/>
    <w:rsid w:val="00DE2515"/>
    <w:rsid w:val="00DF19B1"/>
    <w:rsid w:val="00DF3516"/>
    <w:rsid w:val="00DF3807"/>
    <w:rsid w:val="00DF4188"/>
    <w:rsid w:val="00DF5C22"/>
    <w:rsid w:val="00DF7F59"/>
    <w:rsid w:val="00E01106"/>
    <w:rsid w:val="00E01EE1"/>
    <w:rsid w:val="00E05727"/>
    <w:rsid w:val="00E0750F"/>
    <w:rsid w:val="00E13E0E"/>
    <w:rsid w:val="00E15BD6"/>
    <w:rsid w:val="00E238CB"/>
    <w:rsid w:val="00E249A3"/>
    <w:rsid w:val="00E2655B"/>
    <w:rsid w:val="00E37FC4"/>
    <w:rsid w:val="00E40793"/>
    <w:rsid w:val="00E5113D"/>
    <w:rsid w:val="00E57D4C"/>
    <w:rsid w:val="00E63167"/>
    <w:rsid w:val="00E66C4F"/>
    <w:rsid w:val="00E75CFB"/>
    <w:rsid w:val="00E769BB"/>
    <w:rsid w:val="00E82F5B"/>
    <w:rsid w:val="00E917A3"/>
    <w:rsid w:val="00EA4D9E"/>
    <w:rsid w:val="00EA6C0C"/>
    <w:rsid w:val="00EB0143"/>
    <w:rsid w:val="00EB5E7D"/>
    <w:rsid w:val="00ED4F9C"/>
    <w:rsid w:val="00ED722E"/>
    <w:rsid w:val="00ED7DCA"/>
    <w:rsid w:val="00EE3CEF"/>
    <w:rsid w:val="00EF332C"/>
    <w:rsid w:val="00F03985"/>
    <w:rsid w:val="00F06CA3"/>
    <w:rsid w:val="00F10BB9"/>
    <w:rsid w:val="00F1104E"/>
    <w:rsid w:val="00F12D11"/>
    <w:rsid w:val="00F147C2"/>
    <w:rsid w:val="00F16C6B"/>
    <w:rsid w:val="00F16D7A"/>
    <w:rsid w:val="00F206E8"/>
    <w:rsid w:val="00F22AB6"/>
    <w:rsid w:val="00F237B5"/>
    <w:rsid w:val="00F23C9C"/>
    <w:rsid w:val="00F23ED7"/>
    <w:rsid w:val="00F27D3A"/>
    <w:rsid w:val="00F34400"/>
    <w:rsid w:val="00F40A15"/>
    <w:rsid w:val="00F42DC0"/>
    <w:rsid w:val="00F43510"/>
    <w:rsid w:val="00F468D8"/>
    <w:rsid w:val="00F504A5"/>
    <w:rsid w:val="00F5738B"/>
    <w:rsid w:val="00F5757B"/>
    <w:rsid w:val="00F57E3A"/>
    <w:rsid w:val="00F61E62"/>
    <w:rsid w:val="00F6433F"/>
    <w:rsid w:val="00F710E3"/>
    <w:rsid w:val="00F725F6"/>
    <w:rsid w:val="00F805FA"/>
    <w:rsid w:val="00F920D5"/>
    <w:rsid w:val="00F97161"/>
    <w:rsid w:val="00F97AA1"/>
    <w:rsid w:val="00FA22A5"/>
    <w:rsid w:val="00FA32CD"/>
    <w:rsid w:val="00FB7305"/>
    <w:rsid w:val="00FC1DEC"/>
    <w:rsid w:val="00FC6C6D"/>
    <w:rsid w:val="00FD4CF0"/>
    <w:rsid w:val="00FD7968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200" w:after="20"/>
    </w:pPr>
    <w:rPr>
      <w:rFonts w:ascii="Arial" w:hAnsi="Arial"/>
      <w:szCs w:val="24"/>
      <w:lang w:val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right" w:leader="dot" w:pos="9360"/>
      </w:tabs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right" w:leader="dot" w:pos="9360"/>
      </w:tabs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right" w:leader="dot" w:pos="9360"/>
      </w:tabs>
      <w:spacing w:after="60"/>
      <w:jc w:val="both"/>
      <w:outlineLvl w:val="4"/>
    </w:pPr>
    <w:rPr>
      <w:i/>
      <w:iCs/>
      <w:sz w:val="24"/>
      <w:szCs w:val="26"/>
    </w:rPr>
  </w:style>
  <w:style w:type="paragraph" w:styleId="Heading6">
    <w:name w:val="heading 6"/>
    <w:basedOn w:val="Normal"/>
    <w:next w:val="Normal"/>
    <w:qFormat/>
    <w:pPr>
      <w:tabs>
        <w:tab w:val="right" w:leader="dot" w:pos="9360"/>
      </w:tabs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right" w:leader="dot" w:pos="9360"/>
      </w:tabs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tabs>
        <w:tab w:val="right" w:leader="dot" w:pos="9360"/>
      </w:tabs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  <w:spacing w:before="120" w:after="60"/>
    </w:pPr>
    <w:rPr>
      <w:noProof/>
    </w:rPr>
  </w:style>
  <w:style w:type="paragraph" w:styleId="Footer">
    <w:name w:val="footer"/>
    <w:basedOn w:val="Normal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styleId="Hyperlink">
    <w:name w:val="Hyperlink"/>
    <w:uiPriority w:val="99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pPr>
      <w:tabs>
        <w:tab w:val="left" w:pos="200"/>
        <w:tab w:val="right" w:leader="dot" w:pos="93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qFormat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pPr>
      <w:spacing w:before="120" w:after="60"/>
    </w:pPr>
    <w:rPr>
      <w:lang w:eastAsia="x-none"/>
    </w:rPr>
  </w:style>
  <w:style w:type="paragraph" w:styleId="Subtitle">
    <w:name w:val="Subtitle"/>
    <w:basedOn w:val="Normal"/>
    <w:next w:val="Normal"/>
    <w:qFormat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8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1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11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13"/>
    </w:pPr>
  </w:style>
  <w:style w:type="paragraph" w:customStyle="1" w:styleId="Chapter1">
    <w:name w:val="Chapter 1"/>
    <w:basedOn w:val="Normal"/>
    <w:next w:val="Normal"/>
    <w:pPr>
      <w:pBdr>
        <w:top w:val="single" w:sz="24" w:space="1" w:color="1E60A8"/>
      </w:pBdr>
      <w:spacing w:before="240" w:after="240"/>
    </w:pPr>
    <w:rPr>
      <w:rFonts w:cs="Arial"/>
      <w:b/>
      <w:bCs/>
      <w:color w:val="1E60A8"/>
      <w:sz w:val="24"/>
      <w:szCs w:val="20"/>
    </w:rPr>
  </w:style>
  <w:style w:type="paragraph" w:customStyle="1" w:styleId="WhiteSpace">
    <w:name w:val="White Space"/>
    <w:basedOn w:val="Normal"/>
    <w:pPr>
      <w:overflowPunct w:val="0"/>
      <w:autoSpaceDE w:val="0"/>
      <w:autoSpaceDN w:val="0"/>
      <w:adjustRightInd w:val="0"/>
      <w:spacing w:before="0" w:after="0"/>
      <w:textAlignment w:val="baseline"/>
    </w:pPr>
    <w:rPr>
      <w:sz w:val="4"/>
      <w:szCs w:val="20"/>
    </w:rPr>
  </w:style>
  <w:style w:type="paragraph" w:customStyle="1" w:styleId="wcpTableContent">
    <w:name w:val="wcp_TableContent"/>
    <w:basedOn w:val="Normal"/>
    <w:pPr>
      <w:widowControl/>
      <w:spacing w:before="40" w:after="40"/>
    </w:pPr>
    <w:rPr>
      <w:rFonts w:ascii="Times New Roman" w:hAnsi="Times New Roman"/>
      <w:sz w:val="22"/>
      <w:szCs w:val="20"/>
      <w:lang w:eastAsia="en-US"/>
    </w:rPr>
  </w:style>
  <w:style w:type="paragraph" w:customStyle="1" w:styleId="wcpListSubText1">
    <w:name w:val="wcp_ListSubText1"/>
    <w:basedOn w:val="Normal"/>
    <w:pPr>
      <w:widowControl/>
      <w:spacing w:before="120" w:after="0"/>
      <w:ind w:left="425"/>
    </w:pPr>
    <w:rPr>
      <w:rFonts w:ascii="Times New Roman" w:hAnsi="Times New Roman"/>
      <w:sz w:val="24"/>
      <w:szCs w:val="20"/>
      <w:lang w:eastAsia="en-US"/>
    </w:rPr>
  </w:style>
  <w:style w:type="paragraph" w:customStyle="1" w:styleId="wcpTableColHeader">
    <w:name w:val="wcp_TableColHeader"/>
    <w:basedOn w:val="Normal"/>
    <w:pPr>
      <w:keepNext/>
      <w:widowControl/>
      <w:spacing w:before="120" w:after="120"/>
      <w:jc w:val="center"/>
    </w:pPr>
    <w:rPr>
      <w:rFonts w:ascii="Times New Roman" w:hAnsi="Times New Roman"/>
      <w:b/>
      <w:sz w:val="22"/>
      <w:szCs w:val="20"/>
      <w:lang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Times New Roman" w:hAnsi="Cambria"/>
      <w:bCs/>
      <w:smallCaps w:val="0"/>
      <w:color w:val="365F91"/>
      <w:szCs w:val="28"/>
      <w:u w:val="none"/>
      <w:lang w:eastAsia="en-US"/>
    </w:rPr>
  </w:style>
  <w:style w:type="character" w:customStyle="1" w:styleId="TableChar">
    <w:name w:val="Table Char"/>
    <w:link w:val="Table"/>
    <w:rPr>
      <w:rFonts w:ascii="Arial" w:hAnsi="Arial"/>
      <w:szCs w:val="24"/>
      <w:lang w:val="en-US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Arial" w:hAnsi="Arial"/>
      <w:b/>
      <w:bCs/>
      <w:lang w:val="en-US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noProof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200" w:after="20"/>
    </w:pPr>
    <w:rPr>
      <w:rFonts w:ascii="Arial" w:hAnsi="Arial"/>
      <w:szCs w:val="24"/>
      <w:lang w:val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right" w:leader="dot" w:pos="9360"/>
      </w:tabs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right" w:leader="dot" w:pos="9360"/>
      </w:tabs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right" w:leader="dot" w:pos="9360"/>
      </w:tabs>
      <w:spacing w:after="60"/>
      <w:jc w:val="both"/>
      <w:outlineLvl w:val="4"/>
    </w:pPr>
    <w:rPr>
      <w:i/>
      <w:iCs/>
      <w:sz w:val="24"/>
      <w:szCs w:val="26"/>
    </w:rPr>
  </w:style>
  <w:style w:type="paragraph" w:styleId="Heading6">
    <w:name w:val="heading 6"/>
    <w:basedOn w:val="Normal"/>
    <w:next w:val="Normal"/>
    <w:qFormat/>
    <w:pPr>
      <w:tabs>
        <w:tab w:val="right" w:leader="dot" w:pos="9360"/>
      </w:tabs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right" w:leader="dot" w:pos="9360"/>
      </w:tabs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tabs>
        <w:tab w:val="right" w:leader="dot" w:pos="9360"/>
      </w:tabs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  <w:spacing w:before="120" w:after="60"/>
    </w:pPr>
    <w:rPr>
      <w:noProof/>
    </w:rPr>
  </w:style>
  <w:style w:type="paragraph" w:styleId="Footer">
    <w:name w:val="footer"/>
    <w:basedOn w:val="Normal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styleId="Hyperlink">
    <w:name w:val="Hyperlink"/>
    <w:uiPriority w:val="99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pPr>
      <w:tabs>
        <w:tab w:val="left" w:pos="200"/>
        <w:tab w:val="right" w:leader="dot" w:pos="93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qFormat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pPr>
      <w:spacing w:before="120" w:after="60"/>
    </w:pPr>
    <w:rPr>
      <w:lang w:eastAsia="x-none"/>
    </w:rPr>
  </w:style>
  <w:style w:type="paragraph" w:styleId="Subtitle">
    <w:name w:val="Subtitle"/>
    <w:basedOn w:val="Normal"/>
    <w:next w:val="Normal"/>
    <w:qFormat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8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1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11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13"/>
    </w:pPr>
  </w:style>
  <w:style w:type="paragraph" w:customStyle="1" w:styleId="Chapter1">
    <w:name w:val="Chapter 1"/>
    <w:basedOn w:val="Normal"/>
    <w:next w:val="Normal"/>
    <w:pPr>
      <w:pBdr>
        <w:top w:val="single" w:sz="24" w:space="1" w:color="1E60A8"/>
      </w:pBdr>
      <w:spacing w:before="240" w:after="240"/>
    </w:pPr>
    <w:rPr>
      <w:rFonts w:cs="Arial"/>
      <w:b/>
      <w:bCs/>
      <w:color w:val="1E60A8"/>
      <w:sz w:val="24"/>
      <w:szCs w:val="20"/>
    </w:rPr>
  </w:style>
  <w:style w:type="paragraph" w:customStyle="1" w:styleId="WhiteSpace">
    <w:name w:val="White Space"/>
    <w:basedOn w:val="Normal"/>
    <w:pPr>
      <w:overflowPunct w:val="0"/>
      <w:autoSpaceDE w:val="0"/>
      <w:autoSpaceDN w:val="0"/>
      <w:adjustRightInd w:val="0"/>
      <w:spacing w:before="0" w:after="0"/>
      <w:textAlignment w:val="baseline"/>
    </w:pPr>
    <w:rPr>
      <w:sz w:val="4"/>
      <w:szCs w:val="20"/>
    </w:rPr>
  </w:style>
  <w:style w:type="paragraph" w:customStyle="1" w:styleId="wcpTableContent">
    <w:name w:val="wcp_TableContent"/>
    <w:basedOn w:val="Normal"/>
    <w:pPr>
      <w:widowControl/>
      <w:spacing w:before="40" w:after="40"/>
    </w:pPr>
    <w:rPr>
      <w:rFonts w:ascii="Times New Roman" w:hAnsi="Times New Roman"/>
      <w:sz w:val="22"/>
      <w:szCs w:val="20"/>
      <w:lang w:eastAsia="en-US"/>
    </w:rPr>
  </w:style>
  <w:style w:type="paragraph" w:customStyle="1" w:styleId="wcpListSubText1">
    <w:name w:val="wcp_ListSubText1"/>
    <w:basedOn w:val="Normal"/>
    <w:pPr>
      <w:widowControl/>
      <w:spacing w:before="120" w:after="0"/>
      <w:ind w:left="425"/>
    </w:pPr>
    <w:rPr>
      <w:rFonts w:ascii="Times New Roman" w:hAnsi="Times New Roman"/>
      <w:sz w:val="24"/>
      <w:szCs w:val="20"/>
      <w:lang w:eastAsia="en-US"/>
    </w:rPr>
  </w:style>
  <w:style w:type="paragraph" w:customStyle="1" w:styleId="wcpTableColHeader">
    <w:name w:val="wcp_TableColHeader"/>
    <w:basedOn w:val="Normal"/>
    <w:pPr>
      <w:keepNext/>
      <w:widowControl/>
      <w:spacing w:before="120" w:after="120"/>
      <w:jc w:val="center"/>
    </w:pPr>
    <w:rPr>
      <w:rFonts w:ascii="Times New Roman" w:hAnsi="Times New Roman"/>
      <w:b/>
      <w:sz w:val="22"/>
      <w:szCs w:val="20"/>
      <w:lang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Times New Roman" w:hAnsi="Cambria"/>
      <w:bCs/>
      <w:smallCaps w:val="0"/>
      <w:color w:val="365F91"/>
      <w:szCs w:val="28"/>
      <w:u w:val="none"/>
      <w:lang w:eastAsia="en-US"/>
    </w:rPr>
  </w:style>
  <w:style w:type="character" w:customStyle="1" w:styleId="TableChar">
    <w:name w:val="Table Char"/>
    <w:link w:val="Table"/>
    <w:rPr>
      <w:rFonts w:ascii="Arial" w:hAnsi="Arial"/>
      <w:szCs w:val="24"/>
      <w:lang w:val="en-US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Arial" w:hAnsi="Arial"/>
      <w:b/>
      <w:bCs/>
      <w:lang w:val="en-US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noProof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6" Type="http://schemas.openxmlformats.org/officeDocument/2006/relationships/numbering" Target="numbering.xml"/><Relationship Id="rId16" Type="http://schemas.openxmlformats.org/officeDocument/2006/relationships/theme" Target="theme/theme1.xml"/><Relationship Id="rId7" Type="http://schemas.openxmlformats.org/officeDocument/2006/relationships/styles" Target="styles.xml"/><Relationship Id="rId15" Type="http://schemas.openxmlformats.org/officeDocument/2006/relationships/fontTable" Target="fontTable.xml"/><Relationship Id="rId9" Type="http://schemas.openxmlformats.org/officeDocument/2006/relationships/settings" Target="settings.xml"/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2" Type="http://schemas.openxmlformats.org/officeDocument/2006/relationships/endnotes" Target="endnotes.xml"/><Relationship Id="rId11" Type="http://schemas.openxmlformats.org/officeDocument/2006/relationships/footnotes" Target="footnotes.xml"/><Relationship Id="rId10" Type="http://schemas.openxmlformats.org/officeDocument/2006/relationships/webSettings" Target="webSettings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Templates\Master%20PUMA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613AB7D9E084B8A5E1C87880CE6F1" ma:contentTypeVersion="1" ma:contentTypeDescription="Create a new document." ma:contentTypeScope="" ma:versionID="87aac7c48d266367c5bdcd185c308941">
  <xsd:schema xmlns:xsd="http://www.w3.org/2001/XMLSchema" xmlns:xs="http://www.w3.org/2001/XMLSchema" xmlns:p="http://schemas.microsoft.com/office/2006/metadata/properties" xmlns:ns2="e8eeb53b-6055-40ca-b33e-e038b204b1d2" targetNamespace="http://schemas.microsoft.com/office/2006/metadata/properties" ma:root="true" ma:fieldsID="0da923e611b4092022352fda8da54a3e" ns2:_="">
    <xsd:import namespace="e8eeb53b-6055-40ca-b33e-e038b204b1d2"/>
    <xsd:element name="properties">
      <xsd:complexType>
        <xsd:sequence>
          <xsd:element name="documentManagement">
            <xsd:complexType>
              <xsd:all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eb53b-6055-40ca-b33e-e038b204b1d2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default="Working" ma:format="Dropdown" ma:indexed="true" ma:internalName="Status">
      <xsd:simpleType>
        <xsd:restriction base="dms:Choice">
          <xsd:enumeration value="Working"/>
          <xsd:enumeration value="Draft"/>
          <xsd:enumeration value="Team Review"/>
          <xsd:enumeration value="Vex Review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8eeb53b-6055-40ca-b33e-e038b204b1d2">Team Review</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94F36-90CC-426B-8C87-D7B4C0275E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D56B05D-F1A3-4508-B795-14C9D6CA5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AC5F0-0218-46DC-9247-6CB2F3238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eb53b-6055-40ca-b33e-e038b204b1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E8A788-35D1-43EE-B81A-4941A50F147D}">
  <ds:schemaRefs>
    <ds:schemaRef ds:uri="http://schemas.microsoft.com/office/2006/metadata/properties"/>
    <ds:schemaRef ds:uri="http://schemas.microsoft.com/office/infopath/2007/PartnerControls"/>
    <ds:schemaRef ds:uri="e8eeb53b-6055-40ca-b33e-e038b204b1d2"/>
  </ds:schemaRefs>
</ds:datastoreItem>
</file>

<file path=customXml/itemProps5.xml><?xml version="1.0" encoding="utf-8"?>
<ds:datastoreItem xmlns:ds="http://schemas.openxmlformats.org/officeDocument/2006/customXml" ds:itemID="{58E9E39D-D131-44A9-AAC2-7E86D384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PUMA Template</Template>
  <TotalTime>1</TotalTime>
  <Pages>6</Pages>
  <Words>589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ISD - Installation Support Document</vt:lpstr>
      <vt:lpstr>ISD - Installation Support Document</vt:lpstr>
    </vt:vector>
  </TitlesOfParts>
  <Company>Sanofi</Company>
  <LinksUpToDate>false</LinksUpToDate>
  <CharactersWithSpaces>3824</CharactersWithSpaces>
  <SharedDoc>false</SharedDoc>
  <HLinks>
    <vt:vector size="84" baseType="variant">
      <vt:variant>
        <vt:i4>3801184</vt:i4>
      </vt:variant>
      <vt:variant>
        <vt:i4>86</vt:i4>
      </vt:variant>
      <vt:variant>
        <vt:i4>0</vt:i4>
      </vt:variant>
      <vt:variant>
        <vt:i4>5</vt:i4>
      </vt:variant>
      <vt:variant>
        <vt:lpwstr>https://primesf.sanofi.com/</vt:lpwstr>
      </vt:variant>
      <vt:variant>
        <vt:lpwstr/>
      </vt:variant>
      <vt:variant>
        <vt:i4>3801184</vt:i4>
      </vt:variant>
      <vt:variant>
        <vt:i4>83</vt:i4>
      </vt:variant>
      <vt:variant>
        <vt:i4>0</vt:i4>
      </vt:variant>
      <vt:variant>
        <vt:i4>5</vt:i4>
      </vt:variant>
      <vt:variant>
        <vt:lpwstr>https://primesf.sanofi.com/</vt:lpwstr>
      </vt:variant>
      <vt:variant>
        <vt:lpwstr/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_Toc405465602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_Toc405465601</vt:lpwstr>
      </vt:variant>
      <vt:variant>
        <vt:i4>1441841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_Toc405465600</vt:lpwstr>
      </vt:variant>
      <vt:variant>
        <vt:i4>2031666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_Toc405465599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_Toc405465598</vt:lpwstr>
      </vt:variant>
      <vt:variant>
        <vt:i4>2031666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_Toc405465597</vt:lpwstr>
      </vt:variant>
      <vt:variant>
        <vt:i4>2031666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_Toc405465596</vt:lpwstr>
      </vt:variant>
      <vt:variant>
        <vt:i4>2031666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_Toc405465595</vt:lpwstr>
      </vt:variant>
      <vt:variant>
        <vt:i4>2031666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_Toc405465594</vt:lpwstr>
      </vt:variant>
      <vt:variant>
        <vt:i4>2031666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_Toc405465593</vt:lpwstr>
      </vt:variant>
      <vt:variant>
        <vt:i4>2031666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_Toc405465592</vt:lpwstr>
      </vt:variant>
      <vt:variant>
        <vt:i4>2031666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_Toc405465591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 - Installation Support Document</dc:title>
  <dc:creator>Robert, Cyrille (sanofi pasteur)</dc:creator>
  <cp:lastModifiedBy>Srivastava, Premendra PH/WW/EXT</cp:lastModifiedBy>
  <cp:revision>2</cp:revision>
  <cp:lastPrinted>1900-12-31T23:00:00Z</cp:lastPrinted>
  <dcterms:created xsi:type="dcterms:W3CDTF">2018-02-13T13:32:00Z</dcterms:created>
  <dcterms:modified xsi:type="dcterms:W3CDTF">2018-02-13T13:32:00Z</dcterms:modified>
  <cp:category>Design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i_Reference">
    <vt:lpwstr/>
  </property>
  <property fmtid="{D5CDD505-2E9C-101B-9397-08002B2CF9AE}" pid="3" name="GEDi_MethodologyPhaseName">
    <vt:lpwstr/>
  </property>
  <property fmtid="{D5CDD505-2E9C-101B-9397-08002B2CF9AE}" pid="4" name="GEDi_Reference_documentation_Level">
    <vt:lpwstr/>
  </property>
  <property fmtid="{D5CDD505-2E9C-101B-9397-08002B2CF9AE}" pid="5" name="GEDi_ProjectAcronym">
    <vt:lpwstr/>
  </property>
  <property fmtid="{D5CDD505-2E9C-101B-9397-08002B2CF9AE}" pid="6" name="GEDi_Process">
    <vt:lpwstr/>
  </property>
  <property fmtid="{D5CDD505-2E9C-101B-9397-08002B2CF9AE}" pid="7" name="GEDi_Approver">
    <vt:lpwstr/>
  </property>
  <property fmtid="{D5CDD505-2E9C-101B-9397-08002B2CF9AE}" pid="8" name="Import">
    <vt:lpwstr>0</vt:lpwstr>
  </property>
  <property fmtid="{D5CDD505-2E9C-101B-9397-08002B2CF9AE}" pid="9" name="ContentType">
    <vt:lpwstr>sanofi-aventis Project Document</vt:lpwstr>
  </property>
  <property fmtid="{D5CDD505-2E9C-101B-9397-08002B2CF9AE}" pid="10" name="Ref_externe_SIMPLe">
    <vt:lpwstr/>
  </property>
  <property fmtid="{D5CDD505-2E9C-101B-9397-08002B2CF9AE}" pid="11" name="ImportWarning">
    <vt:lpwstr>0</vt:lpwstr>
  </property>
  <property fmtid="{D5CDD505-2E9C-101B-9397-08002B2CF9AE}" pid="12" name="GEDi_Department">
    <vt:lpwstr/>
  </property>
  <property fmtid="{D5CDD505-2E9C-101B-9397-08002B2CF9AE}" pid="13" name="GEDi_DocumentType">
    <vt:lpwstr/>
  </property>
  <property fmtid="{D5CDD505-2E9C-101B-9397-08002B2CF9AE}" pid="14" name="GEDi_Reviewer">
    <vt:lpwstr/>
  </property>
  <property fmtid="{D5CDD505-2E9C-101B-9397-08002B2CF9AE}" pid="15" name="GEDi_MethodologyApproach">
    <vt:lpwstr/>
  </property>
  <property fmtid="{D5CDD505-2E9C-101B-9397-08002B2CF9AE}" pid="16" name="GEDi_ProcessCategory">
    <vt:lpwstr/>
  </property>
  <property fmtid="{D5CDD505-2E9C-101B-9397-08002B2CF9AE}" pid="17" name="ImportComment">
    <vt:lpwstr/>
  </property>
  <property fmtid="{D5CDD505-2E9C-101B-9397-08002B2CF9AE}" pid="18" name="GEDi_ISOrganization">
    <vt:lpwstr/>
  </property>
  <property fmtid="{D5CDD505-2E9C-101B-9397-08002B2CF9AE}" pid="19" name="GEDi_Language">
    <vt:lpwstr/>
  </property>
  <property fmtid="{D5CDD505-2E9C-101B-9397-08002B2CF9AE}" pid="20" name="GEDi_ProjectName">
    <vt:lpwstr/>
  </property>
</Properties>
</file>