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D83" w:rsidRPr="00257D83" w:rsidRDefault="00257D83" w:rsidP="00257D83">
      <w:pPr>
        <w:pStyle w:val="BodyText"/>
        <w:jc w:val="center"/>
        <w:rPr>
          <w:b/>
          <w:bCs/>
          <w:sz w:val="28"/>
          <w:szCs w:val="28"/>
        </w:rPr>
      </w:pPr>
      <w:r w:rsidRPr="00257D83">
        <w:rPr>
          <w:b/>
          <w:bCs/>
          <w:sz w:val="28"/>
          <w:szCs w:val="28"/>
        </w:rPr>
        <w:t>Practical No: 10 (D</w:t>
      </w:r>
      <w:r w:rsidRPr="00257D83">
        <w:rPr>
          <w:b/>
          <w:bCs/>
          <w:sz w:val="28"/>
          <w:szCs w:val="28"/>
        </w:rPr>
        <w:t>)</w:t>
      </w:r>
    </w:p>
    <w:p w:rsidR="00257D83" w:rsidRPr="00257D83" w:rsidRDefault="00257D83" w:rsidP="00257D83">
      <w:pPr>
        <w:pStyle w:val="BodyText"/>
        <w:jc w:val="center"/>
        <w:rPr>
          <w:b/>
          <w:bCs/>
          <w:sz w:val="28"/>
          <w:szCs w:val="28"/>
        </w:rPr>
      </w:pPr>
    </w:p>
    <w:p w:rsidR="00257D83" w:rsidRPr="00A3481E" w:rsidRDefault="00257D83" w:rsidP="00257D83">
      <w:pPr>
        <w:pStyle w:val="Default"/>
        <w:rPr>
          <w:rFonts w:eastAsiaTheme="minorHAnsi"/>
          <w:sz w:val="28"/>
          <w:szCs w:val="28"/>
        </w:rPr>
      </w:pPr>
      <w:r w:rsidRPr="00257D83">
        <w:rPr>
          <w:b/>
          <w:bCs/>
          <w:color w:val="000000" w:themeColor="text1"/>
          <w:sz w:val="28"/>
          <w:szCs w:val="28"/>
        </w:rPr>
        <w:t xml:space="preserve">Practical Title: </w:t>
      </w:r>
      <w:r w:rsidRPr="00257D83">
        <w:rPr>
          <w:sz w:val="28"/>
          <w:szCs w:val="28"/>
        </w:rPr>
        <w:t xml:space="preserve">Write C++ program to check well </w:t>
      </w:r>
      <w:proofErr w:type="spellStart"/>
      <w:r w:rsidRPr="00257D83">
        <w:rPr>
          <w:sz w:val="28"/>
          <w:szCs w:val="28"/>
        </w:rPr>
        <w:t>formedness</w:t>
      </w:r>
      <w:proofErr w:type="spellEnd"/>
      <w:r w:rsidRPr="00257D83">
        <w:rPr>
          <w:sz w:val="28"/>
          <w:szCs w:val="28"/>
        </w:rPr>
        <w:t xml:space="preserve"> of parenthesis using stack</w:t>
      </w:r>
      <w:r w:rsidRPr="00257D83">
        <w:rPr>
          <w:rFonts w:eastAsiaTheme="minorHAnsi"/>
          <w:sz w:val="28"/>
          <w:szCs w:val="28"/>
        </w:rPr>
        <w:t>.</w:t>
      </w:r>
    </w:p>
    <w:p w:rsidR="00257D83" w:rsidRPr="00257D83" w:rsidRDefault="00257D83" w:rsidP="00257D83">
      <w:pPr>
        <w:pStyle w:val="Default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57D83" w:rsidRDefault="00257D83" w:rsidP="00257D83">
      <w:pPr>
        <w:pStyle w:val="Default"/>
        <w:jc w:val="both"/>
        <w:rPr>
          <w:rFonts w:eastAsiaTheme="minorHAnsi"/>
          <w:sz w:val="28"/>
          <w:szCs w:val="28"/>
          <w:lang w:eastAsia="en-US"/>
        </w:rPr>
      </w:pPr>
      <w:r w:rsidRPr="00257D83">
        <w:rPr>
          <w:b/>
          <w:bCs/>
          <w:color w:val="000000" w:themeColor="text1"/>
          <w:sz w:val="28"/>
          <w:szCs w:val="28"/>
        </w:rPr>
        <w:t xml:space="preserve">Aim: </w:t>
      </w:r>
      <w:r w:rsidRPr="00257D83">
        <w:rPr>
          <w:rFonts w:eastAsiaTheme="minorHAnsi"/>
          <w:sz w:val="28"/>
          <w:szCs w:val="28"/>
          <w:lang w:eastAsia="en-US"/>
        </w:rPr>
        <w:t>In any language program mostly syntax error occurs due to unbalancing delimiter such as (), {}</w:t>
      </w:r>
      <w:proofErr w:type="gramStart"/>
      <w:r w:rsidRPr="00257D83">
        <w:rPr>
          <w:rFonts w:eastAsiaTheme="minorHAnsi"/>
          <w:sz w:val="28"/>
          <w:szCs w:val="28"/>
          <w:lang w:eastAsia="en-US"/>
        </w:rPr>
        <w:t>,[</w:t>
      </w:r>
      <w:proofErr w:type="gramEnd"/>
      <w:r w:rsidRPr="00257D83">
        <w:rPr>
          <w:rFonts w:eastAsiaTheme="minorHAnsi"/>
          <w:sz w:val="28"/>
          <w:szCs w:val="28"/>
          <w:lang w:eastAsia="en-US"/>
        </w:rPr>
        <w:t>]. Write C++ program using stack to check whether given expression is well parenthesized or not.</w:t>
      </w:r>
    </w:p>
    <w:p w:rsidR="00257D83" w:rsidRPr="00257D83" w:rsidRDefault="00257D83" w:rsidP="00257D83">
      <w:pPr>
        <w:pStyle w:val="Default"/>
        <w:jc w:val="both"/>
        <w:rPr>
          <w:b/>
          <w:bCs/>
          <w:color w:val="000000" w:themeColor="text1"/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Pre-requisite: </w:t>
      </w:r>
    </w:p>
    <w:p w:rsidR="00257D83" w:rsidRDefault="00257D83" w:rsidP="00257D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3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Basics of stack. </w:t>
      </w:r>
    </w:p>
    <w:p w:rsidR="00257D83" w:rsidRPr="00257D83" w:rsidRDefault="00257D83" w:rsidP="00257D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43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Different operations that can be performed on stack </w:t>
      </w:r>
    </w:p>
    <w:p w:rsidR="00257D83" w:rsidRDefault="00257D83" w:rsidP="00257D83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257D83" w:rsidRPr="00257D83" w:rsidRDefault="00257D83" w:rsidP="00257D83">
      <w:pPr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Objective</w:t>
      </w: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: </w:t>
      </w:r>
    </w:p>
    <w:p w:rsidR="00257D83" w:rsidRPr="00257D83" w:rsidRDefault="00257D83" w:rsidP="00257D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To check whether the given expression is well parenthesized or not.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Input: </w:t>
      </w:r>
    </w:p>
    <w:p w:rsidR="00257D83" w:rsidRPr="00257D83" w:rsidRDefault="00257D83" w:rsidP="00257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hAnsi="Times New Roman"/>
          <w:sz w:val="28"/>
          <w:szCs w:val="28"/>
        </w:rPr>
        <w:t>Expression</w:t>
      </w:r>
      <w:r w:rsidRPr="00257D83">
        <w:rPr>
          <w:rFonts w:ascii="Times New Roman" w:hAnsi="Times New Roman"/>
          <w:sz w:val="28"/>
          <w:szCs w:val="28"/>
        </w:rPr>
        <w:t xml:space="preserve"> using {},</w:t>
      </w:r>
      <w:r w:rsidR="0079712B">
        <w:rPr>
          <w:rFonts w:ascii="Times New Roman" w:hAnsi="Times New Roman"/>
          <w:sz w:val="28"/>
          <w:szCs w:val="28"/>
        </w:rPr>
        <w:t xml:space="preserve"> </w:t>
      </w:r>
      <w:r w:rsidRPr="00257D83">
        <w:rPr>
          <w:rFonts w:ascii="Times New Roman" w:hAnsi="Times New Roman"/>
          <w:sz w:val="28"/>
          <w:szCs w:val="28"/>
        </w:rPr>
        <w:t>(),</w:t>
      </w:r>
      <w:r w:rsidR="0079712B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Pr="00257D83">
        <w:rPr>
          <w:rFonts w:ascii="Times New Roman" w:hAnsi="Times New Roman"/>
          <w:sz w:val="28"/>
          <w:szCs w:val="28"/>
        </w:rPr>
        <w:t xml:space="preserve">[].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Outcome: </w:t>
      </w:r>
    </w:p>
    <w:p w:rsidR="00257D83" w:rsidRPr="00257D83" w:rsidRDefault="00257D83" w:rsidP="00257D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Result of checking well </w:t>
      </w:r>
      <w:proofErr w:type="spellStart"/>
      <w:r w:rsidRPr="00257D83">
        <w:rPr>
          <w:rFonts w:ascii="Times New Roman" w:eastAsiaTheme="minorHAnsi" w:hAnsi="Times New Roman"/>
          <w:color w:val="000000"/>
          <w:sz w:val="28"/>
          <w:szCs w:val="28"/>
        </w:rPr>
        <w:t>formedness</w:t>
      </w:r>
      <w:proofErr w:type="spellEnd"/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 of parenthesis. </w:t>
      </w:r>
    </w:p>
    <w:p w:rsidR="00257D83" w:rsidRPr="00257D83" w:rsidRDefault="00257D83" w:rsidP="00257D83">
      <w:pPr>
        <w:pStyle w:val="BodyText"/>
        <w:rPr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Theory: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-Write short theory of stack.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- </w:t>
      </w:r>
      <w:r w:rsidRPr="00257D8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Write concept of well form parenthesis.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- </w:t>
      </w:r>
      <w:r w:rsidRPr="00257D83">
        <w:rPr>
          <w:rFonts w:ascii="Times New Roman" w:eastAsiaTheme="minorHAnsi" w:hAnsi="Times New Roman"/>
          <w:bCs/>
          <w:color w:val="000000"/>
          <w:sz w:val="28"/>
          <w:szCs w:val="28"/>
        </w:rPr>
        <w:t>Example of well form parenthesis</w:t>
      </w:r>
      <w:proofErr w:type="gramStart"/>
      <w:r w:rsidRPr="00257D83">
        <w:rPr>
          <w:rFonts w:ascii="Times New Roman" w:eastAsiaTheme="minorHAnsi" w:hAnsi="Times New Roman"/>
          <w:bCs/>
          <w:color w:val="000000"/>
          <w:sz w:val="28"/>
          <w:szCs w:val="28"/>
        </w:rPr>
        <w:t>.</w:t>
      </w:r>
      <w:r w:rsidRPr="00257D83">
        <w:rPr>
          <w:rFonts w:ascii="Times New Roman" w:eastAsiaTheme="minorHAnsi" w:hAnsi="Times New Roman"/>
          <w:bCs/>
          <w:color w:val="000000"/>
          <w:sz w:val="28"/>
          <w:szCs w:val="28"/>
        </w:rPr>
        <w:t>.</w:t>
      </w:r>
      <w:proofErr w:type="gramEnd"/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Algorithm: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(Write your own algorithm for your program)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Flowchart: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hAnsi="Times New Roman"/>
          <w:bCs/>
          <w:sz w:val="28"/>
          <w:szCs w:val="28"/>
        </w:rPr>
        <w:t>(Draw your own flowchart for your algorithms)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Conclusion: </w:t>
      </w:r>
    </w:p>
    <w:p w:rsidR="00257D83" w:rsidRPr="00257D83" w:rsidRDefault="00257D83" w:rsidP="00257D83">
      <w:pPr>
        <w:autoSpaceDE w:val="0"/>
        <w:autoSpaceDN w:val="0"/>
        <w:adjustRightInd w:val="0"/>
        <w:spacing w:after="28" w:line="240" w:lineRule="auto"/>
        <w:rPr>
          <w:rFonts w:ascii="Times New Roman" w:hAnsi="Times New Roman"/>
          <w:sz w:val="28"/>
          <w:szCs w:val="28"/>
        </w:rPr>
      </w:pPr>
      <w:r w:rsidRPr="00257D83">
        <w:rPr>
          <w:rFonts w:ascii="Times New Roman" w:hAnsi="Times New Roman"/>
          <w:sz w:val="28"/>
          <w:szCs w:val="28"/>
        </w:rPr>
        <w:t xml:space="preserve">By this way, we can check well </w:t>
      </w:r>
      <w:proofErr w:type="spellStart"/>
      <w:r w:rsidRPr="00257D83">
        <w:rPr>
          <w:rFonts w:ascii="Times New Roman" w:hAnsi="Times New Roman"/>
          <w:sz w:val="28"/>
          <w:szCs w:val="28"/>
        </w:rPr>
        <w:t>formedness</w:t>
      </w:r>
      <w:proofErr w:type="spellEnd"/>
      <w:r w:rsidRPr="00257D83">
        <w:rPr>
          <w:rFonts w:ascii="Times New Roman" w:hAnsi="Times New Roman"/>
          <w:sz w:val="28"/>
          <w:szCs w:val="28"/>
        </w:rPr>
        <w:t xml:space="preserve"> of parenthesis using stack.</w:t>
      </w:r>
    </w:p>
    <w:p w:rsidR="00257D83" w:rsidRPr="00257D83" w:rsidRDefault="00257D83" w:rsidP="00257D83">
      <w:pPr>
        <w:autoSpaceDE w:val="0"/>
        <w:autoSpaceDN w:val="0"/>
        <w:adjustRightInd w:val="0"/>
        <w:spacing w:after="28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 w:themeColor="text1"/>
          <w:sz w:val="28"/>
          <w:szCs w:val="28"/>
        </w:rPr>
      </w:pPr>
      <w:r w:rsidRPr="00257D83">
        <w:rPr>
          <w:rFonts w:ascii="Times New Roman" w:eastAsiaTheme="minorHAnsi" w:hAnsi="Times New Roman"/>
          <w:b/>
          <w:color w:val="000000" w:themeColor="text1"/>
          <w:sz w:val="28"/>
          <w:szCs w:val="28"/>
        </w:rPr>
        <w:t xml:space="preserve">Questions: </w:t>
      </w:r>
      <w:r w:rsidRPr="00257D83"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</w:rPr>
        <w:t xml:space="preserve">(No need to write answers) </w:t>
      </w:r>
    </w:p>
    <w:p w:rsidR="00257D83" w:rsidRPr="00257D83" w:rsidRDefault="00257D83" w:rsidP="00257D83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1. What is Stack? </w:t>
      </w:r>
    </w:p>
    <w:p w:rsidR="00257D83" w:rsidRPr="00257D83" w:rsidRDefault="00257D83" w:rsidP="00257D83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2. Which are the different operations that can be performed on stack? </w:t>
      </w:r>
    </w:p>
    <w:p w:rsidR="00257D83" w:rsidRPr="00257D83" w:rsidRDefault="00257D83" w:rsidP="00257D83">
      <w:pPr>
        <w:autoSpaceDE w:val="0"/>
        <w:autoSpaceDN w:val="0"/>
        <w:adjustRightInd w:val="0"/>
        <w:spacing w:after="25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3. Explain PUSH, POP operations on stack </w:t>
      </w:r>
    </w:p>
    <w:p w:rsidR="00257D83" w:rsidRPr="00257D83" w:rsidRDefault="00257D83" w:rsidP="00257D8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57D83">
        <w:rPr>
          <w:rFonts w:ascii="Times New Roman" w:eastAsiaTheme="minorHAnsi" w:hAnsi="Times New Roman"/>
          <w:color w:val="000000"/>
          <w:sz w:val="28"/>
          <w:szCs w:val="28"/>
        </w:rPr>
        <w:t xml:space="preserve">4. What are the applications of stack? </w:t>
      </w:r>
    </w:p>
    <w:p w:rsidR="00257D83" w:rsidRPr="00257D83" w:rsidRDefault="00257D83" w:rsidP="00257D83">
      <w:pPr>
        <w:rPr>
          <w:rFonts w:ascii="Times New Roman" w:hAnsi="Times New Roman"/>
          <w:sz w:val="28"/>
          <w:szCs w:val="28"/>
        </w:rPr>
      </w:pPr>
    </w:p>
    <w:p w:rsidR="00257D83" w:rsidRPr="00257D83" w:rsidRDefault="00257D83" w:rsidP="00257D83">
      <w:pPr>
        <w:rPr>
          <w:rFonts w:ascii="Times New Roman" w:hAnsi="Times New Roman"/>
          <w:sz w:val="28"/>
          <w:szCs w:val="28"/>
        </w:rPr>
      </w:pPr>
    </w:p>
    <w:p w:rsidR="00257D83" w:rsidRPr="00257D83" w:rsidRDefault="00257D83" w:rsidP="00257D83">
      <w:pPr>
        <w:rPr>
          <w:rFonts w:ascii="Times New Roman" w:hAnsi="Times New Roman"/>
          <w:sz w:val="28"/>
          <w:szCs w:val="28"/>
        </w:rPr>
      </w:pPr>
    </w:p>
    <w:p w:rsidR="00031BCD" w:rsidRPr="00257D83" w:rsidRDefault="00031BCD">
      <w:pPr>
        <w:rPr>
          <w:rFonts w:ascii="Times New Roman" w:hAnsi="Times New Roman"/>
          <w:sz w:val="28"/>
          <w:szCs w:val="28"/>
        </w:rPr>
      </w:pPr>
    </w:p>
    <w:sectPr w:rsidR="00031BCD" w:rsidRPr="00257D83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F1C1B"/>
    <w:multiLevelType w:val="hybridMultilevel"/>
    <w:tmpl w:val="BE740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13ED3"/>
    <w:multiLevelType w:val="hybridMultilevel"/>
    <w:tmpl w:val="A86A8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9068A"/>
    <w:multiLevelType w:val="hybridMultilevel"/>
    <w:tmpl w:val="38F45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C03FE"/>
    <w:multiLevelType w:val="hybridMultilevel"/>
    <w:tmpl w:val="9BEE6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25163"/>
    <w:multiLevelType w:val="hybridMultilevel"/>
    <w:tmpl w:val="1248D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83"/>
    <w:rsid w:val="00031BCD"/>
    <w:rsid w:val="00257D83"/>
    <w:rsid w:val="007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7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57D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57D8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7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D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7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57D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57D8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2</cp:revision>
  <dcterms:created xsi:type="dcterms:W3CDTF">2023-10-31T04:18:00Z</dcterms:created>
  <dcterms:modified xsi:type="dcterms:W3CDTF">2023-10-31T04:24:00Z</dcterms:modified>
</cp:coreProperties>
</file>