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2913996fb5fc4cf12b6534085b9937e6678009c0.png"/>
            <a:graphic>
              <a:graphicData uri="http://schemas.openxmlformats.org/drawingml/2006/picture">
                <pic:pic>
                  <pic:nvPicPr>
                    <pic:cNvPr id="1" name="image-2913996fb5fc4cf12b6534085b9937e6678009c0.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The “AI Virus” — How the Fear of Artificial Intelligence Consumes Our Work, Our Dreams, and Our Souls</w:t>
      </w:r>
    </w:p>
    <w:p>
      <w:pPr>
        <w:spacing w:line="360" w:after="210" w:lineRule="auto"/>
      </w:pPr>
      <w:r>
        <w:rPr>
          <w:rFonts w:eastAsia="inter" w:cs="inter" w:ascii="inter" w:hAnsi="inter"/>
          <w:color w:val="000000"/>
        </w:rPr>
        <w:t xml:space="preserve">There’s a new virus spreading through society. No, it’s not the bird flu or a digital bug infecting your computer. It’s an </w:t>
      </w:r>
      <w:r>
        <w:rPr>
          <w:rFonts w:eastAsia="inter" w:cs="inter" w:ascii="inter" w:hAnsi="inter"/>
          <w:b/>
          <w:color w:val="000000"/>
        </w:rPr>
        <w:t xml:space="preserve">AI virus</w:t>
      </w:r>
      <w:r>
        <w:rPr>
          <w:rFonts w:eastAsia="inter" w:cs="inter" w:ascii="inter" w:hAnsi="inter"/>
          <w:color w:val="000000"/>
        </w:rPr>
        <w:t xml:space="preserve">—a wave of anxiety, sometimes invisible and always infectious, that has gripped the hearts of millions facing a future shaped by artificial intelligence. This isn’t science fiction. For many, the symptoms of this virus show up as late-night worries, anxious chats over coffee, or a sense of dread when reading headlines about mass layoffs and smarter-than-human machines.</w:t>
      </w:r>
    </w:p>
    <w:p>
      <w:pPr>
        <w:spacing w:line="360" w:after="210" w:lineRule="auto"/>
      </w:pPr>
      <w:r>
        <w:rPr>
          <w:rFonts w:eastAsia="inter" w:cs="inter" w:ascii="inter" w:hAnsi="inter"/>
          <w:color w:val="000000"/>
        </w:rPr>
        <w:t xml:space="preserve">Let’s dig deep into what this “AI virus” really is, why it’s changing the world of work, and most importantly, how we find hope and humanity even as everything changes around us.</w:t>
      </w:r>
    </w:p>
    <w:p>
      <w:pPr>
        <w:spacing w:line="360" w:before="315" w:after="105" w:lineRule="auto"/>
        <w:ind w:left="-30"/>
        <w:jc w:val="left"/>
      </w:pPr>
      <w:r>
        <w:rPr>
          <w:rFonts w:eastAsia="inter" w:cs="inter" w:ascii="inter" w:hAnsi="inter"/>
          <w:b/>
          <w:color w:val="000000"/>
          <w:sz w:val="24"/>
        </w:rPr>
        <w:t xml:space="preserve">The Fear Behind the Headlines: Why AI Feels Like a Virus</w:t>
      </w:r>
    </w:p>
    <w:p>
      <w:pPr>
        <w:spacing w:line="360" w:after="210" w:lineRule="auto"/>
      </w:pPr>
      <w:r>
        <w:rPr>
          <w:rFonts w:eastAsia="inter" w:cs="inter" w:ascii="inter" w:hAnsi="inter"/>
          <w:color w:val="000000"/>
        </w:rPr>
        <w:t xml:space="preserve">Every day, news reports warn us: AI isn’t just coming, it’s here—and it seems to be erasing jobs by the thousands. In 2025 alone, tens of thousands have already been laid off from companies like Microsoft, IBM, and Amazon as AI-powered systems replace both technical and creative roles, from HR managers to coders and writers. Experts warn that almost </w:t>
      </w:r>
      <w:r>
        <w:rPr>
          <w:rFonts w:eastAsia="inter" w:cs="inter" w:ascii="inter" w:hAnsi="inter"/>
          <w:i/>
          <w:color w:val="000000"/>
        </w:rPr>
        <w:t xml:space="preserve">half</w:t>
      </w:r>
      <w:r>
        <w:rPr>
          <w:rFonts w:eastAsia="inter" w:cs="inter" w:ascii="inter" w:hAnsi="inter"/>
          <w:color w:val="000000"/>
        </w:rPr>
        <w:t xml:space="preserve"> of all entry-level positions could disappear in the next few years, sparking a “white-collar bloodbath” for an entire generation trying to gain footing in the workforce</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Why does it feel so scary? Because unlike regular layoffs or economic downturns, the </w:t>
      </w:r>
      <w:r>
        <w:rPr>
          <w:rFonts w:eastAsia="inter" w:cs="inter" w:ascii="inter" w:hAnsi="inter"/>
          <w:b/>
          <w:color w:val="000000"/>
        </w:rPr>
        <w:t xml:space="preserve">AI virus</w:t>
      </w:r>
      <w:r>
        <w:rPr>
          <w:rFonts w:eastAsia="inter" w:cs="inter" w:ascii="inter" w:hAnsi="inter"/>
          <w:color w:val="000000"/>
        </w:rPr>
        <w:t xml:space="preserve"> threatens more than our paychecks—it strikes at our sense of purpose, stability, and our very identity. The jobs we train for, the work routines that define our days—all feel suddenly at risk of being automated away by something we barely understand.</w:t>
      </w:r>
    </w:p>
    <w:p>
      <w:pPr>
        <w:spacing w:line="360" w:after="210" w:lineRule="auto"/>
        <w:ind w:left="630"/>
      </w:pPr>
      <w:r>
        <w:rPr>
          <w:rFonts w:eastAsia="inter" w:cs="inter" w:ascii="inter" w:hAnsi="inter"/>
          <w:i/>
          <w:color w:val="000000"/>
        </w:rPr>
        <w:t xml:space="preserve">“It sounds crazy, and people just don’t believe it. Most of them are unaware that this is about to happen,”</w:t>
      </w:r>
      <w:r>
        <w:rPr>
          <w:rFonts w:eastAsia="inter" w:cs="inter" w:ascii="inter" w:hAnsi="inter"/>
          <w:color w:val="000000"/>
        </w:rPr>
        <w:t xml:space="preserve"> — Dario Amodei, CEO of leading AI firm Anthropic</w:t>
      </w:r>
      <w:bookmarkStart w:id="4" w:name="fnref1:1"/>
      <w:bookmarkEnd w:id="4"/>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How the “AI Virus” Spreads: Stories, Social Media, and Real Layoffs</w:t>
      </w:r>
    </w:p>
    <w:p>
      <w:pPr>
        <w:numPr>
          <w:ilvl w:val="0"/>
          <w:numId w:val="1"/>
        </w:numPr>
        <w:spacing w:line="360" w:before="105" w:after="105" w:lineRule="auto"/>
      </w:pPr>
      <w:r>
        <w:rPr>
          <w:rFonts w:eastAsia="inter" w:cs="inter" w:ascii="inter" w:hAnsi="inter"/>
          <w:b/>
          <w:color w:val="000000"/>
          <w:sz w:val="21"/>
        </w:rPr>
        <w:t xml:space="preserve">News Loops:</w:t>
      </w:r>
      <w:r>
        <w:rPr>
          <w:rFonts w:eastAsia="inter" w:cs="inter" w:ascii="inter" w:hAnsi="inter"/>
          <w:color w:val="000000"/>
          <w:sz w:val="21"/>
        </w:rPr>
        <w:t xml:space="preserve"> Reports of companies slashing thousands of jobs and replacing whole departments with AI systems often go viral—feeding a collective anxiety spiral</w:t>
      </w:r>
      <w:bookmarkStart w:id="5" w:name="fnref2:1"/>
      <w:bookmarkEnd w:id="5"/>
      <w:hyperlink w:anchor="fn2">
        <w:r>
          <w:rPr>
            <w:rFonts w:eastAsia="inter" w:cs="inter" w:ascii="inter" w:hAnsi="inter"/>
            <w:color w:val="#000"/>
            <w:sz w:val="21"/>
            <w:u w:val="single"/>
            <w:vertAlign w:val="superscript"/>
          </w:rPr>
          <w:t xml:space="preserve">[2]</w:t>
        </w:r>
      </w:hyperlink>
      <w:bookmarkStart w:id="6" w:name="fnref4:1"/>
      <w:bookmarkEnd w:id="6"/>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Social Media:</w:t>
      </w:r>
      <w:r>
        <w:rPr>
          <w:rFonts w:eastAsia="inter" w:cs="inter" w:ascii="inter" w:hAnsi="inter"/>
          <w:color w:val="000000"/>
          <w:sz w:val="21"/>
        </w:rPr>
        <w:t xml:space="preserve"> Heartbreaking stories, memes, and rumors about robots taking over have become commonplace. Each new advancement in AI language models or robotics spreads the virus further.</w:t>
      </w:r>
    </w:p>
    <w:p>
      <w:pPr>
        <w:numPr>
          <w:ilvl w:val="0"/>
          <w:numId w:val="1"/>
        </w:numPr>
        <w:spacing w:line="360" w:before="105" w:after="105" w:lineRule="auto"/>
      </w:pPr>
      <w:r>
        <w:rPr>
          <w:rFonts w:eastAsia="inter" w:cs="inter" w:ascii="inter" w:hAnsi="inter"/>
          <w:b/>
          <w:color w:val="000000"/>
          <w:sz w:val="21"/>
        </w:rPr>
        <w:t xml:space="preserve">Personal Experience:</w:t>
      </w:r>
      <w:r>
        <w:rPr>
          <w:rFonts w:eastAsia="inter" w:cs="inter" w:ascii="inter" w:hAnsi="inter"/>
          <w:color w:val="000000"/>
          <w:sz w:val="21"/>
        </w:rPr>
        <w:t xml:space="preserve"> It’s not just statistics; it’s your friend who suddenly lost their job to an AI chatbot, or the recent college graduate realizing the degree they worked so hard to get seems worth less now as AI automates more entry-level positions</w:t>
      </w:r>
      <w:bookmarkStart w:id="7" w:name="fnref5"/>
      <w:bookmarkEnd w:id="7"/>
      <w:hyperlink w:anchor="fn5">
        <w:r>
          <w:rPr>
            <w:rFonts w:eastAsia="inter" w:cs="inter" w:ascii="inter" w:hAnsi="inter"/>
            <w:color w:val="#000"/>
            <w:sz w:val="21"/>
            <w:u w:val="single"/>
            <w:vertAlign w:val="superscript"/>
          </w:rPr>
          <w:t xml:space="preserve">[5]</w:t>
        </w:r>
      </w:hyperlink>
      <w:bookmarkStart w:id="8" w:name="fnref6"/>
      <w:bookmarkEnd w:id="8"/>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Why It Hurts: The Deeper Emotional Toll of the AI Virus</w:t>
      </w:r>
    </w:p>
    <w:p>
      <w:pPr>
        <w:spacing w:line="360" w:after="210" w:lineRule="auto"/>
      </w:pPr>
      <w:r>
        <w:rPr>
          <w:rFonts w:eastAsia="inter" w:cs="inter" w:ascii="inter" w:hAnsi="inter"/>
          <w:color w:val="000000"/>
        </w:rPr>
        <w:t xml:space="preserve">This fear isn’t just about money. Losing a job to AI feels different from a typical layoff. People describe it as being “erased,” like their years of effort and learning have become obsolete overnight. The AI virus infects our confidence and sense of self-worth, triggering questions like:</w:t>
      </w:r>
    </w:p>
    <w:p>
      <w:pPr>
        <w:numPr>
          <w:ilvl w:val="0"/>
          <w:numId w:val="2"/>
        </w:numPr>
        <w:spacing w:line="360" w:before="105" w:after="105" w:lineRule="auto"/>
      </w:pPr>
      <w:r>
        <w:rPr>
          <w:rFonts w:eastAsia="inter" w:cs="inter" w:ascii="inter" w:hAnsi="inter"/>
          <w:color w:val="000000"/>
          <w:sz w:val="21"/>
        </w:rPr>
        <w:t xml:space="preserve">What is my value if a machine can do my job faster and cheaper?</w:t>
      </w:r>
    </w:p>
    <w:p>
      <w:pPr>
        <w:numPr>
          <w:ilvl w:val="0"/>
          <w:numId w:val="2"/>
        </w:numPr>
        <w:spacing w:line="360" w:before="105" w:after="105" w:lineRule="auto"/>
      </w:pPr>
      <w:r>
        <w:rPr>
          <w:rFonts w:eastAsia="inter" w:cs="inter" w:ascii="inter" w:hAnsi="inter"/>
          <w:color w:val="000000"/>
          <w:sz w:val="21"/>
        </w:rPr>
        <w:t xml:space="preserve">Will my dreams—my career, my family’s security, my purpose—be swept away by an algorithm?</w:t>
      </w:r>
    </w:p>
    <w:p>
      <w:pPr>
        <w:numPr>
          <w:ilvl w:val="0"/>
          <w:numId w:val="2"/>
        </w:numPr>
        <w:spacing w:line="360" w:before="105" w:after="105" w:lineRule="auto"/>
      </w:pPr>
      <w:r>
        <w:rPr>
          <w:rFonts w:eastAsia="inter" w:cs="inter" w:ascii="inter" w:hAnsi="inter"/>
          <w:color w:val="000000"/>
          <w:sz w:val="21"/>
        </w:rPr>
        <w:t xml:space="preserve">Am I just waiting for the day I become “unnecessary”?</w:t>
      </w:r>
    </w:p>
    <w:p>
      <w:pPr>
        <w:spacing w:line="360" w:after="210" w:lineRule="auto"/>
      </w:pPr>
      <w:r>
        <w:rPr>
          <w:rFonts w:eastAsia="inter" w:cs="inter" w:ascii="inter" w:hAnsi="inter"/>
          <w:color w:val="000000"/>
        </w:rPr>
        <w:t xml:space="preserve">Psychologists and career coaches are seeing rising cases of what they call </w:t>
      </w:r>
      <w:r>
        <w:rPr>
          <w:rFonts w:eastAsia="inter" w:cs="inter" w:ascii="inter" w:hAnsi="inter"/>
          <w:b/>
          <w:color w:val="000000"/>
        </w:rPr>
        <w:t xml:space="preserve">"FOBO"</w:t>
      </w:r>
      <w:r>
        <w:rPr>
          <w:rFonts w:eastAsia="inter" w:cs="inter" w:ascii="inter" w:hAnsi="inter"/>
          <w:color w:val="000000"/>
        </w:rPr>
        <w:t xml:space="preserve"> (Fear of Becoming Obsolete), a kind of existential anxiety specific to this AI age</w:t>
      </w:r>
      <w:bookmarkStart w:id="9" w:name="fnref7"/>
      <w:bookmarkEnd w:id="9"/>
      <w:hyperlink w:anchor="fn7">
        <w:r>
          <w:rPr>
            <w:rFonts w:eastAsia="inter" w:cs="inter" w:ascii="inter" w:hAnsi="inter"/>
            <w:color w:val="#000"/>
            <w:u w:val="single"/>
            <w:vertAlign w:val="superscript"/>
          </w:rPr>
          <w:t xml:space="preserve">[7]</w:t>
        </w:r>
      </w:hyperlink>
      <w:bookmarkStart w:id="10" w:name="fnref8"/>
      <w:bookmarkEnd w:id="10"/>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Young professionals talk about feeling betrayed by a system that pushed them to study hard and upskill, only to realize the job market keeps slipping away as AI tools become cheaper, better, and tireless.</w:t>
      </w:r>
    </w:p>
    <w:p>
      <w:pPr>
        <w:spacing w:line="360" w:before="315" w:after="105" w:lineRule="auto"/>
        <w:ind w:left="-30"/>
        <w:jc w:val="left"/>
      </w:pPr>
      <w:r>
        <w:rPr>
          <w:rFonts w:eastAsia="inter" w:cs="inter" w:ascii="inter" w:hAnsi="inter"/>
          <w:b/>
          <w:color w:val="000000"/>
          <w:sz w:val="24"/>
        </w:rPr>
        <w:t xml:space="preserve">The Reality Check: Is There Hope After the Virus?</w:t>
      </w:r>
    </w:p>
    <w:p>
      <w:pPr>
        <w:spacing w:line="360" w:after="210" w:lineRule="auto"/>
      </w:pPr>
      <w:r>
        <w:rPr>
          <w:rFonts w:eastAsia="inter" w:cs="inter" w:ascii="inter" w:hAnsi="inter"/>
          <w:color w:val="000000"/>
        </w:rPr>
        <w:t xml:space="preserve">It’s true: AI will </w:t>
      </w:r>
      <w:r>
        <w:rPr>
          <w:rFonts w:eastAsia="inter" w:cs="inter" w:ascii="inter" w:hAnsi="inter"/>
          <w:i/>
          <w:color w:val="000000"/>
        </w:rPr>
        <w:t xml:space="preserve">displace</w:t>
      </w:r>
      <w:r>
        <w:rPr>
          <w:rFonts w:eastAsia="inter" w:cs="inter" w:ascii="inter" w:hAnsi="inter"/>
          <w:color w:val="000000"/>
        </w:rPr>
        <w:t xml:space="preserve"> millions of jobs. But that is not the end of the story. There’s another side—</w:t>
      </w:r>
    </w:p>
    <w:p>
      <w:pPr>
        <w:numPr>
          <w:ilvl w:val="0"/>
          <w:numId w:val="3"/>
        </w:numPr>
        <w:spacing w:line="360" w:before="105" w:after="105" w:lineRule="auto"/>
      </w:pPr>
      <w:r>
        <w:rPr>
          <w:rFonts w:eastAsia="inter" w:cs="inter" w:ascii="inter" w:hAnsi="inter"/>
          <w:b/>
          <w:color w:val="000000"/>
          <w:sz w:val="21"/>
        </w:rPr>
        <w:t xml:space="preserve">AI also creates jobs.</w:t>
      </w:r>
      <w:r>
        <w:rPr>
          <w:rFonts w:eastAsia="inter" w:cs="inter" w:ascii="inter" w:hAnsi="inter"/>
          <w:color w:val="000000"/>
          <w:sz w:val="21"/>
        </w:rPr>
        <w:t xml:space="preserve"> While automation wipes out repetitive roles, it creates demand for people who can adapt, learn, and work with AI: programmers, ethicists, trainers, data analysts, creative thinkers, and managers for human-AI teams</w:t>
      </w:r>
      <w:bookmarkStart w:id="11" w:name="fnref9"/>
      <w:bookmarkEnd w:id="11"/>
      <w:hyperlink w:anchor="fn9">
        <w:r>
          <w:rPr>
            <w:rFonts w:eastAsia="inter" w:cs="inter" w:ascii="inter" w:hAnsi="inter"/>
            <w:color w:val="#000"/>
            <w:sz w:val="21"/>
            <w:u w:val="single"/>
            <w:vertAlign w:val="superscript"/>
          </w:rPr>
          <w:t xml:space="preserve">[9]</w:t>
        </w:r>
      </w:hyperlink>
      <w:bookmarkStart w:id="12" w:name="fnref10"/>
      <w:bookmarkEnd w:id="12"/>
      <w:hyperlink w:anchor="fn10">
        <w:r>
          <w:rPr>
            <w:rFonts w:eastAsia="inter" w:cs="inter" w:ascii="inter" w:hAnsi="inter"/>
            <w:color w:val="#000"/>
            <w:sz w:val="21"/>
            <w:u w:val="single"/>
            <w:vertAlign w:val="superscript"/>
          </w:rPr>
          <w:t xml:space="preserve">[10]</w:t>
        </w:r>
      </w:hyperlink>
      <w:bookmarkStart w:id="13" w:name="fnref11"/>
      <w:bookmarkEnd w:id="13"/>
      <w:hyperlink w:anchor="fn11">
        <w:r>
          <w:rPr>
            <w:rFonts w:eastAsia="inter" w:cs="inter" w:ascii="inter" w:hAnsi="inter"/>
            <w:color w:val="#000"/>
            <w:sz w:val="21"/>
            <w:u w:val="single"/>
            <w:vertAlign w:val="superscript"/>
          </w:rPr>
          <w:t xml:space="preserve">[11]</w:t>
        </w:r>
      </w:hyperlink>
      <w:bookmarkStart w:id="14" w:name="fnref12"/>
      <w:bookmarkEnd w:id="14"/>
      <w:hyperlink w:anchor="fn12">
        <w:r>
          <w:rPr>
            <w:rFonts w:eastAsia="inter" w:cs="inter" w:ascii="inter" w:hAnsi="inter"/>
            <w:color w:val="#000"/>
            <w:sz w:val="21"/>
            <w:u w:val="single"/>
            <w:vertAlign w:val="superscript"/>
          </w:rPr>
          <w:t xml:space="preserve">[12]</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The market can adjust.</w:t>
      </w:r>
      <w:r>
        <w:rPr>
          <w:rFonts w:eastAsia="inter" w:cs="inter" w:ascii="inter" w:hAnsi="inter"/>
          <w:color w:val="000000"/>
          <w:sz w:val="21"/>
        </w:rPr>
        <w:t xml:space="preserve"> Economic history shows that when technology transforms industries, new types of work almost always emerge—even if the transition is painful.</w:t>
      </w:r>
    </w:p>
    <w:p>
      <w:pPr>
        <w:numPr>
          <w:ilvl w:val="0"/>
          <w:numId w:val="3"/>
        </w:numPr>
        <w:spacing w:line="360" w:before="105" w:after="105" w:lineRule="auto"/>
      </w:pPr>
      <w:r>
        <w:rPr>
          <w:rFonts w:eastAsia="inter" w:cs="inter" w:ascii="inter" w:hAnsi="inter"/>
          <w:b/>
          <w:color w:val="000000"/>
          <w:sz w:val="21"/>
        </w:rPr>
        <w:t xml:space="preserve">Those who learn to use AI (not just fear it) will thrive.</w:t>
      </w:r>
      <w:r>
        <w:rPr>
          <w:rFonts w:eastAsia="inter" w:cs="inter" w:ascii="inter" w:hAnsi="inter"/>
          <w:color w:val="000000"/>
          <w:sz w:val="21"/>
        </w:rPr>
        <w:t xml:space="preserve"> The best way to “immunize” yourself from the virus is to stay curious, keep learning, and seek the human skills that AI can’t replace—empathy, strategy, relationships, and creativity</w:t>
      </w:r>
      <w:bookmarkStart w:id="15" w:name="fnref13"/>
      <w:bookmarkEnd w:id="15"/>
      <w:hyperlink w:anchor="fn13">
        <w:r>
          <w:rPr>
            <w:rFonts w:eastAsia="inter" w:cs="inter" w:ascii="inter" w:hAnsi="inter"/>
            <w:color w:val="#000"/>
            <w:sz w:val="21"/>
            <w:u w:val="single"/>
            <w:vertAlign w:val="superscript"/>
          </w:rPr>
          <w:t xml:space="preserve">[13]</w:t>
        </w:r>
      </w:hyperlink>
      <w:bookmarkStart w:id="16" w:name="fnref12:1"/>
      <w:bookmarkEnd w:id="16"/>
      <w:hyperlink w:anchor="fn12">
        <w:r>
          <w:rPr>
            <w:rFonts w:eastAsia="inter" w:cs="inter" w:ascii="inter" w:hAnsi="inter"/>
            <w:color w:val="#000"/>
            <w:sz w:val="21"/>
            <w:u w:val="single"/>
            <w:vertAlign w:val="superscript"/>
          </w:rPr>
          <w:t xml:space="preserve">[12]</w:t>
        </w:r>
      </w:hyperlink>
      <w:r>
        <w:rPr>
          <w:rFonts w:eastAsia="inter" w:cs="inter" w:ascii="inter" w:hAnsi="inter"/>
          <w:color w:val="000000"/>
          <w:sz w:val="21"/>
        </w:rPr>
        <w:t xml:space="preserve">.</w:t>
      </w:r>
    </w:p>
    <w:p>
      <w:pPr>
        <w:spacing w:line="360" w:after="210" w:lineRule="auto"/>
        <w:ind w:left="630"/>
      </w:pPr>
      <w:r>
        <w:rPr>
          <w:rFonts w:eastAsia="inter" w:cs="inter" w:ascii="inter" w:hAnsi="inter"/>
          <w:color w:val="000000"/>
        </w:rPr>
        <w:t xml:space="preserve">“People have the power to make their own decisions about how much they worry: they can either ‘choose to feel anxious about AI, or empowered to learn about it and use it to their advantage’.” — Career expert on AI anxiety</w:t>
      </w:r>
      <w:bookmarkStart w:id="17" w:name="fnref8:1"/>
      <w:bookmarkEnd w:id="17"/>
      <w:hyperlink w:anchor="fn8">
        <w:r>
          <w:rPr>
            <w:rFonts w:eastAsia="inter" w:cs="inter" w:ascii="inter" w:hAnsi="inter"/>
            <w:color w:val="#000"/>
            <w:u w:val="single"/>
            <w:vertAlign w:val="superscript"/>
          </w:rPr>
          <w:t xml:space="preserve">[8]</w:t>
        </w:r>
      </w:hyperlink>
    </w:p>
    <w:p>
      <w:pPr>
        <w:spacing w:line="360" w:before="315" w:after="105" w:lineRule="auto"/>
        <w:ind w:left="-30"/>
        <w:jc w:val="left"/>
      </w:pPr>
      <w:r>
        <w:rPr>
          <w:rFonts w:eastAsia="inter" w:cs="inter" w:ascii="inter" w:hAnsi="inter"/>
          <w:b/>
          <w:color w:val="000000"/>
          <w:sz w:val="24"/>
        </w:rPr>
        <w:t xml:space="preserve">The Human Response: How to Fight the AI Virus</w:t>
      </w:r>
    </w:p>
    <w:p>
      <w:pPr>
        <w:numPr>
          <w:ilvl w:val="0"/>
          <w:numId w:val="4"/>
        </w:numPr>
        <w:spacing w:line="360" w:before="105" w:after="105" w:lineRule="auto"/>
      </w:pPr>
      <w:r>
        <w:rPr>
          <w:rFonts w:eastAsia="inter" w:cs="inter" w:ascii="inter" w:hAnsi="inter"/>
          <w:b/>
          <w:color w:val="000000"/>
          <w:sz w:val="21"/>
        </w:rPr>
        <w:t xml:space="preserve">Acknowledge the Feeling:</w:t>
      </w:r>
      <w:r>
        <w:rPr>
          <w:rFonts w:eastAsia="inter" w:cs="inter" w:ascii="inter" w:hAnsi="inter"/>
          <w:color w:val="000000"/>
          <w:sz w:val="21"/>
        </w:rPr>
        <w:t xml:space="preserve"> It’s normal to feel fearful, angry, or uncertain. You’re not alone.</w:t>
      </w:r>
    </w:p>
    <w:p>
      <w:pPr>
        <w:numPr>
          <w:ilvl w:val="0"/>
          <w:numId w:val="4"/>
        </w:numPr>
        <w:spacing w:line="360" w:before="105" w:after="105" w:lineRule="auto"/>
      </w:pPr>
      <w:r>
        <w:rPr>
          <w:rFonts w:eastAsia="inter" w:cs="inter" w:ascii="inter" w:hAnsi="inter"/>
          <w:b/>
          <w:color w:val="000000"/>
          <w:sz w:val="21"/>
        </w:rPr>
        <w:t xml:space="preserve">Stay Informed—but not Paralyzed:</w:t>
      </w:r>
      <w:r>
        <w:rPr>
          <w:rFonts w:eastAsia="inter" w:cs="inter" w:ascii="inter" w:hAnsi="inter"/>
          <w:color w:val="000000"/>
          <w:sz w:val="21"/>
        </w:rPr>
        <w:t xml:space="preserve"> Yes, read the news, but also question the hype. Not every prediction comes true.</w:t>
      </w:r>
    </w:p>
    <w:p>
      <w:pPr>
        <w:numPr>
          <w:ilvl w:val="0"/>
          <w:numId w:val="4"/>
        </w:numPr>
        <w:spacing w:line="360" w:before="105" w:after="105" w:lineRule="auto"/>
      </w:pPr>
      <w:r>
        <w:rPr>
          <w:rFonts w:eastAsia="inter" w:cs="inter" w:ascii="inter" w:hAnsi="inter"/>
          <w:b/>
          <w:color w:val="000000"/>
          <w:sz w:val="21"/>
        </w:rPr>
        <w:t xml:space="preserve">Invest in What Makes You Human:</w:t>
      </w:r>
      <w:r>
        <w:rPr>
          <w:rFonts w:eastAsia="inter" w:cs="inter" w:ascii="inter" w:hAnsi="inter"/>
          <w:color w:val="000000"/>
          <w:sz w:val="21"/>
        </w:rPr>
        <w:t xml:space="preserve"> Communication, connection, creativity, emotional intelligence—these are skills no algorithm can fully replicate.</w:t>
      </w:r>
    </w:p>
    <w:p>
      <w:pPr>
        <w:numPr>
          <w:ilvl w:val="0"/>
          <w:numId w:val="4"/>
        </w:numPr>
        <w:spacing w:line="360" w:before="105" w:after="105" w:lineRule="auto"/>
      </w:pPr>
      <w:r>
        <w:rPr>
          <w:rFonts w:eastAsia="inter" w:cs="inter" w:ascii="inter" w:hAnsi="inter"/>
          <w:b/>
          <w:color w:val="000000"/>
          <w:sz w:val="21"/>
        </w:rPr>
        <w:t xml:space="preserve">Keep Learning:</w:t>
      </w:r>
      <w:r>
        <w:rPr>
          <w:rFonts w:eastAsia="inter" w:cs="inter" w:ascii="inter" w:hAnsi="inter"/>
          <w:color w:val="000000"/>
          <w:sz w:val="21"/>
        </w:rPr>
        <w:t xml:space="preserve"> Upskill in AI basics, learn how to use the latest tools, or adapt in your current job. Lifelong learning is the best vaccine we have.</w:t>
      </w:r>
    </w:p>
    <w:p>
      <w:pPr>
        <w:numPr>
          <w:ilvl w:val="0"/>
          <w:numId w:val="4"/>
        </w:numPr>
        <w:spacing w:line="360" w:before="105" w:after="105" w:lineRule="auto"/>
      </w:pPr>
      <w:r>
        <w:rPr>
          <w:rFonts w:eastAsia="inter" w:cs="inter" w:ascii="inter" w:hAnsi="inter"/>
          <w:b/>
          <w:color w:val="000000"/>
          <w:sz w:val="21"/>
        </w:rPr>
        <w:t xml:space="preserve">Connect with Others:</w:t>
      </w:r>
      <w:r>
        <w:rPr>
          <w:rFonts w:eastAsia="inter" w:cs="inter" w:ascii="inter" w:hAnsi="inter"/>
          <w:color w:val="000000"/>
          <w:sz w:val="21"/>
        </w:rPr>
        <w:t xml:space="preserve"> Support each other, join communities, and share your stories. We’re stronger together.</w:t>
      </w:r>
    </w:p>
    <w:p>
      <w:pPr>
        <w:spacing w:line="360" w:before="315" w:after="105" w:lineRule="auto"/>
        <w:ind w:left="-30"/>
        <w:jc w:val="left"/>
      </w:pPr>
      <w:r>
        <w:rPr>
          <w:rFonts w:eastAsia="inter" w:cs="inter" w:ascii="inter" w:hAnsi="inter"/>
          <w:b/>
          <w:color w:val="000000"/>
          <w:sz w:val="24"/>
        </w:rPr>
        <w:t xml:space="preserve">The Bottom Line: The AI Virus is Real—But So Is Our Resilience</w:t>
      </w:r>
    </w:p>
    <w:p>
      <w:pPr>
        <w:spacing w:line="360" w:after="210" w:lineRule="auto"/>
      </w:pPr>
      <w:r>
        <w:rPr>
          <w:rFonts w:eastAsia="inter" w:cs="inter" w:ascii="inter" w:hAnsi="inter"/>
          <w:color w:val="000000"/>
        </w:rPr>
        <w:t xml:space="preserve">The “AI virus” is real, but it’s not unbeatable. It spreads through fear, but it can be slowed—maybe even cured—by hope, solidarity, and a commitment to keep growing and adapting. Technology changes, but the human spirit endures.</w:t>
      </w:r>
    </w:p>
    <w:p>
      <w:pPr>
        <w:spacing w:line="360" w:after="210" w:lineRule="auto"/>
      </w:pPr>
      <w:r>
        <w:rPr>
          <w:rFonts w:eastAsia="inter" w:cs="inter" w:ascii="inter" w:hAnsi="inter"/>
          <w:color w:val="000000"/>
        </w:rPr>
        <w:t xml:space="preserve">So the next time you feel the anxiety creeping in, remember: </w:t>
      </w:r>
      <w:r>
        <w:rPr>
          <w:rFonts w:eastAsia="inter" w:cs="inter" w:ascii="inter" w:hAnsi="inter"/>
          <w:b/>
          <w:color w:val="000000"/>
        </w:rPr>
        <w:t xml:space="preserve">You are not alone, you are not obsolete, and your future can still be written by your own hand—even if you’re holding it outstretched toward a machine.</w:t>
      </w:r>
    </w:p>
    <w:p>
      <w:pPr>
        <w:spacing w:line="360" w:after="210" w:lineRule="auto"/>
      </w:pPr>
      <w:r>
        <w:rPr>
          <w:rFonts w:eastAsia="inter" w:cs="inter" w:ascii="inter" w:hAnsi="inter"/>
          <w:i/>
          <w:color w:val="000000"/>
        </w:rPr>
        <w:t xml:space="preserve">If this blog resonates with you, share your story, your fear, or your hope. Let’s make the conversation about AI one of humanity—not just headlines and job numbers.</w:t>
      </w:r>
    </w:p>
    <w:p>
      <w:pPr>
        <w:spacing w:line="360" w:after="210" w:lineRule="auto"/>
      </w:pPr>
      <w:r>
        <w:rPr>
          <w:rFonts w:eastAsia="inter" w:cs="inter" w:ascii="inter" w:hAnsi="inter"/>
          <w:b/>
          <w:color w:val="000000"/>
        </w:rPr>
        <w:t xml:space="preserve">Visuals for Your Blog:</w:t>
      </w:r>
    </w:p>
    <w:p>
      <w:pPr>
        <w:numPr>
          <w:ilvl w:val="0"/>
          <w:numId w:val="5"/>
        </w:numPr>
        <w:spacing w:line="360" w:before="105" w:after="105" w:lineRule="auto"/>
      </w:pPr>
      <w:r>
        <w:rPr>
          <w:rFonts w:eastAsia="inter" w:cs="inter" w:ascii="inter" w:hAnsi="inter"/>
          <w:color w:val="000000"/>
          <w:sz w:val="21"/>
        </w:rPr>
        <w:t xml:space="preserve">A photo of people looking startled or worried at a computer screen (to show collective “virus” fear).</w:t>
      </w:r>
    </w:p>
    <w:p>
      <w:pPr>
        <w:numPr>
          <w:ilvl w:val="0"/>
          <w:numId w:val="5"/>
        </w:numPr>
        <w:spacing w:line="360" w:before="105" w:after="105" w:lineRule="auto"/>
      </w:pPr>
      <w:r>
        <w:rPr>
          <w:rFonts w:eastAsia="inter" w:cs="inter" w:ascii="inter" w:hAnsi="inter"/>
          <w:color w:val="000000"/>
          <w:sz w:val="21"/>
        </w:rPr>
        <w:t xml:space="preserve">Side-by-side chart of jobs lost </w:t>
      </w:r>
      <w:r>
        <w:rPr>
          <w:rFonts w:eastAsia="inter" w:cs="inter" w:ascii="inter" w:hAnsi="inter"/>
          <w:i/>
          <w:color w:val="000000"/>
          <w:sz w:val="21"/>
        </w:rPr>
        <w:t xml:space="preserve">and</w:t>
      </w:r>
      <w:r>
        <w:rPr>
          <w:rFonts w:eastAsia="inter" w:cs="inter" w:ascii="inter" w:hAnsi="inter"/>
          <w:color w:val="000000"/>
          <w:sz w:val="21"/>
        </w:rPr>
        <w:t xml:space="preserve"> jobs created due to AI in 2025.</w:t>
      </w:r>
    </w:p>
    <w:p>
      <w:pPr>
        <w:numPr>
          <w:ilvl w:val="0"/>
          <w:numId w:val="5"/>
        </w:numPr>
        <w:spacing w:line="360" w:before="105" w:after="105" w:lineRule="auto"/>
      </w:pPr>
      <w:r>
        <w:rPr>
          <w:rFonts w:eastAsia="inter" w:cs="inter" w:ascii="inter" w:hAnsi="inter"/>
          <w:color w:val="000000"/>
          <w:sz w:val="21"/>
        </w:rPr>
        <w:t xml:space="preserve">Illustration of a person in shadow, with a bright light (AI) looming over their shoulder—symbolizing both fear and opportunity.</w:t>
      </w:r>
    </w:p>
    <w:p>
      <w:pPr>
        <w:numPr>
          <w:ilvl w:val="0"/>
          <w:numId w:val="5"/>
        </w:numPr>
        <w:spacing w:line="360" w:before="105" w:after="105" w:lineRule="auto"/>
      </w:pPr>
      <w:r>
        <w:rPr>
          <w:rFonts w:eastAsia="inter" w:cs="inter" w:ascii="inter" w:hAnsi="inter"/>
          <w:color w:val="000000"/>
          <w:sz w:val="21"/>
        </w:rPr>
        <w:t xml:space="preserve">Screenshot of a social media feed full of AI/layoff headlines.</w:t>
      </w:r>
    </w:p>
    <w:p>
      <w:pPr>
        <w:numPr>
          <w:ilvl w:val="0"/>
          <w:numId w:val="5"/>
        </w:numPr>
        <w:spacing w:line="360" w:before="105" w:after="105" w:lineRule="auto"/>
      </w:pPr>
      <w:r>
        <w:rPr>
          <w:rFonts w:eastAsia="inter" w:cs="inter" w:ascii="inter" w:hAnsi="inter"/>
          <w:color w:val="000000"/>
          <w:sz w:val="21"/>
        </w:rPr>
        <w:t xml:space="preserve">Meme-style quote image: “It’s not just the jobs. It’s who I am.”</w:t>
      </w:r>
    </w:p>
    <w:p>
      <w:pPr>
        <w:spacing w:line="360" w:after="210" w:lineRule="auto"/>
      </w:pPr>
      <w:r>
        <w:rPr>
          <w:rFonts w:eastAsia="inter" w:cs="inter" w:ascii="inter" w:hAnsi="inter"/>
          <w:i/>
          <w:color w:val="000000"/>
        </w:rPr>
        <w:t xml:space="preserve">Let’s help vaccinate hearts and minds—from fear, toward a future with meaning and hope.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8" w:name="fn1"/>
    <w:bookmarkEnd w:id="18"/>
    <w:p>
      <w:pPr>
        <w:numPr>
          <w:ilvl w:val="0"/>
          <w:numId w:val="7"/>
        </w:numPr>
        <w:spacing w:line="360" w:after="210" w:lineRule="auto"/>
      </w:pPr>
      <w:hyperlink r:id="rId6">
        <w:r>
          <w:rPr>
            <w:rFonts w:eastAsia="inter" w:cs="inter" w:ascii="inter" w:hAnsi="inter"/>
            <w:color w:val="#000"/>
            <w:sz w:val="18"/>
            <w:u w:val="single"/>
          </w:rPr>
          <w:t xml:space="preserve">https://www.axios.com/2025/05/28/ai-jobs-white-collar-unemployment-anthropic</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9" w:name="fn2"/>
    <w:bookmarkEnd w:id="19"/>
    <w:p>
      <w:pPr>
        <w:numPr>
          <w:ilvl w:val="0"/>
          <w:numId w:val="7"/>
        </w:numPr>
        <w:spacing w:line="360" w:after="210" w:lineRule="auto"/>
      </w:pPr>
      <w:hyperlink r:id="rId7">
        <w:r>
          <w:rPr>
            <w:rFonts w:eastAsia="inter" w:cs="inter" w:ascii="inter" w:hAnsi="inter"/>
            <w:color w:val="#000"/>
            <w:sz w:val="18"/>
            <w:u w:val="single"/>
          </w:rPr>
          <w:t xml:space="preserve">https://www.finalroundai.com/blog/ai-replacing-jobs-2025</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0" w:name="fn3"/>
    <w:bookmarkEnd w:id="20"/>
    <w:p>
      <w:pPr>
        <w:numPr>
          <w:ilvl w:val="0"/>
          <w:numId w:val="7"/>
        </w:numPr>
        <w:spacing w:line="360" w:after="210" w:lineRule="auto"/>
      </w:pPr>
      <w:hyperlink r:id="rId8">
        <w:r>
          <w:rPr>
            <w:rFonts w:eastAsia="inter" w:cs="inter" w:ascii="inter" w:hAnsi="inter"/>
            <w:color w:val="#000"/>
            <w:sz w:val="18"/>
            <w:u w:val="single"/>
          </w:rPr>
          <w:t xml:space="preserve">https://www.cnn.com/2025/07/11/business/nvidia-jensen-huang-ai-job-loss</w:t>
        </w:r>
      </w:hyperlink>
      <w:r>
        <w:rPr>
          <w:rFonts w:eastAsia="inter" w:cs="inter" w:ascii="inter" w:hAnsi="inter"/>
          <w:color w:val="000000"/>
          <w:sz w:val="18"/>
        </w:rPr>
        <w:t xml:space="preserve"> </w:t>
      </w:r>
    </w:p>
    <w:bookmarkStart w:id="21" w:name="fn4"/>
    <w:bookmarkEnd w:id="21"/>
    <w:p>
      <w:pPr>
        <w:numPr>
          <w:ilvl w:val="0"/>
          <w:numId w:val="7"/>
        </w:numPr>
        <w:spacing w:line="360" w:after="210" w:lineRule="auto"/>
      </w:pPr>
      <w:hyperlink r:id="rId9">
        <w:r>
          <w:rPr>
            <w:rFonts w:eastAsia="inter" w:cs="inter" w:ascii="inter" w:hAnsi="inter"/>
            <w:color w:val="#000"/>
            <w:sz w:val="18"/>
            <w:u w:val="single"/>
          </w:rPr>
          <w:t xml:space="preserve">https://www.indiatoday.in/business/story/2025-tech-layoffs-amazon-microsoft-google-fuel-job-fears-amid-ai-push-2757700-2025-07-18</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5"/>
    <w:bookmarkEnd w:id="22"/>
    <w:p>
      <w:pPr>
        <w:numPr>
          <w:ilvl w:val="0"/>
          <w:numId w:val="7"/>
        </w:numPr>
        <w:spacing w:line="360" w:after="210" w:lineRule="auto"/>
      </w:pPr>
      <w:hyperlink r:id="rId10">
        <w:r>
          <w:rPr>
            <w:rFonts w:eastAsia="inter" w:cs="inter" w:ascii="inter" w:hAnsi="inter"/>
            <w:color w:val="#000"/>
            <w:sz w:val="18"/>
            <w:u w:val="single"/>
          </w:rPr>
          <w:t xml:space="preserve">https://www.weforum.org/stories/2025/04/ai-jobs-international-workers-day/</w:t>
        </w:r>
      </w:hyperlink>
      <w:r>
        <w:rPr>
          <w:rFonts w:eastAsia="inter" w:cs="inter" w:ascii="inter" w:hAnsi="inter"/>
          <w:color w:val="000000"/>
          <w:sz w:val="18"/>
        </w:rPr>
        <w:t xml:space="preserve"> </w:t>
      </w:r>
    </w:p>
    <w:bookmarkStart w:id="23" w:name="fn6"/>
    <w:bookmarkEnd w:id="23"/>
    <w:p>
      <w:pPr>
        <w:numPr>
          <w:ilvl w:val="0"/>
          <w:numId w:val="7"/>
        </w:numPr>
        <w:spacing w:line="360" w:after="210" w:lineRule="auto"/>
      </w:pPr>
      <w:hyperlink r:id="rId11">
        <w:r>
          <w:rPr>
            <w:rFonts w:eastAsia="inter" w:cs="inter" w:ascii="inter" w:hAnsi="inter"/>
            <w:color w:val="#000"/>
            <w:sz w:val="18"/>
            <w:u w:val="single"/>
          </w:rPr>
          <w:t xml:space="preserve">https://www.nytimes.com/2025/07/07/business/ai-job-cuts.html</w:t>
        </w:r>
      </w:hyperlink>
      <w:r>
        <w:rPr>
          <w:rFonts w:eastAsia="inter" w:cs="inter" w:ascii="inter" w:hAnsi="inter"/>
          <w:color w:val="000000"/>
          <w:sz w:val="18"/>
        </w:rPr>
        <w:t xml:space="preserve"> </w:t>
      </w:r>
    </w:p>
    <w:bookmarkStart w:id="24" w:name="fn7"/>
    <w:bookmarkEnd w:id="24"/>
    <w:p>
      <w:pPr>
        <w:numPr>
          <w:ilvl w:val="0"/>
          <w:numId w:val="7"/>
        </w:numPr>
        <w:spacing w:line="360" w:after="210" w:lineRule="auto"/>
      </w:pPr>
      <w:hyperlink r:id="rId12">
        <w:r>
          <w:rPr>
            <w:rFonts w:eastAsia="inter" w:cs="inter" w:ascii="inter" w:hAnsi="inter"/>
            <w:color w:val="#000"/>
            <w:sz w:val="18"/>
            <w:u w:val="single"/>
          </w:rPr>
          <w:t xml:space="preserve">https://www.weforum.org/stories/2023/12/ai-fobo-jobs-anxiety/</w:t>
        </w:r>
      </w:hyperlink>
      <w:r>
        <w:rPr>
          <w:rFonts w:eastAsia="inter" w:cs="inter" w:ascii="inter" w:hAnsi="inter"/>
          <w:color w:val="000000"/>
          <w:sz w:val="18"/>
        </w:rPr>
        <w:t xml:space="preserve"> </w:t>
      </w:r>
    </w:p>
    <w:bookmarkStart w:id="25" w:name="fn8"/>
    <w:bookmarkEnd w:id="25"/>
    <w:p>
      <w:pPr>
        <w:numPr>
          <w:ilvl w:val="0"/>
          <w:numId w:val="7"/>
        </w:numPr>
        <w:spacing w:line="360" w:after="210" w:lineRule="auto"/>
      </w:pPr>
      <w:hyperlink r:id="rId13">
        <w:r>
          <w:rPr>
            <w:rFonts w:eastAsia="inter" w:cs="inter" w:ascii="inter" w:hAnsi="inter"/>
            <w:color w:val="#000"/>
            <w:sz w:val="18"/>
            <w:u w:val="single"/>
          </w:rPr>
          <w:t xml:space="preserve">https://www.bbc.com/worklife/article/20230418-ai-anxiety-artificial-intelligence-replace-jobs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6" w:name="fn9"/>
    <w:bookmarkEnd w:id="26"/>
    <w:p>
      <w:pPr>
        <w:numPr>
          <w:ilvl w:val="0"/>
          <w:numId w:val="7"/>
        </w:numPr>
        <w:spacing w:line="360" w:after="210" w:lineRule="auto"/>
      </w:pPr>
      <w:hyperlink r:id="rId14">
        <w:r>
          <w:rPr>
            <w:rFonts w:eastAsia="inter" w:cs="inter" w:ascii="inter" w:hAnsi="inter"/>
            <w:color w:val="#000"/>
            <w:sz w:val="18"/>
            <w:u w:val="single"/>
          </w:rPr>
          <w:t xml:space="preserve">https://www.theiotacademy.co/blog/ai-impact-on-employment/</w:t>
        </w:r>
      </w:hyperlink>
      <w:r>
        <w:rPr>
          <w:rFonts w:eastAsia="inter" w:cs="inter" w:ascii="inter" w:hAnsi="inter"/>
          <w:color w:val="000000"/>
          <w:sz w:val="18"/>
        </w:rPr>
        <w:t xml:space="preserve"> </w:t>
      </w:r>
    </w:p>
    <w:bookmarkStart w:id="27" w:name="fn10"/>
    <w:bookmarkEnd w:id="27"/>
    <w:p>
      <w:pPr>
        <w:numPr>
          <w:ilvl w:val="0"/>
          <w:numId w:val="7"/>
        </w:numPr>
        <w:spacing w:line="360" w:after="210" w:lineRule="auto"/>
      </w:pPr>
      <w:hyperlink r:id="rId15">
        <w:r>
          <w:rPr>
            <w:rFonts w:eastAsia="inter" w:cs="inter" w:ascii="inter" w:hAnsi="inter"/>
            <w:color w:val="#000"/>
            <w:sz w:val="18"/>
            <w:u w:val="single"/>
          </w:rPr>
          <w:t xml:space="preserve">https://www.innopharmaeducation.com/blog/the-impact-of-ai-on-job-roles-workforce-and-employment-what-you-need-to-know</w:t>
        </w:r>
      </w:hyperlink>
      <w:r>
        <w:rPr>
          <w:rFonts w:eastAsia="inter" w:cs="inter" w:ascii="inter" w:hAnsi="inter"/>
          <w:color w:val="000000"/>
          <w:sz w:val="18"/>
        </w:rPr>
        <w:t xml:space="preserve"> </w:t>
      </w:r>
    </w:p>
    <w:bookmarkStart w:id="28" w:name="fn11"/>
    <w:bookmarkEnd w:id="28"/>
    <w:p>
      <w:pPr>
        <w:numPr>
          <w:ilvl w:val="0"/>
          <w:numId w:val="7"/>
        </w:numPr>
        <w:spacing w:line="360" w:after="210" w:lineRule="auto"/>
      </w:pPr>
      <w:hyperlink r:id="rId16">
        <w:r>
          <w:rPr>
            <w:rFonts w:eastAsia="inter" w:cs="inter" w:ascii="inter" w:hAnsi="inter"/>
            <w:color w:val="#000"/>
            <w:sz w:val="18"/>
            <w:u w:val="single"/>
          </w:rPr>
          <w:t xml:space="preserve">https://www.nature.com/articles/s41599-024-02647-9</w:t>
        </w:r>
      </w:hyperlink>
      <w:r>
        <w:rPr>
          <w:rFonts w:eastAsia="inter" w:cs="inter" w:ascii="inter" w:hAnsi="inter"/>
          <w:color w:val="000000"/>
          <w:sz w:val="18"/>
        </w:rPr>
        <w:t xml:space="preserve"> </w:t>
      </w:r>
    </w:p>
    <w:bookmarkStart w:id="29" w:name="fn12"/>
    <w:bookmarkEnd w:id="29"/>
    <w:p>
      <w:pPr>
        <w:numPr>
          <w:ilvl w:val="0"/>
          <w:numId w:val="7"/>
        </w:numPr>
        <w:spacing w:line="360" w:after="210" w:lineRule="auto"/>
      </w:pPr>
      <w:hyperlink r:id="rId17">
        <w:r>
          <w:rPr>
            <w:rFonts w:eastAsia="inter" w:cs="inter" w:ascii="inter" w:hAnsi="inter"/>
            <w:color w:val="#000"/>
            <w:sz w:val="18"/>
            <w:u w:val="single"/>
          </w:rPr>
          <w:t xml:space="preserve">https://sageuniversity.edu.in/blogs/impact-of-artificial-intelligence-on-employment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30" w:name="fn13"/>
    <w:bookmarkEnd w:id="30"/>
    <w:p>
      <w:pPr>
        <w:numPr>
          <w:ilvl w:val="0"/>
          <w:numId w:val="7"/>
        </w:numPr>
        <w:spacing w:line="360" w:after="210" w:lineRule="auto"/>
      </w:pPr>
      <w:hyperlink r:id="rId18">
        <w:r>
          <w:rPr>
            <w:rFonts w:eastAsia="inter" w:cs="inter" w:ascii="inter" w:hAnsi="inter"/>
            <w:color w:val="#000"/>
            <w:sz w:val="18"/>
            <w:u w:val="single"/>
          </w:rPr>
          <w:t xml:space="preserve">https://www.mckinsey.com/capabilities/mckinsey-digital/our-insights/superagency-in-the-workplace-empowering-people-to-unlock-ais-full-potential-at-work</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decimal"/>
      <w:lvlText w:val="%1."/>
      <w:lvlJc w:val="left"/>
      <w:pPr>
        <w:tabs>
          <w:tab w:val="num" w:pos="900"/>
        </w:tabs>
        <w:ind w:left="540" w:hanging="360"/>
      </w:p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abstractNum>
  <w:abstractNum w:abstractNumId="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913996fb5fc4cf12b6534085b9937e6678009c0.png" TargetMode="Internal"/><Relationship Id="rId6" Type="http://schemas.openxmlformats.org/officeDocument/2006/relationships/hyperlink" Target="https://www.axios.com/2025/05/28/ai-jobs-white-collar-unemployment-anthropic" TargetMode="External"/><Relationship Id="rId7" Type="http://schemas.openxmlformats.org/officeDocument/2006/relationships/hyperlink" Target="https://www.finalroundai.com/blog/ai-replacing-jobs-2025" TargetMode="External"/><Relationship Id="rId8" Type="http://schemas.openxmlformats.org/officeDocument/2006/relationships/hyperlink" Target="https://www.cnn.com/2025/07/11/business/nvidia-jensen-huang-ai-job-loss" TargetMode="External"/><Relationship Id="rId9" Type="http://schemas.openxmlformats.org/officeDocument/2006/relationships/hyperlink" Target="https://www.indiatoday.in/business/story/2025-tech-layoffs-amazon-microsoft-google-fuel-job-fears-amid-ai-push-2757700-2025-07-18" TargetMode="External"/><Relationship Id="rId10" Type="http://schemas.openxmlformats.org/officeDocument/2006/relationships/hyperlink" Target="https://www.weforum.org/stories/2025/04/ai-jobs-international-workers-day/" TargetMode="External"/><Relationship Id="rId11" Type="http://schemas.openxmlformats.org/officeDocument/2006/relationships/hyperlink" Target="https://www.nytimes.com/2025/07/07/business/ai-job-cuts.html" TargetMode="External"/><Relationship Id="rId12" Type="http://schemas.openxmlformats.org/officeDocument/2006/relationships/hyperlink" Target="https://www.weforum.org/stories/2023/12/ai-fobo-jobs-anxiety/" TargetMode="External"/><Relationship Id="rId13" Type="http://schemas.openxmlformats.org/officeDocument/2006/relationships/hyperlink" Target="https://www.bbc.com/worklife/article/20230418-ai-anxiety-artificial-intelligence-replace-jobs" TargetMode="External"/><Relationship Id="rId14" Type="http://schemas.openxmlformats.org/officeDocument/2006/relationships/hyperlink" Target="https://www.theiotacademy.co/blog/ai-impact-on-employment/" TargetMode="External"/><Relationship Id="rId15" Type="http://schemas.openxmlformats.org/officeDocument/2006/relationships/hyperlink" Target="https://www.innopharmaeducation.com/blog/the-impact-of-ai-on-job-roles-workforce-and-employment-what-you-need-to-know" TargetMode="External"/><Relationship Id="rId16" Type="http://schemas.openxmlformats.org/officeDocument/2006/relationships/hyperlink" Target="https://www.nature.com/articles/s41599-024-02647-9" TargetMode="External"/><Relationship Id="rId17" Type="http://schemas.openxmlformats.org/officeDocument/2006/relationships/hyperlink" Target="https://sageuniversity.edu.in/blogs/impact-of-artificial-intelligence-on-employment" TargetMode="External"/><Relationship Id="rId18" Type="http://schemas.openxmlformats.org/officeDocument/2006/relationships/hyperlink" Target="https://www.mckinsey.com/capabilities/mckinsey-digital/our-insights/superagency-in-the-workplace-empowering-people-to-unlock-ais-full-potential-at-work"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2025-08-01T06:35:36.125Z</dcterms:created>
  <dcterms:modified xsi:type="dcterms:W3CDTF">2025-08-01T06:35:36.125Z</dcterms:modified>
</cp:coreProperties>
</file>