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F7983" w:rsidRDefault="008F7983">
      <w:pPr>
        <w:spacing w:before="60" w:after="60"/>
      </w:pPr>
    </w:p>
    <w:p w14:paraId="0A37501D" w14:textId="77777777" w:rsidR="008F7983" w:rsidRDefault="008F7983">
      <w:pPr>
        <w:spacing w:before="60" w:after="60"/>
      </w:pPr>
    </w:p>
    <w:p w14:paraId="5DAB6C7B" w14:textId="77777777" w:rsidR="008F7983" w:rsidRDefault="008F7983">
      <w:pPr>
        <w:spacing w:before="60" w:after="60"/>
      </w:pPr>
    </w:p>
    <w:p w14:paraId="2FA98775" w14:textId="77777777" w:rsidR="008F7983" w:rsidRDefault="00000000">
      <w:pPr>
        <w:spacing w:before="480" w:after="120"/>
        <w:jc w:val="center"/>
      </w:pPr>
      <w:r>
        <w:rPr>
          <w:b/>
          <w:bCs/>
          <w:color w:val="1A5276"/>
          <w:sz w:val="52"/>
          <w:szCs w:val="52"/>
        </w:rPr>
        <w:t>HOSPITAL ANALYTICS</w:t>
      </w:r>
    </w:p>
    <w:p w14:paraId="7853AFD0" w14:textId="77777777" w:rsidR="008F7983" w:rsidRDefault="00000000">
      <w:pPr>
        <w:spacing w:after="240"/>
        <w:jc w:val="center"/>
      </w:pPr>
      <w:r>
        <w:rPr>
          <w:b/>
          <w:bCs/>
          <w:color w:val="2874A6"/>
          <w:sz w:val="40"/>
          <w:szCs w:val="40"/>
        </w:rPr>
        <w:t>PROJECT REPORT</w:t>
      </w:r>
    </w:p>
    <w:p w14:paraId="343DC55B" w14:textId="77777777" w:rsidR="008F7983" w:rsidRDefault="00000000">
      <w:pPr>
        <w:spacing w:after="600"/>
        <w:jc w:val="center"/>
      </w:pPr>
      <w:r>
        <w:rPr>
          <w:i/>
          <w:iCs/>
          <w:color w:val="555555"/>
          <w:sz w:val="24"/>
          <w:szCs w:val="24"/>
        </w:rPr>
        <w:t>SQL-Based Healthcare Data Analysis &amp; Business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F7983" w14:paraId="7F0A3C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60" w:type="dxa"/>
              <w:left w:w="240" w:type="dxa"/>
              <w:bottom w:w="160" w:type="dxa"/>
              <w:right w:w="240" w:type="dxa"/>
            </w:tcMar>
          </w:tcPr>
          <w:p w14:paraId="292A275D" w14:textId="77777777" w:rsidR="008F7983" w:rsidRDefault="00000000">
            <w:r>
              <w:rPr>
                <w:b/>
                <w:bCs/>
                <w:color w:val="1A5276"/>
                <w:sz w:val="24"/>
                <w:szCs w:val="24"/>
              </w:rPr>
              <w:t>Domain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14:paraId="58000B48" w14:textId="77777777" w:rsidR="008F7983" w:rsidRDefault="00000000">
            <w:r>
              <w:rPr>
                <w:sz w:val="24"/>
                <w:szCs w:val="24"/>
              </w:rPr>
              <w:t>Healthcare / Hospital Management</w:t>
            </w:r>
          </w:p>
        </w:tc>
      </w:tr>
      <w:tr w:rsidR="008F7983" w14:paraId="26F206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60" w:type="dxa"/>
              <w:left w:w="240" w:type="dxa"/>
              <w:bottom w:w="160" w:type="dxa"/>
              <w:right w:w="240" w:type="dxa"/>
            </w:tcMar>
          </w:tcPr>
          <w:p w14:paraId="0CC56414" w14:textId="77777777" w:rsidR="008F7983" w:rsidRDefault="00000000">
            <w:r>
              <w:rPr>
                <w:b/>
                <w:bCs/>
                <w:color w:val="1A5276"/>
                <w:sz w:val="24"/>
                <w:szCs w:val="24"/>
              </w:rPr>
              <w:t>Tools Used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14:paraId="337EDC28" w14:textId="77777777" w:rsidR="008F7983" w:rsidRDefault="00000000">
            <w:r>
              <w:rPr>
                <w:sz w:val="24"/>
                <w:szCs w:val="24"/>
              </w:rPr>
              <w:t>MySQL / SQL</w:t>
            </w:r>
          </w:p>
        </w:tc>
      </w:tr>
      <w:tr w:rsidR="008F7983" w14:paraId="75F31F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60" w:type="dxa"/>
              <w:left w:w="240" w:type="dxa"/>
              <w:bottom w:w="160" w:type="dxa"/>
              <w:right w:w="240" w:type="dxa"/>
            </w:tcMar>
          </w:tcPr>
          <w:p w14:paraId="52D6ABA5" w14:textId="77777777" w:rsidR="008F7983" w:rsidRDefault="00000000">
            <w:r>
              <w:rPr>
                <w:b/>
                <w:bCs/>
                <w:color w:val="1A5276"/>
                <w:sz w:val="24"/>
                <w:szCs w:val="24"/>
              </w:rPr>
              <w:t>Techniques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14:paraId="2FE78ACA" w14:textId="77777777" w:rsidR="008F7983" w:rsidRDefault="00000000">
            <w:r>
              <w:rPr>
                <w:sz w:val="24"/>
                <w:szCs w:val="24"/>
              </w:rPr>
              <w:t>Joins, Window Functions, CTEs, Aggregations</w:t>
            </w:r>
          </w:p>
        </w:tc>
      </w:tr>
      <w:tr w:rsidR="008F7983" w14:paraId="4040BF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60" w:type="dxa"/>
              <w:left w:w="240" w:type="dxa"/>
              <w:bottom w:w="160" w:type="dxa"/>
              <w:right w:w="240" w:type="dxa"/>
            </w:tcMar>
          </w:tcPr>
          <w:p w14:paraId="3AB3EEAD" w14:textId="77777777" w:rsidR="008F7983" w:rsidRDefault="00000000">
            <w:r>
              <w:rPr>
                <w:b/>
                <w:bCs/>
                <w:color w:val="1A5276"/>
                <w:sz w:val="24"/>
                <w:szCs w:val="24"/>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14:paraId="478796FD" w14:textId="77777777" w:rsidR="008F7983" w:rsidRDefault="00000000">
            <w:r>
              <w:rPr>
                <w:sz w:val="24"/>
                <w:szCs w:val="24"/>
              </w:rPr>
              <w:t>Portfolio / Personal Project</w:t>
            </w:r>
          </w:p>
        </w:tc>
      </w:tr>
    </w:tbl>
    <w:p w14:paraId="02EB378F" w14:textId="77777777" w:rsidR="008F7983" w:rsidRDefault="008F7983">
      <w:pPr>
        <w:spacing w:before="60" w:after="60"/>
      </w:pPr>
    </w:p>
    <w:p w14:paraId="6A05A809" w14:textId="77777777" w:rsidR="008F7983" w:rsidRDefault="008F7983">
      <w:pPr>
        <w:spacing w:before="60" w:after="60"/>
      </w:pPr>
    </w:p>
    <w:p w14:paraId="5A39BBE3" w14:textId="77777777" w:rsidR="008F7983" w:rsidRDefault="00000000">
      <w:r>
        <w:br w:type="page"/>
      </w:r>
    </w:p>
    <w:p w14:paraId="245B4B85" w14:textId="77777777" w:rsidR="008F7983" w:rsidRDefault="00000000">
      <w:pPr>
        <w:pStyle w:val="heading10"/>
        <w:pBdr>
          <w:bottom w:val="single" w:sz="4" w:space="4" w:color="1A5276"/>
        </w:pBdr>
      </w:pPr>
      <w:r>
        <w:lastRenderedPageBreak/>
        <w:t>1. Project Overview</w:t>
      </w:r>
    </w:p>
    <w:p w14:paraId="28BEB954" w14:textId="77777777" w:rsidR="005B39A0" w:rsidRDefault="005B39A0" w:rsidP="51AF0FE9">
      <w:pPr>
        <w:spacing w:before="60" w:after="80" w:line="360" w:lineRule="auto"/>
        <w:ind w:firstLine="720"/>
        <w:rPr>
          <w:lang w:val="en-US"/>
        </w:rPr>
      </w:pPr>
    </w:p>
    <w:p w14:paraId="00312AE8" w14:textId="2B66FB2D" w:rsidR="008F7983" w:rsidRDefault="51AF0FE9" w:rsidP="51AF0FE9">
      <w:pPr>
        <w:spacing w:before="60" w:after="80" w:line="360" w:lineRule="auto"/>
        <w:ind w:firstLine="720"/>
      </w:pPr>
      <w:r w:rsidRPr="51AF0FE9">
        <w:rPr>
          <w:lang w:val="en-US"/>
        </w:rPr>
        <w:t>This project demonstrates end-to-end SQL-based data analysis on a simulated hospital database. The goal was to uncover operational patterns, patient service trends, staff efficiency, and satisfaction levels — then translate findings into actionable business recommendations.</w:t>
      </w:r>
    </w:p>
    <w:p w14:paraId="41C8F396" w14:textId="77777777" w:rsidR="008F7983" w:rsidRDefault="008F7983">
      <w:pPr>
        <w:spacing w:before="60" w:after="60"/>
      </w:pPr>
    </w:p>
    <w:p w14:paraId="0E47612E" w14:textId="77777777" w:rsidR="008F7983" w:rsidRDefault="00000000">
      <w:pPr>
        <w:pStyle w:val="heading20"/>
      </w:pPr>
      <w:r>
        <w:t>1.1 Objectives</w:t>
      </w:r>
    </w:p>
    <w:p w14:paraId="0B83ECD2" w14:textId="77777777" w:rsidR="008F7983" w:rsidRDefault="00000000">
      <w:pPr>
        <w:pStyle w:val="ListParagraph"/>
        <w:numPr>
          <w:ilvl w:val="0"/>
          <w:numId w:val="2"/>
        </w:numPr>
        <w:spacing w:before="40" w:after="40" w:line="360" w:lineRule="auto"/>
      </w:pPr>
      <w:proofErr w:type="spellStart"/>
      <w:r>
        <w:t>Analyze</w:t>
      </w:r>
      <w:proofErr w:type="spellEnd"/>
      <w:r>
        <w:t xml:space="preserve"> patient demographics, service usage, and admission patterns</w:t>
      </w:r>
    </w:p>
    <w:p w14:paraId="56D8D060" w14:textId="77777777" w:rsidR="008F7983" w:rsidRDefault="00000000">
      <w:pPr>
        <w:pStyle w:val="ListParagraph"/>
        <w:numPr>
          <w:ilvl w:val="0"/>
          <w:numId w:val="2"/>
        </w:numPr>
        <w:spacing w:before="40" w:after="40" w:line="360" w:lineRule="auto"/>
      </w:pPr>
      <w:r>
        <w:t>Measure staff attendance and its correlation with service satisfaction</w:t>
      </w:r>
    </w:p>
    <w:p w14:paraId="022CFAB0" w14:textId="77777777" w:rsidR="008F7983" w:rsidRDefault="51AF0FE9">
      <w:pPr>
        <w:pStyle w:val="ListParagraph"/>
        <w:numPr>
          <w:ilvl w:val="0"/>
          <w:numId w:val="2"/>
        </w:numPr>
        <w:spacing w:before="40" w:after="40" w:line="360" w:lineRule="auto"/>
      </w:pPr>
      <w:r w:rsidRPr="51AF0FE9">
        <w:rPr>
          <w:lang w:val="en-US"/>
        </w:rPr>
        <w:t>Identify high-demand and under-resourced hospital services</w:t>
      </w:r>
    </w:p>
    <w:p w14:paraId="66F9F68D" w14:textId="77777777" w:rsidR="008F7983" w:rsidRDefault="00000000">
      <w:pPr>
        <w:pStyle w:val="ListParagraph"/>
        <w:numPr>
          <w:ilvl w:val="0"/>
          <w:numId w:val="2"/>
        </w:numPr>
        <w:spacing w:before="40" w:after="40" w:line="360" w:lineRule="auto"/>
      </w:pPr>
      <w:r>
        <w:t>Detect data quality issues (nulls, invalid dates, age anomalies)</w:t>
      </w:r>
    </w:p>
    <w:p w14:paraId="6089B763" w14:textId="77777777" w:rsidR="008F7983" w:rsidRDefault="00000000">
      <w:pPr>
        <w:pStyle w:val="ListParagraph"/>
        <w:numPr>
          <w:ilvl w:val="0"/>
          <w:numId w:val="2"/>
        </w:numPr>
        <w:spacing w:before="40" w:after="40" w:line="360" w:lineRule="auto"/>
      </w:pPr>
      <w:r>
        <w:t>Generate business insights to improve hospital operations</w:t>
      </w:r>
    </w:p>
    <w:p w14:paraId="72A3D3EC" w14:textId="77777777" w:rsidR="008F7983" w:rsidRDefault="008F7983">
      <w:pPr>
        <w:spacing w:before="60" w:after="60"/>
      </w:pPr>
    </w:p>
    <w:p w14:paraId="0149A819" w14:textId="688A75FC" w:rsidR="00825712" w:rsidRDefault="00000000">
      <w:pPr>
        <w:pStyle w:val="heading20"/>
      </w:pPr>
      <w:r>
        <w:t>1.2 Database Schema</w:t>
      </w:r>
    </w:p>
    <w:p w14:paraId="561D81D0" w14:textId="77777777" w:rsidR="008F7983" w:rsidRDefault="00000000">
      <w:pPr>
        <w:spacing w:before="60" w:after="80" w:line="360" w:lineRule="auto"/>
      </w:pPr>
      <w:r>
        <w:t>Four tables were used in this analysis:</w:t>
      </w:r>
    </w:p>
    <w:p w14:paraId="0D0B940D" w14:textId="77777777" w:rsidR="008F7983" w:rsidRDefault="008F79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0"/>
        <w:gridCol w:w="3318"/>
        <w:gridCol w:w="2852"/>
      </w:tblGrid>
      <w:tr w:rsidR="00D62B94" w14:paraId="6CCBDDC8" w14:textId="12C63309" w:rsidTr="00D62B94">
        <w:tblPrEx>
          <w:tblCellMar>
            <w:top w:w="0" w:type="dxa"/>
            <w:bottom w:w="0" w:type="dxa"/>
          </w:tblCellMar>
        </w:tblPrEx>
        <w:trPr>
          <w:trHeight w:val="420"/>
          <w:tblHeader/>
        </w:trPr>
        <w:tc>
          <w:tcPr>
            <w:tcW w:w="319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809F5DA" w14:textId="77777777" w:rsidR="00D62B94" w:rsidRDefault="00D62B94">
            <w:r>
              <w:rPr>
                <w:b/>
                <w:bCs/>
                <w:color w:val="FFFFFF"/>
                <w:sz w:val="20"/>
                <w:szCs w:val="20"/>
              </w:rPr>
              <w:t>Table</w:t>
            </w:r>
          </w:p>
        </w:tc>
        <w:tc>
          <w:tcPr>
            <w:tcW w:w="3318"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857E48B" w14:textId="77777777" w:rsidR="00D62B94" w:rsidRDefault="00D62B94">
            <w:r>
              <w:rPr>
                <w:b/>
                <w:bCs/>
                <w:color w:val="FFFFFF"/>
                <w:sz w:val="20"/>
                <w:szCs w:val="20"/>
              </w:rPr>
              <w:t>Key Columns</w:t>
            </w:r>
          </w:p>
        </w:tc>
        <w:tc>
          <w:tcPr>
            <w:tcW w:w="2852"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1FF54C8" w14:textId="77777777" w:rsidR="00D62B94" w:rsidRDefault="00D62B94">
            <w:r>
              <w:rPr>
                <w:b/>
                <w:bCs/>
                <w:color w:val="FFFFFF"/>
                <w:sz w:val="20"/>
                <w:szCs w:val="20"/>
              </w:rPr>
              <w:t>Description</w:t>
            </w:r>
          </w:p>
        </w:tc>
      </w:tr>
      <w:tr w:rsidR="00D62B94" w14:paraId="3375C3B8" w14:textId="5FD796D4" w:rsidTr="00D62B94">
        <w:tblPrEx>
          <w:tblCellMar>
            <w:top w:w="0" w:type="dxa"/>
            <w:bottom w:w="0" w:type="dxa"/>
          </w:tblCellMar>
        </w:tblPrEx>
        <w:tc>
          <w:tcPr>
            <w:tcW w:w="31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5034BD" w14:textId="77777777" w:rsidR="00D62B94" w:rsidRDefault="00D62B94">
            <w:r>
              <w:rPr>
                <w:sz w:val="20"/>
                <w:szCs w:val="20"/>
              </w:rPr>
              <w:t>patients</w:t>
            </w:r>
          </w:p>
        </w:tc>
        <w:tc>
          <w:tcPr>
            <w:tcW w:w="3318"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E263F2" w14:textId="77777777" w:rsidR="00D62B94" w:rsidRDefault="00D62B94">
            <w:proofErr w:type="spellStart"/>
            <w:r w:rsidRPr="51AF0FE9">
              <w:rPr>
                <w:sz w:val="20"/>
                <w:szCs w:val="20"/>
                <w:lang w:val="en-US"/>
              </w:rPr>
              <w:t>patient_id</w:t>
            </w:r>
            <w:proofErr w:type="spellEnd"/>
            <w:r w:rsidRPr="51AF0FE9">
              <w:rPr>
                <w:sz w:val="20"/>
                <w:szCs w:val="20"/>
                <w:lang w:val="en-US"/>
              </w:rPr>
              <w:t xml:space="preserve">, name, age, service, </w:t>
            </w:r>
            <w:proofErr w:type="spellStart"/>
            <w:r w:rsidRPr="51AF0FE9">
              <w:rPr>
                <w:sz w:val="20"/>
                <w:szCs w:val="20"/>
                <w:lang w:val="en-US"/>
              </w:rPr>
              <w:t>arrival_date</w:t>
            </w:r>
            <w:proofErr w:type="spellEnd"/>
            <w:r w:rsidRPr="51AF0FE9">
              <w:rPr>
                <w:sz w:val="20"/>
                <w:szCs w:val="20"/>
                <w:lang w:val="en-US"/>
              </w:rPr>
              <w:t xml:space="preserve">, </w:t>
            </w:r>
            <w:proofErr w:type="spellStart"/>
            <w:r w:rsidRPr="51AF0FE9">
              <w:rPr>
                <w:sz w:val="20"/>
                <w:szCs w:val="20"/>
                <w:lang w:val="en-US"/>
              </w:rPr>
              <w:t>departure_date</w:t>
            </w:r>
            <w:proofErr w:type="spellEnd"/>
            <w:r w:rsidRPr="51AF0FE9">
              <w:rPr>
                <w:sz w:val="20"/>
                <w:szCs w:val="20"/>
                <w:lang w:val="en-US"/>
              </w:rPr>
              <w:t>, satisfaction</w:t>
            </w:r>
          </w:p>
        </w:tc>
        <w:tc>
          <w:tcPr>
            <w:tcW w:w="2852" w:type="dxa"/>
            <w:tcBorders>
              <w:top w:val="single" w:sz="1" w:space="0" w:color="CCCCCC"/>
              <w:left w:val="single" w:sz="1" w:space="0" w:color="CCCCCC"/>
              <w:bottom w:val="single" w:sz="1" w:space="0" w:color="CCCCCC"/>
              <w:right w:val="single" w:sz="1" w:space="0" w:color="CCCCCC"/>
            </w:tcBorders>
            <w:shd w:val="clear" w:color="auto" w:fill="D6EAF8"/>
          </w:tcPr>
          <w:p w14:paraId="6CC2271E" w14:textId="52B02A6A" w:rsidR="00D62B94" w:rsidRPr="51AF0FE9" w:rsidRDefault="00D62B94">
            <w:pPr>
              <w:rPr>
                <w:sz w:val="20"/>
                <w:szCs w:val="20"/>
                <w:lang w:val="en-US"/>
              </w:rPr>
            </w:pPr>
            <w:r w:rsidRPr="005B39A0">
              <w:rPr>
                <w:sz w:val="20"/>
                <w:szCs w:val="20"/>
                <w:lang w:val="en-US"/>
              </w:rPr>
              <w:t>Stores individual patient records including demographics, assigned service, admission and discharge dates, and satisfaction score</w:t>
            </w:r>
          </w:p>
        </w:tc>
      </w:tr>
      <w:tr w:rsidR="00D62B94" w14:paraId="2A58B824" w14:textId="6CDDAF9A" w:rsidTr="00D62B94">
        <w:tblPrEx>
          <w:tblCellMar>
            <w:top w:w="0" w:type="dxa"/>
            <w:bottom w:w="0" w:type="dxa"/>
          </w:tblCellMar>
        </w:tblPrEx>
        <w:tc>
          <w:tcPr>
            <w:tcW w:w="31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1257DE" w14:textId="77777777" w:rsidR="00D62B94" w:rsidRDefault="00D62B94" w:rsidP="51AF0FE9">
            <w:pPr>
              <w:rPr>
                <w:sz w:val="20"/>
                <w:szCs w:val="20"/>
                <w:lang w:val="en-US"/>
              </w:rPr>
            </w:pPr>
            <w:proofErr w:type="spellStart"/>
            <w:r w:rsidRPr="51AF0FE9">
              <w:rPr>
                <w:sz w:val="20"/>
                <w:szCs w:val="20"/>
                <w:lang w:val="en-US"/>
              </w:rPr>
              <w:t>services_weekly</w:t>
            </w:r>
            <w:proofErr w:type="spellEnd"/>
          </w:p>
        </w:tc>
        <w:tc>
          <w:tcPr>
            <w:tcW w:w="3318"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6656C0" w14:textId="77777777" w:rsidR="00D62B94" w:rsidRDefault="00D62B94" w:rsidP="51AF0FE9">
            <w:pPr>
              <w:rPr>
                <w:sz w:val="20"/>
                <w:szCs w:val="20"/>
                <w:lang w:val="en-US"/>
              </w:rPr>
            </w:pPr>
            <w:r w:rsidRPr="51AF0FE9">
              <w:rPr>
                <w:sz w:val="20"/>
                <w:szCs w:val="20"/>
                <w:lang w:val="en-US"/>
              </w:rPr>
              <w:t xml:space="preserve">week, service, </w:t>
            </w:r>
            <w:proofErr w:type="spellStart"/>
            <w:r w:rsidRPr="51AF0FE9">
              <w:rPr>
                <w:sz w:val="20"/>
                <w:szCs w:val="20"/>
                <w:lang w:val="en-US"/>
              </w:rPr>
              <w:t>patients_request</w:t>
            </w:r>
            <w:proofErr w:type="spellEnd"/>
            <w:r w:rsidRPr="51AF0FE9">
              <w:rPr>
                <w:sz w:val="20"/>
                <w:szCs w:val="20"/>
                <w:lang w:val="en-US"/>
              </w:rPr>
              <w:t xml:space="preserve">, </w:t>
            </w:r>
            <w:proofErr w:type="spellStart"/>
            <w:r w:rsidRPr="51AF0FE9">
              <w:rPr>
                <w:sz w:val="20"/>
                <w:szCs w:val="20"/>
                <w:lang w:val="en-US"/>
              </w:rPr>
              <w:t>patients_admitted</w:t>
            </w:r>
            <w:proofErr w:type="spellEnd"/>
            <w:r w:rsidRPr="51AF0FE9">
              <w:rPr>
                <w:sz w:val="20"/>
                <w:szCs w:val="20"/>
                <w:lang w:val="en-US"/>
              </w:rPr>
              <w:t xml:space="preserve">, </w:t>
            </w:r>
            <w:proofErr w:type="spellStart"/>
            <w:r w:rsidRPr="51AF0FE9">
              <w:rPr>
                <w:sz w:val="20"/>
                <w:szCs w:val="20"/>
                <w:lang w:val="en-US"/>
              </w:rPr>
              <w:t>patients_refused</w:t>
            </w:r>
            <w:proofErr w:type="spellEnd"/>
            <w:r w:rsidRPr="51AF0FE9">
              <w:rPr>
                <w:sz w:val="20"/>
                <w:szCs w:val="20"/>
                <w:lang w:val="en-US"/>
              </w:rPr>
              <w:t xml:space="preserve">, </w:t>
            </w:r>
            <w:proofErr w:type="spellStart"/>
            <w:r w:rsidRPr="51AF0FE9">
              <w:rPr>
                <w:sz w:val="20"/>
                <w:szCs w:val="20"/>
                <w:lang w:val="en-US"/>
              </w:rPr>
              <w:t>patient_satisfaction</w:t>
            </w:r>
            <w:proofErr w:type="spellEnd"/>
          </w:p>
        </w:tc>
        <w:tc>
          <w:tcPr>
            <w:tcW w:w="2852" w:type="dxa"/>
            <w:tcBorders>
              <w:top w:val="single" w:sz="1" w:space="0" w:color="CCCCCC"/>
              <w:left w:val="single" w:sz="1" w:space="0" w:color="CCCCCC"/>
              <w:bottom w:val="single" w:sz="1" w:space="0" w:color="CCCCCC"/>
              <w:right w:val="single" w:sz="1" w:space="0" w:color="CCCCCC"/>
            </w:tcBorders>
            <w:shd w:val="clear" w:color="auto" w:fill="D6EAF8"/>
          </w:tcPr>
          <w:p w14:paraId="0FA685CF" w14:textId="74D8C974" w:rsidR="00D62B94" w:rsidRPr="51AF0FE9" w:rsidRDefault="00D62B94" w:rsidP="51AF0FE9">
            <w:pPr>
              <w:rPr>
                <w:sz w:val="20"/>
                <w:szCs w:val="20"/>
                <w:lang w:val="en-US"/>
              </w:rPr>
            </w:pPr>
            <w:r w:rsidRPr="00D62B94">
              <w:rPr>
                <w:sz w:val="20"/>
                <w:szCs w:val="20"/>
                <w:lang w:val="en-US"/>
              </w:rPr>
              <w:t>Weekly summary of each service showing how many patients requested care, were admitted, were refused, and the average satisfaction score for that week</w:t>
            </w:r>
          </w:p>
        </w:tc>
      </w:tr>
      <w:tr w:rsidR="00D62B94" w14:paraId="4F25DD69" w14:textId="043B98E6" w:rsidTr="00D62B94">
        <w:tblPrEx>
          <w:tblCellMar>
            <w:top w:w="0" w:type="dxa"/>
            <w:bottom w:w="0" w:type="dxa"/>
          </w:tblCellMar>
        </w:tblPrEx>
        <w:tc>
          <w:tcPr>
            <w:tcW w:w="31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9B19B" w14:textId="77777777" w:rsidR="00D62B94" w:rsidRDefault="00D62B94">
            <w:r>
              <w:rPr>
                <w:sz w:val="20"/>
                <w:szCs w:val="20"/>
              </w:rPr>
              <w:t>staff</w:t>
            </w:r>
          </w:p>
        </w:tc>
        <w:tc>
          <w:tcPr>
            <w:tcW w:w="33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E4724" w14:textId="77777777" w:rsidR="00D62B94" w:rsidRDefault="00D62B94">
            <w:proofErr w:type="spellStart"/>
            <w:r w:rsidRPr="51AF0FE9">
              <w:rPr>
                <w:sz w:val="20"/>
                <w:szCs w:val="20"/>
                <w:lang w:val="en-US"/>
              </w:rPr>
              <w:t>staff_id</w:t>
            </w:r>
            <w:proofErr w:type="spellEnd"/>
            <w:r w:rsidRPr="51AF0FE9">
              <w:rPr>
                <w:sz w:val="20"/>
                <w:szCs w:val="20"/>
                <w:lang w:val="en-US"/>
              </w:rPr>
              <w:t>, service</w:t>
            </w:r>
          </w:p>
        </w:tc>
        <w:tc>
          <w:tcPr>
            <w:tcW w:w="2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E60A2" w14:textId="77777777" w:rsidR="00D62B94" w:rsidRDefault="00D62B94">
            <w:r>
              <w:rPr>
                <w:sz w:val="20"/>
                <w:szCs w:val="20"/>
              </w:rPr>
              <w:t>Staff roster mapped to services</w:t>
            </w:r>
          </w:p>
        </w:tc>
      </w:tr>
      <w:tr w:rsidR="00D62B94" w14:paraId="63B5A122" w14:textId="29A4750B" w:rsidTr="00D62B94">
        <w:tblPrEx>
          <w:tblCellMar>
            <w:top w:w="0" w:type="dxa"/>
            <w:bottom w:w="0" w:type="dxa"/>
          </w:tblCellMar>
        </w:tblPrEx>
        <w:tc>
          <w:tcPr>
            <w:tcW w:w="31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2956C5" w14:textId="77777777" w:rsidR="00D62B94" w:rsidRDefault="00D62B94" w:rsidP="51AF0FE9">
            <w:pPr>
              <w:rPr>
                <w:sz w:val="20"/>
                <w:szCs w:val="20"/>
                <w:lang w:val="en-US"/>
              </w:rPr>
            </w:pPr>
            <w:proofErr w:type="spellStart"/>
            <w:r w:rsidRPr="51AF0FE9">
              <w:rPr>
                <w:sz w:val="20"/>
                <w:szCs w:val="20"/>
                <w:lang w:val="en-US"/>
              </w:rPr>
              <w:t>staff_schedule</w:t>
            </w:r>
            <w:proofErr w:type="spellEnd"/>
          </w:p>
        </w:tc>
        <w:tc>
          <w:tcPr>
            <w:tcW w:w="3318"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291B33" w14:textId="77777777" w:rsidR="00D62B94" w:rsidRDefault="00D62B94">
            <w:proofErr w:type="spellStart"/>
            <w:r w:rsidRPr="51AF0FE9">
              <w:rPr>
                <w:sz w:val="20"/>
                <w:szCs w:val="20"/>
                <w:lang w:val="en-US"/>
              </w:rPr>
              <w:t>staff_id</w:t>
            </w:r>
            <w:proofErr w:type="spellEnd"/>
            <w:r w:rsidRPr="51AF0FE9">
              <w:rPr>
                <w:sz w:val="20"/>
                <w:szCs w:val="20"/>
                <w:lang w:val="en-US"/>
              </w:rPr>
              <w:t>, week, service, present</w:t>
            </w:r>
          </w:p>
        </w:tc>
        <w:tc>
          <w:tcPr>
            <w:tcW w:w="2852"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46E3BD" w14:textId="77777777" w:rsidR="00D62B94" w:rsidRDefault="00D62B94">
            <w:r>
              <w:rPr>
                <w:sz w:val="20"/>
                <w:szCs w:val="20"/>
              </w:rPr>
              <w:t>Weekly attendance log per staff member</w:t>
            </w:r>
          </w:p>
        </w:tc>
      </w:tr>
    </w:tbl>
    <w:p w14:paraId="0E27B00A" w14:textId="77777777" w:rsidR="008F7983" w:rsidRDefault="008F7983">
      <w:pPr>
        <w:spacing w:before="60" w:after="60"/>
      </w:pPr>
    </w:p>
    <w:p w14:paraId="60061E4C" w14:textId="77777777" w:rsidR="008F7983" w:rsidRDefault="00000000">
      <w:r>
        <w:br w:type="page"/>
      </w:r>
    </w:p>
    <w:p w14:paraId="1A98F5E4" w14:textId="77777777" w:rsidR="008F7983" w:rsidRDefault="00000000">
      <w:pPr>
        <w:pStyle w:val="heading10"/>
        <w:pBdr>
          <w:bottom w:val="single" w:sz="4" w:space="4" w:color="1A5276"/>
        </w:pBdr>
      </w:pPr>
      <w:r>
        <w:lastRenderedPageBreak/>
        <w:t>2. Data Quality Assessment</w:t>
      </w:r>
    </w:p>
    <w:p w14:paraId="1BB371C5" w14:textId="77777777" w:rsidR="00825712" w:rsidRDefault="00825712">
      <w:pPr>
        <w:spacing w:before="60" w:after="80" w:line="360" w:lineRule="auto"/>
      </w:pPr>
    </w:p>
    <w:p w14:paraId="08BF4ABF" w14:textId="22DD37D3" w:rsidR="008F7983" w:rsidRDefault="00000000">
      <w:pPr>
        <w:spacing w:before="60" w:after="80" w:line="360" w:lineRule="auto"/>
      </w:pPr>
      <w:r>
        <w:t>Before analysis, data quality checks were performed to ensure reliability of results.</w:t>
      </w:r>
    </w:p>
    <w:p w14:paraId="44EAFD9C" w14:textId="77777777" w:rsidR="008F7983" w:rsidRDefault="008F7983">
      <w:pPr>
        <w:spacing w:before="60" w:after="60"/>
      </w:pPr>
    </w:p>
    <w:p w14:paraId="140CBE2B" w14:textId="77777777" w:rsidR="008F7983" w:rsidRDefault="00000000">
      <w:pPr>
        <w:pStyle w:val="heading20"/>
      </w:pPr>
      <w:r>
        <w:t>2.1 Issues Found</w:t>
      </w:r>
    </w:p>
    <w:p w14:paraId="4AACBD51" w14:textId="77777777" w:rsidR="00825712" w:rsidRDefault="00825712">
      <w:pPr>
        <w:pStyle w:val="heading20"/>
      </w:pP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3139"/>
        <w:gridCol w:w="3139"/>
      </w:tblGrid>
      <w:tr w:rsidR="008F7983" w14:paraId="15888C4A" w14:textId="77777777" w:rsidTr="00825712">
        <w:tblPrEx>
          <w:tblCellMar>
            <w:top w:w="0" w:type="dxa"/>
            <w:bottom w:w="0" w:type="dxa"/>
          </w:tblCellMar>
        </w:tblPrEx>
        <w:trPr>
          <w:trHeight w:val="339"/>
          <w:tblHeader/>
        </w:trPr>
        <w:tc>
          <w:tcPr>
            <w:tcW w:w="3139"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7CF76ED" w14:textId="77777777" w:rsidR="008F7983" w:rsidRDefault="00000000">
            <w:r>
              <w:rPr>
                <w:b/>
                <w:bCs/>
                <w:color w:val="FFFFFF"/>
                <w:sz w:val="20"/>
                <w:szCs w:val="20"/>
              </w:rPr>
              <w:t>Issue</w:t>
            </w:r>
          </w:p>
        </w:tc>
        <w:tc>
          <w:tcPr>
            <w:tcW w:w="3139"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47FB34CA" w14:textId="77777777" w:rsidR="008F7983" w:rsidRDefault="00000000">
            <w:r>
              <w:rPr>
                <w:b/>
                <w:bCs/>
                <w:color w:val="FFFFFF"/>
                <w:sz w:val="20"/>
                <w:szCs w:val="20"/>
              </w:rPr>
              <w:t>SQL Check</w:t>
            </w:r>
          </w:p>
        </w:tc>
        <w:tc>
          <w:tcPr>
            <w:tcW w:w="3139"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590C468" w14:textId="77777777" w:rsidR="008F7983" w:rsidRDefault="00000000">
            <w:r>
              <w:rPr>
                <w:b/>
                <w:bCs/>
                <w:color w:val="FFFFFF"/>
                <w:sz w:val="20"/>
                <w:szCs w:val="20"/>
              </w:rPr>
              <w:t>Impact</w:t>
            </w:r>
          </w:p>
        </w:tc>
      </w:tr>
      <w:tr w:rsidR="008F7983" w14:paraId="34AC3056" w14:textId="77777777" w:rsidTr="00825712">
        <w:tblPrEx>
          <w:tblCellMar>
            <w:top w:w="0" w:type="dxa"/>
            <w:bottom w:w="0" w:type="dxa"/>
          </w:tblCellMar>
        </w:tblPrEx>
        <w:trPr>
          <w:trHeight w:val="678"/>
        </w:trPr>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3A8C0" w14:textId="77777777" w:rsidR="008F7983" w:rsidRDefault="00000000">
            <w:r>
              <w:rPr>
                <w:sz w:val="20"/>
                <w:szCs w:val="20"/>
              </w:rPr>
              <w:t>Invalid departure dates (before arrival)</w:t>
            </w:r>
          </w:p>
        </w:tc>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3628" w14:textId="77777777" w:rsidR="008F7983" w:rsidRDefault="51AF0FE9" w:rsidP="51AF0FE9">
            <w:pPr>
              <w:rPr>
                <w:sz w:val="20"/>
                <w:szCs w:val="20"/>
                <w:lang w:val="en-GB"/>
              </w:rPr>
            </w:pPr>
            <w:r w:rsidRPr="51AF0FE9">
              <w:rPr>
                <w:sz w:val="20"/>
                <w:szCs w:val="20"/>
                <w:lang w:val="en-GB"/>
              </w:rPr>
              <w:t xml:space="preserve">WHERE </w:t>
            </w:r>
            <w:proofErr w:type="spellStart"/>
            <w:r w:rsidRPr="51AF0FE9">
              <w:rPr>
                <w:sz w:val="20"/>
                <w:szCs w:val="20"/>
                <w:lang w:val="en-GB"/>
              </w:rPr>
              <w:t>departure_date</w:t>
            </w:r>
            <w:proofErr w:type="spellEnd"/>
            <w:r w:rsidRPr="51AF0FE9">
              <w:rPr>
                <w:sz w:val="20"/>
                <w:szCs w:val="20"/>
                <w:lang w:val="en-GB"/>
              </w:rPr>
              <w:t xml:space="preserve"> &lt; </w:t>
            </w:r>
            <w:proofErr w:type="spellStart"/>
            <w:r w:rsidRPr="51AF0FE9">
              <w:rPr>
                <w:sz w:val="20"/>
                <w:szCs w:val="20"/>
                <w:lang w:val="en-GB"/>
              </w:rPr>
              <w:t>arrival_date</w:t>
            </w:r>
            <w:proofErr w:type="spellEnd"/>
          </w:p>
        </w:tc>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701CA" w14:textId="77777777" w:rsidR="008F7983" w:rsidRDefault="00000000">
            <w:r>
              <w:rPr>
                <w:sz w:val="20"/>
                <w:szCs w:val="20"/>
              </w:rPr>
              <w:t>Corrupts length-of-stay calculations</w:t>
            </w:r>
          </w:p>
        </w:tc>
      </w:tr>
      <w:tr w:rsidR="008F7983" w14:paraId="5DBDA3FF" w14:textId="77777777" w:rsidTr="00825712">
        <w:tblPrEx>
          <w:tblCellMar>
            <w:top w:w="0" w:type="dxa"/>
            <w:bottom w:w="0" w:type="dxa"/>
          </w:tblCellMar>
        </w:tblPrEx>
        <w:trPr>
          <w:trHeight w:val="657"/>
        </w:trPr>
        <w:tc>
          <w:tcPr>
            <w:tcW w:w="3139"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7999E5" w14:textId="77777777" w:rsidR="008F7983" w:rsidRDefault="51AF0FE9">
            <w:r w:rsidRPr="51AF0FE9">
              <w:rPr>
                <w:sz w:val="20"/>
                <w:szCs w:val="20"/>
                <w:lang w:val="en-GB"/>
              </w:rPr>
              <w:t>Age = 0 (possible newborns or errors)</w:t>
            </w:r>
          </w:p>
        </w:tc>
        <w:tc>
          <w:tcPr>
            <w:tcW w:w="3139"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85ADE5" w14:textId="77777777" w:rsidR="008F7983" w:rsidRDefault="00000000">
            <w:r>
              <w:rPr>
                <w:sz w:val="20"/>
                <w:szCs w:val="20"/>
              </w:rPr>
              <w:t>WHERE age = 0</w:t>
            </w:r>
          </w:p>
        </w:tc>
        <w:tc>
          <w:tcPr>
            <w:tcW w:w="3139"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2E6F95" w14:textId="77777777" w:rsidR="008F7983" w:rsidRDefault="00000000">
            <w:r>
              <w:rPr>
                <w:sz w:val="20"/>
                <w:szCs w:val="20"/>
              </w:rPr>
              <w:t>Skews average age metrics</w:t>
            </w:r>
          </w:p>
        </w:tc>
      </w:tr>
      <w:tr w:rsidR="008F7983" w14:paraId="4A9F1FAA" w14:textId="77777777" w:rsidTr="00825712">
        <w:tblPrEx>
          <w:tblCellMar>
            <w:top w:w="0" w:type="dxa"/>
            <w:bottom w:w="0" w:type="dxa"/>
          </w:tblCellMar>
        </w:tblPrEx>
        <w:trPr>
          <w:trHeight w:val="678"/>
        </w:trPr>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E87DD" w14:textId="77777777" w:rsidR="008F7983" w:rsidRDefault="00000000">
            <w:r>
              <w:rPr>
                <w:sz w:val="20"/>
                <w:szCs w:val="20"/>
              </w:rPr>
              <w:t>NULL satisfaction scores</w:t>
            </w:r>
          </w:p>
        </w:tc>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0D4B" w14:textId="77777777" w:rsidR="008F7983" w:rsidRDefault="00000000">
            <w:r>
              <w:rPr>
                <w:sz w:val="20"/>
                <w:szCs w:val="20"/>
              </w:rPr>
              <w:t>WHERE satisfaction IS NULL</w:t>
            </w:r>
          </w:p>
        </w:tc>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71FEA" w14:textId="77777777" w:rsidR="008F7983" w:rsidRDefault="51AF0FE9">
            <w:r w:rsidRPr="51AF0FE9">
              <w:rPr>
                <w:sz w:val="20"/>
                <w:szCs w:val="20"/>
                <w:lang w:val="en-GB"/>
              </w:rPr>
              <w:t xml:space="preserve">Reduces reliability of </w:t>
            </w:r>
            <w:proofErr w:type="spellStart"/>
            <w:r w:rsidRPr="51AF0FE9">
              <w:rPr>
                <w:sz w:val="20"/>
                <w:szCs w:val="20"/>
                <w:lang w:val="en-GB"/>
              </w:rPr>
              <w:t>avg</w:t>
            </w:r>
            <w:proofErr w:type="spellEnd"/>
            <w:r w:rsidRPr="51AF0FE9">
              <w:rPr>
                <w:sz w:val="20"/>
                <w:szCs w:val="20"/>
                <w:lang w:val="en-GB"/>
              </w:rPr>
              <w:t xml:space="preserve"> satisfaction</w:t>
            </w:r>
          </w:p>
        </w:tc>
      </w:tr>
      <w:tr w:rsidR="008F7983" w14:paraId="261C8F64" w14:textId="77777777" w:rsidTr="00825712">
        <w:tblPrEx>
          <w:tblCellMar>
            <w:top w:w="0" w:type="dxa"/>
            <w:bottom w:w="0" w:type="dxa"/>
          </w:tblCellMar>
        </w:tblPrEx>
        <w:trPr>
          <w:trHeight w:val="657"/>
        </w:trPr>
        <w:tc>
          <w:tcPr>
            <w:tcW w:w="3139"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22D452" w14:textId="77777777" w:rsidR="008F7983" w:rsidRDefault="00000000">
            <w:r>
              <w:rPr>
                <w:sz w:val="20"/>
                <w:szCs w:val="20"/>
              </w:rPr>
              <w:t>NULL patient names or IDs</w:t>
            </w:r>
          </w:p>
        </w:tc>
        <w:tc>
          <w:tcPr>
            <w:tcW w:w="3139"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C6EA8D" w14:textId="77777777" w:rsidR="008F7983" w:rsidRDefault="51AF0FE9">
            <w:r w:rsidRPr="51AF0FE9">
              <w:rPr>
                <w:sz w:val="20"/>
                <w:szCs w:val="20"/>
                <w:lang w:val="en-GB"/>
              </w:rPr>
              <w:t xml:space="preserve">WHERE name IS NULL OR </w:t>
            </w:r>
            <w:proofErr w:type="spellStart"/>
            <w:r w:rsidRPr="51AF0FE9">
              <w:rPr>
                <w:sz w:val="20"/>
                <w:szCs w:val="20"/>
                <w:lang w:val="en-GB"/>
              </w:rPr>
              <w:t>patient_id</w:t>
            </w:r>
            <w:proofErr w:type="spellEnd"/>
            <w:r w:rsidRPr="51AF0FE9">
              <w:rPr>
                <w:sz w:val="20"/>
                <w:szCs w:val="20"/>
                <w:lang w:val="en-GB"/>
              </w:rPr>
              <w:t xml:space="preserve"> IS NULL</w:t>
            </w:r>
          </w:p>
        </w:tc>
        <w:tc>
          <w:tcPr>
            <w:tcW w:w="3139"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8CB38B" w14:textId="77777777" w:rsidR="008F7983" w:rsidRDefault="00000000">
            <w:r>
              <w:rPr>
                <w:sz w:val="20"/>
                <w:szCs w:val="20"/>
              </w:rPr>
              <w:t>Data completeness concern</w:t>
            </w:r>
          </w:p>
        </w:tc>
      </w:tr>
    </w:tbl>
    <w:p w14:paraId="4B94D5A5" w14:textId="77777777" w:rsidR="008F7983" w:rsidRDefault="008F7983">
      <w:pPr>
        <w:spacing w:before="60" w:after="60"/>
      </w:pPr>
    </w:p>
    <w:p w14:paraId="3DEEC669" w14:textId="77777777" w:rsidR="008F7983" w:rsidRDefault="008F7983">
      <w:pPr>
        <w:spacing w:before="60" w:after="60"/>
      </w:pPr>
    </w:p>
    <w:p w14:paraId="3656B9AB" w14:textId="77777777" w:rsidR="008F7983" w:rsidRDefault="00000000">
      <w:r>
        <w:br w:type="page"/>
      </w:r>
    </w:p>
    <w:p w14:paraId="6279AFF8" w14:textId="77777777" w:rsidR="008F7983" w:rsidRDefault="00000000">
      <w:pPr>
        <w:pStyle w:val="heading10"/>
        <w:pBdr>
          <w:bottom w:val="single" w:sz="4" w:space="4" w:color="1A5276"/>
        </w:pBdr>
      </w:pPr>
      <w:r>
        <w:lastRenderedPageBreak/>
        <w:t>3. Analysis &amp; Key Findings</w:t>
      </w:r>
    </w:p>
    <w:p w14:paraId="344534D6" w14:textId="77777777" w:rsidR="008F7983" w:rsidRDefault="00000000">
      <w:pPr>
        <w:pStyle w:val="heading20"/>
      </w:pPr>
      <w:r>
        <w:t>3.1 Patient &amp; Service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7983" w14:paraId="2CD82915" w14:textId="77777777" w:rsidTr="51AF0FE9">
        <w:tblPrEx>
          <w:tblCellMar>
            <w:top w:w="0" w:type="dxa"/>
            <w:bottom w:w="0" w:type="dxa"/>
          </w:tblCellMar>
        </w:tblPrEx>
        <w:trPr>
          <w:tblHeader/>
        </w:trPr>
        <w:tc>
          <w:tcPr>
            <w:tcW w:w="4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9B66ACA" w14:textId="77777777" w:rsidR="008F7983" w:rsidRDefault="00000000">
            <w:r>
              <w:rPr>
                <w:b/>
                <w:bCs/>
                <w:color w:val="FFFFFF"/>
                <w:sz w:val="20"/>
                <w:szCs w:val="20"/>
              </w:rPr>
              <w:t>Analysis</w:t>
            </w:r>
          </w:p>
        </w:tc>
        <w:tc>
          <w:tcPr>
            <w:tcW w:w="4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0CCCE6F" w14:textId="77777777" w:rsidR="008F7983" w:rsidRDefault="00000000">
            <w:r>
              <w:rPr>
                <w:b/>
                <w:bCs/>
                <w:color w:val="FFFFFF"/>
                <w:sz w:val="20"/>
                <w:szCs w:val="20"/>
              </w:rPr>
              <w:t>Finding / Query Logic</w:t>
            </w:r>
          </w:p>
        </w:tc>
      </w:tr>
      <w:tr w:rsidR="008F7983" w14:paraId="24F973D0" w14:textId="77777777" w:rsidTr="51AF0FE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41C4E" w14:textId="77777777" w:rsidR="008F7983" w:rsidRDefault="00000000">
            <w:r>
              <w:rPr>
                <w:sz w:val="20"/>
                <w:szCs w:val="20"/>
              </w:rPr>
              <w:t>Service distribution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49C65" w14:textId="77777777" w:rsidR="008F7983" w:rsidRDefault="51AF0FE9">
            <w:proofErr w:type="gramStart"/>
            <w:r w:rsidRPr="51AF0FE9">
              <w:rPr>
                <w:sz w:val="20"/>
                <w:szCs w:val="20"/>
                <w:lang w:val="en-US"/>
              </w:rPr>
              <w:t>COUNT(</w:t>
            </w:r>
            <w:proofErr w:type="spellStart"/>
            <w:proofErr w:type="gramEnd"/>
            <w:r w:rsidRPr="51AF0FE9">
              <w:rPr>
                <w:sz w:val="20"/>
                <w:szCs w:val="20"/>
                <w:lang w:val="en-US"/>
              </w:rPr>
              <w:t>patient_id</w:t>
            </w:r>
            <w:proofErr w:type="spellEnd"/>
            <w:r w:rsidRPr="51AF0FE9">
              <w:rPr>
                <w:sz w:val="20"/>
                <w:szCs w:val="20"/>
                <w:lang w:val="en-US"/>
              </w:rPr>
              <w:t>) GROUP BY service — reveals which services are most used</w:t>
            </w:r>
          </w:p>
        </w:tc>
      </w:tr>
      <w:tr w:rsidR="008F7983" w14:paraId="4DCBB523" w14:textId="77777777" w:rsidTr="51AF0FE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4C7E11" w14:textId="77777777" w:rsidR="008F7983" w:rsidRDefault="00000000">
            <w:r>
              <w:rPr>
                <w:sz w:val="20"/>
                <w:szCs w:val="20"/>
              </w:rPr>
              <w:t>Average patient age</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8A4E23" w14:textId="77777777" w:rsidR="008F7983" w:rsidRDefault="51AF0FE9">
            <w:proofErr w:type="gramStart"/>
            <w:r w:rsidRPr="51AF0FE9">
              <w:rPr>
                <w:sz w:val="20"/>
                <w:szCs w:val="20"/>
                <w:lang w:val="en-US"/>
              </w:rPr>
              <w:t>AVG(</w:t>
            </w:r>
            <w:proofErr w:type="gramEnd"/>
            <w:r w:rsidRPr="51AF0FE9">
              <w:rPr>
                <w:sz w:val="20"/>
                <w:szCs w:val="20"/>
                <w:lang w:val="en-US"/>
              </w:rPr>
              <w:t>age) — provides demographic baseline for care planning</w:t>
            </w:r>
          </w:p>
        </w:tc>
      </w:tr>
      <w:tr w:rsidR="008F7983" w14:paraId="043381DA" w14:textId="77777777" w:rsidTr="51AF0FE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C361" w14:textId="77777777" w:rsidR="008F7983" w:rsidRDefault="00000000">
            <w:r>
              <w:rPr>
                <w:sz w:val="20"/>
                <w:szCs w:val="20"/>
              </w:rPr>
              <w:t>Longest stay patient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7B8E" w14:textId="77777777" w:rsidR="008F7983" w:rsidRDefault="51AF0FE9">
            <w:proofErr w:type="gramStart"/>
            <w:r w:rsidRPr="51AF0FE9">
              <w:rPr>
                <w:sz w:val="20"/>
                <w:szCs w:val="20"/>
                <w:lang w:val="en-US"/>
              </w:rPr>
              <w:t>DATEDIFF(</w:t>
            </w:r>
            <w:proofErr w:type="spellStart"/>
            <w:proofErr w:type="gramEnd"/>
            <w:r w:rsidRPr="51AF0FE9">
              <w:rPr>
                <w:sz w:val="20"/>
                <w:szCs w:val="20"/>
                <w:lang w:val="en-US"/>
              </w:rPr>
              <w:t>departure_date</w:t>
            </w:r>
            <w:proofErr w:type="spellEnd"/>
            <w:r w:rsidRPr="51AF0FE9">
              <w:rPr>
                <w:sz w:val="20"/>
                <w:szCs w:val="20"/>
                <w:lang w:val="en-US"/>
              </w:rPr>
              <w:t xml:space="preserve">, </w:t>
            </w:r>
            <w:proofErr w:type="spellStart"/>
            <w:r w:rsidRPr="51AF0FE9">
              <w:rPr>
                <w:sz w:val="20"/>
                <w:szCs w:val="20"/>
                <w:lang w:val="en-US"/>
              </w:rPr>
              <w:t>arrival_date</w:t>
            </w:r>
            <w:proofErr w:type="spellEnd"/>
            <w:r w:rsidRPr="51AF0FE9">
              <w:rPr>
                <w:sz w:val="20"/>
                <w:szCs w:val="20"/>
                <w:lang w:val="en-US"/>
              </w:rPr>
              <w:t>) ORDER BY DESC LIMIT 1</w:t>
            </w:r>
          </w:p>
        </w:tc>
      </w:tr>
      <w:tr w:rsidR="008F7983" w14:paraId="204C64F0" w14:textId="77777777" w:rsidTr="51AF0FE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9B7C36" w14:textId="77777777" w:rsidR="008F7983" w:rsidRDefault="00000000">
            <w:r>
              <w:rPr>
                <w:sz w:val="20"/>
                <w:szCs w:val="20"/>
              </w:rPr>
              <w:t>Average satisfaction per service</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312139" w14:textId="77777777" w:rsidR="008F7983" w:rsidRDefault="51AF0FE9">
            <w:proofErr w:type="gramStart"/>
            <w:r w:rsidRPr="51AF0FE9">
              <w:rPr>
                <w:sz w:val="20"/>
                <w:szCs w:val="20"/>
                <w:lang w:val="en-US"/>
              </w:rPr>
              <w:t>AVG(</w:t>
            </w:r>
            <w:proofErr w:type="gramEnd"/>
            <w:r w:rsidRPr="51AF0FE9">
              <w:rPr>
                <w:sz w:val="20"/>
                <w:szCs w:val="20"/>
                <w:lang w:val="en-US"/>
              </w:rPr>
              <w:t>satisfaction) GROUP BY service — identifies low-performing services</w:t>
            </w:r>
          </w:p>
        </w:tc>
      </w:tr>
    </w:tbl>
    <w:p w14:paraId="45FB0818" w14:textId="77777777" w:rsidR="008F7983" w:rsidRDefault="008F7983">
      <w:pPr>
        <w:spacing w:before="60" w:after="60"/>
      </w:pPr>
    </w:p>
    <w:p w14:paraId="4D2E03A7" w14:textId="77777777" w:rsidR="008F7983" w:rsidRDefault="00000000">
      <w:pPr>
        <w:pStyle w:val="heading20"/>
      </w:pPr>
      <w:r>
        <w:t>3.2 Demand &amp; Capacity Analysis</w:t>
      </w: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8"/>
        <w:gridCol w:w="5961"/>
        <w:gridCol w:w="260"/>
      </w:tblGrid>
      <w:tr w:rsidR="008F7983" w14:paraId="5DFC4899" w14:textId="77777777" w:rsidTr="00825712">
        <w:tblPrEx>
          <w:tblCellMar>
            <w:top w:w="0" w:type="dxa"/>
            <w:bottom w:w="0" w:type="dxa"/>
          </w:tblCellMar>
        </w:tblPrEx>
        <w:trPr>
          <w:gridAfter w:val="1"/>
          <w:wAfter w:w="260" w:type="dxa"/>
          <w:trHeight w:val="249"/>
          <w:tblHeader/>
        </w:trPr>
        <w:tc>
          <w:tcPr>
            <w:tcW w:w="3398"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3DECD36" w14:textId="77777777" w:rsidR="008F7983" w:rsidRDefault="00000000">
            <w:r>
              <w:rPr>
                <w:b/>
                <w:bCs/>
                <w:color w:val="FFFFFF"/>
                <w:sz w:val="20"/>
                <w:szCs w:val="20"/>
              </w:rPr>
              <w:t>Metric</w:t>
            </w:r>
          </w:p>
        </w:tc>
        <w:tc>
          <w:tcPr>
            <w:tcW w:w="5961"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162EBA6A" w14:textId="77777777" w:rsidR="008F7983" w:rsidRDefault="00000000">
            <w:r>
              <w:rPr>
                <w:b/>
                <w:bCs/>
                <w:color w:val="FFFFFF"/>
                <w:sz w:val="20"/>
                <w:szCs w:val="20"/>
              </w:rPr>
              <w:t>SQL Approach</w:t>
            </w:r>
          </w:p>
        </w:tc>
      </w:tr>
      <w:tr w:rsidR="008F7983" w14:paraId="72CF3D06" w14:textId="77777777" w:rsidTr="00825712">
        <w:tblPrEx>
          <w:tblCellMar>
            <w:top w:w="0" w:type="dxa"/>
            <w:bottom w:w="0" w:type="dxa"/>
          </w:tblCellMar>
        </w:tblPrEx>
        <w:trPr>
          <w:gridAfter w:val="1"/>
          <w:wAfter w:w="260" w:type="dxa"/>
          <w:trHeight w:val="498"/>
        </w:trPr>
        <w:tc>
          <w:tcPr>
            <w:tcW w:w="3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6C727" w14:textId="77777777" w:rsidR="008F7983" w:rsidRDefault="00000000">
            <w:r>
              <w:rPr>
                <w:sz w:val="20"/>
                <w:szCs w:val="20"/>
              </w:rPr>
              <w:t>Total requests per service</w:t>
            </w:r>
          </w:p>
        </w:tc>
        <w:tc>
          <w:tcPr>
            <w:tcW w:w="5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46A82" w14:textId="77777777" w:rsidR="008F7983" w:rsidRDefault="51AF0FE9">
            <w:proofErr w:type="gramStart"/>
            <w:r w:rsidRPr="51AF0FE9">
              <w:rPr>
                <w:sz w:val="20"/>
                <w:szCs w:val="20"/>
                <w:lang w:val="en-US"/>
              </w:rPr>
              <w:t>SUM(</w:t>
            </w:r>
            <w:proofErr w:type="spellStart"/>
            <w:proofErr w:type="gramEnd"/>
            <w:r w:rsidRPr="51AF0FE9">
              <w:rPr>
                <w:sz w:val="20"/>
                <w:szCs w:val="20"/>
                <w:lang w:val="en-US"/>
              </w:rPr>
              <w:t>patients_request</w:t>
            </w:r>
            <w:proofErr w:type="spellEnd"/>
            <w:r w:rsidRPr="51AF0FE9">
              <w:rPr>
                <w:sz w:val="20"/>
                <w:szCs w:val="20"/>
                <w:lang w:val="en-US"/>
              </w:rPr>
              <w:t>) GROUP BY service</w:t>
            </w:r>
          </w:p>
        </w:tc>
      </w:tr>
      <w:tr w:rsidR="008F7983" w14:paraId="5BE0DF6B" w14:textId="77777777" w:rsidTr="00825712">
        <w:tblPrEx>
          <w:tblCellMar>
            <w:top w:w="0" w:type="dxa"/>
            <w:bottom w:w="0" w:type="dxa"/>
          </w:tblCellMar>
        </w:tblPrEx>
        <w:trPr>
          <w:trHeight w:val="482"/>
        </w:trPr>
        <w:tc>
          <w:tcPr>
            <w:tcW w:w="3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7992F" w14:textId="77777777" w:rsidR="008F7983" w:rsidRDefault="00000000">
            <w:r>
              <w:rPr>
                <w:sz w:val="20"/>
                <w:szCs w:val="20"/>
              </w:rPr>
              <w:t>Admission rate</w:t>
            </w:r>
          </w:p>
        </w:tc>
        <w:tc>
          <w:tcPr>
            <w:tcW w:w="5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7C245" w14:textId="77777777" w:rsidR="008F7983" w:rsidRDefault="51AF0FE9">
            <w:proofErr w:type="gramStart"/>
            <w:r w:rsidRPr="51AF0FE9">
              <w:rPr>
                <w:sz w:val="20"/>
                <w:szCs w:val="20"/>
                <w:lang w:val="en-US"/>
              </w:rPr>
              <w:t>SUM(</w:t>
            </w:r>
            <w:proofErr w:type="spellStart"/>
            <w:proofErr w:type="gramEnd"/>
            <w:r w:rsidRPr="51AF0FE9">
              <w:rPr>
                <w:sz w:val="20"/>
                <w:szCs w:val="20"/>
                <w:lang w:val="en-US"/>
              </w:rPr>
              <w:t>patients_admitted</w:t>
            </w:r>
            <w:proofErr w:type="spellEnd"/>
            <w:r w:rsidRPr="51AF0FE9">
              <w:rPr>
                <w:sz w:val="20"/>
                <w:szCs w:val="20"/>
                <w:lang w:val="en-US"/>
              </w:rPr>
              <w:t xml:space="preserve">) / </w:t>
            </w:r>
            <w:proofErr w:type="gramStart"/>
            <w:r w:rsidRPr="51AF0FE9">
              <w:rPr>
                <w:sz w:val="20"/>
                <w:szCs w:val="20"/>
                <w:lang w:val="en-US"/>
              </w:rPr>
              <w:t>SUM(</w:t>
            </w:r>
            <w:proofErr w:type="spellStart"/>
            <w:proofErr w:type="gramEnd"/>
            <w:r w:rsidRPr="51AF0FE9">
              <w:rPr>
                <w:sz w:val="20"/>
                <w:szCs w:val="20"/>
                <w:lang w:val="en-US"/>
              </w:rPr>
              <w:t>patients_request</w:t>
            </w:r>
            <w:proofErr w:type="spellEnd"/>
            <w:r w:rsidRPr="51AF0FE9">
              <w:rPr>
                <w:sz w:val="20"/>
                <w:szCs w:val="20"/>
                <w:lang w:val="en-US"/>
              </w:rPr>
              <w:t>)</w:t>
            </w:r>
          </w:p>
        </w:tc>
        <w:tc>
          <w:tcPr>
            <w:tcW w:w="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F31CB" w14:textId="77777777" w:rsidR="008F7983" w:rsidRDefault="008F7983"/>
        </w:tc>
      </w:tr>
      <w:tr w:rsidR="008F7983" w14:paraId="33D5BD1C" w14:textId="77777777" w:rsidTr="00825712">
        <w:tblPrEx>
          <w:tblCellMar>
            <w:top w:w="0" w:type="dxa"/>
            <w:bottom w:w="0" w:type="dxa"/>
          </w:tblCellMar>
        </w:tblPrEx>
        <w:trPr>
          <w:gridAfter w:val="1"/>
          <w:wAfter w:w="260" w:type="dxa"/>
          <w:trHeight w:val="498"/>
        </w:trPr>
        <w:tc>
          <w:tcPr>
            <w:tcW w:w="3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6B655" w14:textId="77777777" w:rsidR="008F7983" w:rsidRDefault="00000000">
            <w:r>
              <w:rPr>
                <w:sz w:val="20"/>
                <w:szCs w:val="20"/>
              </w:rPr>
              <w:t>Refusal rate</w:t>
            </w:r>
          </w:p>
        </w:tc>
        <w:tc>
          <w:tcPr>
            <w:tcW w:w="5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0AA5" w14:textId="77777777" w:rsidR="008F7983" w:rsidRDefault="51AF0FE9">
            <w:proofErr w:type="gramStart"/>
            <w:r w:rsidRPr="51AF0FE9">
              <w:rPr>
                <w:sz w:val="20"/>
                <w:szCs w:val="20"/>
                <w:lang w:val="en-US"/>
              </w:rPr>
              <w:t>SUM(</w:t>
            </w:r>
            <w:proofErr w:type="spellStart"/>
            <w:proofErr w:type="gramEnd"/>
            <w:r w:rsidRPr="51AF0FE9">
              <w:rPr>
                <w:sz w:val="20"/>
                <w:szCs w:val="20"/>
                <w:lang w:val="en-US"/>
              </w:rPr>
              <w:t>patients_refused</w:t>
            </w:r>
            <w:proofErr w:type="spellEnd"/>
            <w:r w:rsidRPr="51AF0FE9">
              <w:rPr>
                <w:sz w:val="20"/>
                <w:szCs w:val="20"/>
                <w:lang w:val="en-US"/>
              </w:rPr>
              <w:t xml:space="preserve">) / </w:t>
            </w:r>
            <w:proofErr w:type="gramStart"/>
            <w:r w:rsidRPr="51AF0FE9">
              <w:rPr>
                <w:sz w:val="20"/>
                <w:szCs w:val="20"/>
                <w:lang w:val="en-US"/>
              </w:rPr>
              <w:t>SUM(</w:t>
            </w:r>
            <w:proofErr w:type="spellStart"/>
            <w:proofErr w:type="gramEnd"/>
            <w:r w:rsidRPr="51AF0FE9">
              <w:rPr>
                <w:sz w:val="20"/>
                <w:szCs w:val="20"/>
                <w:lang w:val="en-US"/>
              </w:rPr>
              <w:t>patients_request</w:t>
            </w:r>
            <w:proofErr w:type="spellEnd"/>
            <w:r w:rsidRPr="51AF0FE9">
              <w:rPr>
                <w:sz w:val="20"/>
                <w:szCs w:val="20"/>
                <w:lang w:val="en-US"/>
              </w:rPr>
              <w:t>)</w:t>
            </w:r>
          </w:p>
        </w:tc>
      </w:tr>
      <w:tr w:rsidR="008F7983" w14:paraId="3744A239" w14:textId="77777777" w:rsidTr="00825712">
        <w:tblPrEx>
          <w:tblCellMar>
            <w:top w:w="0" w:type="dxa"/>
            <w:bottom w:w="0" w:type="dxa"/>
          </w:tblCellMar>
        </w:tblPrEx>
        <w:trPr>
          <w:gridAfter w:val="1"/>
          <w:wAfter w:w="260" w:type="dxa"/>
          <w:trHeight w:val="716"/>
        </w:trPr>
        <w:tc>
          <w:tcPr>
            <w:tcW w:w="3398"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3C7528" w14:textId="77777777" w:rsidR="008F7983" w:rsidRDefault="00000000">
            <w:r>
              <w:rPr>
                <w:sz w:val="20"/>
                <w:szCs w:val="20"/>
              </w:rPr>
              <w:t>Highest unmet demand</w:t>
            </w:r>
          </w:p>
        </w:tc>
        <w:tc>
          <w:tcPr>
            <w:tcW w:w="5961"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00F722" w14:textId="77777777" w:rsidR="008F7983" w:rsidRDefault="51AF0FE9">
            <w:proofErr w:type="gramStart"/>
            <w:r w:rsidRPr="51AF0FE9">
              <w:rPr>
                <w:sz w:val="20"/>
                <w:szCs w:val="20"/>
                <w:lang w:val="en-US"/>
              </w:rPr>
              <w:t>SUM(</w:t>
            </w:r>
            <w:proofErr w:type="spellStart"/>
            <w:proofErr w:type="gramEnd"/>
            <w:r w:rsidRPr="51AF0FE9">
              <w:rPr>
                <w:sz w:val="20"/>
                <w:szCs w:val="20"/>
                <w:lang w:val="en-US"/>
              </w:rPr>
              <w:t>patients_request</w:t>
            </w:r>
            <w:proofErr w:type="spellEnd"/>
            <w:r w:rsidRPr="51AF0FE9">
              <w:rPr>
                <w:sz w:val="20"/>
                <w:szCs w:val="20"/>
                <w:lang w:val="en-US"/>
              </w:rPr>
              <w:t xml:space="preserve">) - </w:t>
            </w:r>
            <w:proofErr w:type="gramStart"/>
            <w:r w:rsidRPr="51AF0FE9">
              <w:rPr>
                <w:sz w:val="20"/>
                <w:szCs w:val="20"/>
                <w:lang w:val="en-US"/>
              </w:rPr>
              <w:t>SUM(</w:t>
            </w:r>
            <w:proofErr w:type="spellStart"/>
            <w:proofErr w:type="gramEnd"/>
            <w:r w:rsidRPr="51AF0FE9">
              <w:rPr>
                <w:sz w:val="20"/>
                <w:szCs w:val="20"/>
                <w:lang w:val="en-US"/>
              </w:rPr>
              <w:t>patients_admitted</w:t>
            </w:r>
            <w:proofErr w:type="spellEnd"/>
            <w:r w:rsidRPr="51AF0FE9">
              <w:rPr>
                <w:sz w:val="20"/>
                <w:szCs w:val="20"/>
                <w:lang w:val="en-US"/>
              </w:rPr>
              <w:t>) GROUP BY service</w:t>
            </w:r>
          </w:p>
        </w:tc>
      </w:tr>
      <w:tr w:rsidR="008F7983" w14:paraId="587F8EC7" w14:textId="77777777" w:rsidTr="00825712">
        <w:tblPrEx>
          <w:tblCellMar>
            <w:top w:w="0" w:type="dxa"/>
            <w:bottom w:w="0" w:type="dxa"/>
          </w:tblCellMar>
        </w:tblPrEx>
        <w:trPr>
          <w:gridAfter w:val="1"/>
          <w:wAfter w:w="260" w:type="dxa"/>
          <w:trHeight w:val="731"/>
        </w:trPr>
        <w:tc>
          <w:tcPr>
            <w:tcW w:w="3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D3C81" w14:textId="77777777" w:rsidR="008F7983" w:rsidRDefault="00000000">
            <w:r>
              <w:rPr>
                <w:sz w:val="20"/>
                <w:szCs w:val="20"/>
              </w:rPr>
              <w:t>Busiest service per week</w:t>
            </w:r>
          </w:p>
        </w:tc>
        <w:tc>
          <w:tcPr>
            <w:tcW w:w="5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58C9" w14:textId="77777777" w:rsidR="008F7983" w:rsidRDefault="51AF0FE9">
            <w:r w:rsidRPr="51AF0FE9">
              <w:rPr>
                <w:sz w:val="20"/>
                <w:szCs w:val="20"/>
                <w:lang w:val="en-US"/>
              </w:rPr>
              <w:t>ROW_</w:t>
            </w:r>
            <w:proofErr w:type="gramStart"/>
            <w:r w:rsidRPr="51AF0FE9">
              <w:rPr>
                <w:sz w:val="20"/>
                <w:szCs w:val="20"/>
                <w:lang w:val="en-US"/>
              </w:rPr>
              <w:t>NUMBER(</w:t>
            </w:r>
            <w:proofErr w:type="gramEnd"/>
            <w:r w:rsidRPr="51AF0FE9">
              <w:rPr>
                <w:sz w:val="20"/>
                <w:szCs w:val="20"/>
                <w:lang w:val="en-US"/>
              </w:rPr>
              <w:t xml:space="preserve">) OVER (PARTITION BY week ORDER BY </w:t>
            </w:r>
            <w:proofErr w:type="spellStart"/>
            <w:r w:rsidRPr="51AF0FE9">
              <w:rPr>
                <w:sz w:val="20"/>
                <w:szCs w:val="20"/>
                <w:lang w:val="en-US"/>
              </w:rPr>
              <w:t>patients_request</w:t>
            </w:r>
            <w:proofErr w:type="spellEnd"/>
            <w:r w:rsidRPr="51AF0FE9">
              <w:rPr>
                <w:sz w:val="20"/>
                <w:szCs w:val="20"/>
                <w:lang w:val="en-US"/>
              </w:rPr>
              <w:t xml:space="preserve"> DESC)</w:t>
            </w:r>
          </w:p>
        </w:tc>
      </w:tr>
      <w:tr w:rsidR="008F7983" w14:paraId="0D85E038" w14:textId="77777777" w:rsidTr="00825712">
        <w:tblPrEx>
          <w:tblCellMar>
            <w:top w:w="0" w:type="dxa"/>
            <w:bottom w:w="0" w:type="dxa"/>
          </w:tblCellMar>
        </w:tblPrEx>
        <w:trPr>
          <w:gridAfter w:val="1"/>
          <w:wAfter w:w="260" w:type="dxa"/>
          <w:trHeight w:val="249"/>
        </w:trPr>
        <w:tc>
          <w:tcPr>
            <w:tcW w:w="3398"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D28231" w14:textId="77777777" w:rsidR="008F7983" w:rsidRDefault="00000000">
            <w:r>
              <w:rPr>
                <w:sz w:val="20"/>
                <w:szCs w:val="20"/>
              </w:rPr>
              <w:t>Top 2 services per week</w:t>
            </w:r>
          </w:p>
        </w:tc>
        <w:tc>
          <w:tcPr>
            <w:tcW w:w="5961"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D76682" w14:textId="77777777" w:rsidR="008F7983" w:rsidRDefault="51AF0FE9">
            <w:r w:rsidRPr="51AF0FE9">
              <w:rPr>
                <w:sz w:val="20"/>
                <w:szCs w:val="20"/>
                <w:lang w:val="en-US"/>
              </w:rPr>
              <w:t xml:space="preserve">Filter subquery WHERE </w:t>
            </w:r>
            <w:proofErr w:type="spellStart"/>
            <w:r w:rsidRPr="51AF0FE9">
              <w:rPr>
                <w:sz w:val="20"/>
                <w:szCs w:val="20"/>
                <w:lang w:val="en-US"/>
              </w:rPr>
              <w:t>rn</w:t>
            </w:r>
            <w:proofErr w:type="spellEnd"/>
            <w:r w:rsidRPr="51AF0FE9">
              <w:rPr>
                <w:sz w:val="20"/>
                <w:szCs w:val="20"/>
                <w:lang w:val="en-US"/>
              </w:rPr>
              <w:t xml:space="preserve"> &lt;= 2</w:t>
            </w:r>
          </w:p>
        </w:tc>
      </w:tr>
    </w:tbl>
    <w:p w14:paraId="53128261" w14:textId="77777777" w:rsidR="008F7983" w:rsidRDefault="008F7983">
      <w:pPr>
        <w:spacing w:before="60" w:after="60"/>
      </w:pPr>
    </w:p>
    <w:p w14:paraId="50B012B2" w14:textId="77777777" w:rsidR="008F7983" w:rsidRDefault="00000000">
      <w:pPr>
        <w:pStyle w:val="heading20"/>
      </w:pPr>
      <w:r>
        <w:t>3.3 Staff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7983" w14:paraId="2E74DF2F" w14:textId="77777777" w:rsidTr="51AF0FE9">
        <w:tblPrEx>
          <w:tblCellMar>
            <w:top w:w="0" w:type="dxa"/>
            <w:bottom w:w="0" w:type="dxa"/>
          </w:tblCellMar>
        </w:tblPrEx>
        <w:trPr>
          <w:tblHeader/>
        </w:trPr>
        <w:tc>
          <w:tcPr>
            <w:tcW w:w="4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69F9D08C" w14:textId="77777777" w:rsidR="008F7983" w:rsidRDefault="00000000">
            <w:r>
              <w:rPr>
                <w:b/>
                <w:bCs/>
                <w:color w:val="FFFFFF"/>
                <w:sz w:val="20"/>
                <w:szCs w:val="20"/>
              </w:rPr>
              <w:t>Metric</w:t>
            </w:r>
          </w:p>
        </w:tc>
        <w:tc>
          <w:tcPr>
            <w:tcW w:w="468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7D141297" w14:textId="77777777" w:rsidR="008F7983" w:rsidRDefault="00000000">
            <w:r>
              <w:rPr>
                <w:b/>
                <w:bCs/>
                <w:color w:val="FFFFFF"/>
                <w:sz w:val="20"/>
                <w:szCs w:val="20"/>
              </w:rPr>
              <w:t>SQL Approach</w:t>
            </w:r>
          </w:p>
        </w:tc>
      </w:tr>
      <w:tr w:rsidR="008F7983" w14:paraId="797FBA58" w14:textId="77777777" w:rsidTr="51AF0FE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157B2" w14:textId="77777777" w:rsidR="008F7983" w:rsidRDefault="00000000">
            <w:r>
              <w:rPr>
                <w:sz w:val="20"/>
                <w:szCs w:val="20"/>
              </w:rPr>
              <w:t>Staff count per service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84583" w14:textId="77777777" w:rsidR="008F7983" w:rsidRDefault="51AF0FE9">
            <w:proofErr w:type="gramStart"/>
            <w:r w:rsidRPr="51AF0FE9">
              <w:rPr>
                <w:sz w:val="20"/>
                <w:szCs w:val="20"/>
                <w:lang w:val="en-US"/>
              </w:rPr>
              <w:t>COUNT(</w:t>
            </w:r>
            <w:proofErr w:type="gramEnd"/>
            <w:r w:rsidRPr="51AF0FE9">
              <w:rPr>
                <w:sz w:val="20"/>
                <w:szCs w:val="20"/>
                <w:lang w:val="en-US"/>
              </w:rPr>
              <w:t xml:space="preserve">DISTINCT </w:t>
            </w:r>
            <w:proofErr w:type="spellStart"/>
            <w:r w:rsidRPr="51AF0FE9">
              <w:rPr>
                <w:sz w:val="20"/>
                <w:szCs w:val="20"/>
                <w:lang w:val="en-US"/>
              </w:rPr>
              <w:t>staff_id</w:t>
            </w:r>
            <w:proofErr w:type="spellEnd"/>
            <w:r w:rsidRPr="51AF0FE9">
              <w:rPr>
                <w:sz w:val="20"/>
                <w:szCs w:val="20"/>
                <w:lang w:val="en-US"/>
              </w:rPr>
              <w:t>) GROUP BY service</w:t>
            </w:r>
          </w:p>
        </w:tc>
      </w:tr>
      <w:tr w:rsidR="008F7983" w14:paraId="32A6FE00" w14:textId="77777777" w:rsidTr="51AF0FE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5D48B3" w14:textId="77777777" w:rsidR="008F7983" w:rsidRDefault="00000000">
            <w:r>
              <w:rPr>
                <w:sz w:val="20"/>
                <w:szCs w:val="20"/>
              </w:rPr>
              <w:t>Average staff attendance</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D6F967" w14:textId="77777777" w:rsidR="008F7983" w:rsidRDefault="51AF0FE9" w:rsidP="51AF0FE9">
            <w:pPr>
              <w:rPr>
                <w:sz w:val="20"/>
                <w:szCs w:val="20"/>
                <w:lang w:val="en-US"/>
              </w:rPr>
            </w:pPr>
            <w:proofErr w:type="gramStart"/>
            <w:r w:rsidRPr="51AF0FE9">
              <w:rPr>
                <w:sz w:val="20"/>
                <w:szCs w:val="20"/>
                <w:lang w:val="en-US"/>
              </w:rPr>
              <w:t>AVG(</w:t>
            </w:r>
            <w:proofErr w:type="gramEnd"/>
            <w:r w:rsidRPr="51AF0FE9">
              <w:rPr>
                <w:sz w:val="20"/>
                <w:szCs w:val="20"/>
                <w:lang w:val="en-US"/>
              </w:rPr>
              <w:t xml:space="preserve">present) GROUP BY </w:t>
            </w:r>
            <w:proofErr w:type="spellStart"/>
            <w:r w:rsidRPr="51AF0FE9">
              <w:rPr>
                <w:sz w:val="20"/>
                <w:szCs w:val="20"/>
                <w:lang w:val="en-US"/>
              </w:rPr>
              <w:t>staff_id</w:t>
            </w:r>
            <w:proofErr w:type="spellEnd"/>
          </w:p>
        </w:tc>
      </w:tr>
      <w:tr w:rsidR="008F7983" w14:paraId="6A032E1B" w14:textId="77777777" w:rsidTr="51AF0FE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1EC0C" w14:textId="77777777" w:rsidR="008F7983" w:rsidRDefault="00000000">
            <w:r>
              <w:rPr>
                <w:sz w:val="20"/>
                <w:szCs w:val="20"/>
              </w:rPr>
              <w:t>Lowest attendance staff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516BC" w14:textId="77777777" w:rsidR="008F7983" w:rsidRDefault="51AF0FE9">
            <w:proofErr w:type="gramStart"/>
            <w:r w:rsidRPr="51AF0FE9">
              <w:rPr>
                <w:sz w:val="20"/>
                <w:szCs w:val="20"/>
                <w:lang w:val="en-US"/>
              </w:rPr>
              <w:t>SUM(</w:t>
            </w:r>
            <w:proofErr w:type="gramEnd"/>
            <w:r w:rsidRPr="51AF0FE9">
              <w:rPr>
                <w:sz w:val="20"/>
                <w:szCs w:val="20"/>
                <w:lang w:val="en-US"/>
              </w:rPr>
              <w:t xml:space="preserve">present) GROUP BY </w:t>
            </w:r>
            <w:proofErr w:type="spellStart"/>
            <w:r w:rsidRPr="51AF0FE9">
              <w:rPr>
                <w:sz w:val="20"/>
                <w:szCs w:val="20"/>
                <w:lang w:val="en-US"/>
              </w:rPr>
              <w:t>staff_id</w:t>
            </w:r>
            <w:proofErr w:type="spellEnd"/>
            <w:r w:rsidRPr="51AF0FE9">
              <w:rPr>
                <w:sz w:val="20"/>
                <w:szCs w:val="20"/>
                <w:lang w:val="en-US"/>
              </w:rPr>
              <w:t xml:space="preserve"> ORDER BY ASC</w:t>
            </w:r>
          </w:p>
        </w:tc>
      </w:tr>
      <w:tr w:rsidR="008F7983" w14:paraId="69ED8E53" w14:textId="77777777" w:rsidTr="51AF0FE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A4B910" w14:textId="77777777" w:rsidR="008F7983" w:rsidRDefault="00000000">
            <w:r>
              <w:rPr>
                <w:sz w:val="20"/>
                <w:szCs w:val="20"/>
              </w:rPr>
              <w:t>Staff vs satisfaction correlation</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0FA2AA" w14:textId="77777777" w:rsidR="008F7983" w:rsidRDefault="51AF0FE9">
            <w:r w:rsidRPr="51AF0FE9">
              <w:rPr>
                <w:sz w:val="20"/>
                <w:szCs w:val="20"/>
                <w:lang w:val="en-US"/>
              </w:rPr>
              <w:t xml:space="preserve">JOIN </w:t>
            </w:r>
            <w:proofErr w:type="spellStart"/>
            <w:r w:rsidRPr="51AF0FE9">
              <w:rPr>
                <w:sz w:val="20"/>
                <w:szCs w:val="20"/>
                <w:lang w:val="en-US"/>
              </w:rPr>
              <w:t>staff_schedule</w:t>
            </w:r>
            <w:proofErr w:type="spellEnd"/>
            <w:r w:rsidRPr="51AF0FE9">
              <w:rPr>
                <w:sz w:val="20"/>
                <w:szCs w:val="20"/>
                <w:lang w:val="en-US"/>
              </w:rPr>
              <w:t xml:space="preserve"> + </w:t>
            </w:r>
            <w:proofErr w:type="spellStart"/>
            <w:r w:rsidRPr="51AF0FE9">
              <w:rPr>
                <w:sz w:val="20"/>
                <w:szCs w:val="20"/>
                <w:lang w:val="en-US"/>
              </w:rPr>
              <w:t>services_weekly</w:t>
            </w:r>
            <w:proofErr w:type="spellEnd"/>
            <w:r w:rsidRPr="51AF0FE9">
              <w:rPr>
                <w:sz w:val="20"/>
                <w:szCs w:val="20"/>
                <w:lang w:val="en-US"/>
              </w:rPr>
              <w:t xml:space="preserve"> ON week, service — </w:t>
            </w:r>
            <w:proofErr w:type="gramStart"/>
            <w:r w:rsidRPr="51AF0FE9">
              <w:rPr>
                <w:sz w:val="20"/>
                <w:szCs w:val="20"/>
                <w:lang w:val="en-US"/>
              </w:rPr>
              <w:t>AVG(</w:t>
            </w:r>
            <w:proofErr w:type="gramEnd"/>
            <w:r w:rsidRPr="51AF0FE9">
              <w:rPr>
                <w:sz w:val="20"/>
                <w:szCs w:val="20"/>
                <w:lang w:val="en-US"/>
              </w:rPr>
              <w:t xml:space="preserve">present) vs </w:t>
            </w:r>
            <w:proofErr w:type="gramStart"/>
            <w:r w:rsidRPr="51AF0FE9">
              <w:rPr>
                <w:sz w:val="20"/>
                <w:szCs w:val="20"/>
                <w:lang w:val="en-US"/>
              </w:rPr>
              <w:t>AVG(</w:t>
            </w:r>
            <w:proofErr w:type="gramEnd"/>
            <w:r w:rsidRPr="51AF0FE9">
              <w:rPr>
                <w:sz w:val="20"/>
                <w:szCs w:val="20"/>
                <w:lang w:val="en-US"/>
              </w:rPr>
              <w:t>satisfaction)</w:t>
            </w:r>
          </w:p>
        </w:tc>
      </w:tr>
    </w:tbl>
    <w:p w14:paraId="4101652C" w14:textId="645B98D1" w:rsidR="008F7983" w:rsidRDefault="008F7983"/>
    <w:p w14:paraId="4EBE56BE" w14:textId="77777777" w:rsidR="008F7983" w:rsidRDefault="00000000">
      <w:pPr>
        <w:pStyle w:val="heading10"/>
        <w:pBdr>
          <w:bottom w:val="single" w:sz="4" w:space="4" w:color="1A5276"/>
        </w:pBdr>
      </w:pPr>
      <w:r>
        <w:t>4. Business Insights &amp; Recommendations</w:t>
      </w:r>
    </w:p>
    <w:p w14:paraId="4550D253" w14:textId="77777777" w:rsidR="00C6528C" w:rsidRDefault="00C6528C">
      <w:pPr>
        <w:spacing w:before="60" w:after="80" w:line="360" w:lineRule="auto"/>
      </w:pPr>
    </w:p>
    <w:p w14:paraId="1C1EEC00" w14:textId="167944CB" w:rsidR="008F7983" w:rsidRDefault="00000000" w:rsidP="00C6528C">
      <w:pPr>
        <w:spacing w:before="60" w:after="80" w:line="360" w:lineRule="auto"/>
        <w:ind w:firstLine="720"/>
      </w:pPr>
      <w:r>
        <w:t>The following strategic recommendations are drawn directly from SQL findings. These insights are designed to help hospital management improve operations, resource allocation, and patient outcomes.</w:t>
      </w:r>
    </w:p>
    <w:p w14:paraId="4B99056E" w14:textId="77777777" w:rsidR="008F7983" w:rsidRDefault="008F7983">
      <w:pPr>
        <w:spacing w:before="60" w:after="60"/>
      </w:pPr>
    </w:p>
    <w:p w14:paraId="78FE3123" w14:textId="77777777" w:rsidR="008F7983" w:rsidRDefault="00000000">
      <w:pPr>
        <w:pStyle w:val="heading20"/>
      </w:pPr>
      <w:r>
        <w:t>Insight 1: Resource Gap in High-Refusal Services</w:t>
      </w:r>
    </w:p>
    <w:p w14:paraId="777582F0" w14:textId="77777777" w:rsidR="00C6528C" w:rsidRDefault="00C6528C">
      <w:pPr>
        <w:pStyle w:val="heading20"/>
      </w:pPr>
    </w:p>
    <w:p w14:paraId="01CEA950" w14:textId="77777777" w:rsidR="008F7983" w:rsidRDefault="51AF0FE9">
      <w:pPr>
        <w:spacing w:before="60" w:after="80" w:line="360" w:lineRule="auto"/>
      </w:pPr>
      <w:r w:rsidRPr="51AF0FE9">
        <w:rPr>
          <w:lang w:val="en-US"/>
        </w:rPr>
        <w:t>Services with the highest refusal rate are experiencing demand that exceeds current capacity. This creates a direct patient care risk.</w:t>
      </w:r>
    </w:p>
    <w:p w14:paraId="72A08ACF" w14:textId="77777777" w:rsidR="008F7983" w:rsidRDefault="51AF0FE9">
      <w:pPr>
        <w:pStyle w:val="ListParagraph"/>
        <w:numPr>
          <w:ilvl w:val="0"/>
          <w:numId w:val="2"/>
        </w:numPr>
        <w:spacing w:before="40" w:after="40" w:line="360" w:lineRule="auto"/>
      </w:pPr>
      <w:r w:rsidRPr="51AF0FE9">
        <w:rPr>
          <w:lang w:val="en-US"/>
        </w:rPr>
        <w:t>Recommendation: Identify the top 2 services by refusal rate and increase staff allocation or bed capacity by at least 20%.</w:t>
      </w:r>
    </w:p>
    <w:p w14:paraId="7AD575C7" w14:textId="77777777" w:rsidR="008F7983" w:rsidRDefault="00000000">
      <w:pPr>
        <w:pStyle w:val="ListParagraph"/>
        <w:numPr>
          <w:ilvl w:val="0"/>
          <w:numId w:val="2"/>
        </w:numPr>
        <w:spacing w:before="40" w:after="40" w:line="360" w:lineRule="auto"/>
      </w:pPr>
      <w:r>
        <w:t>Recommendation: Implement a waitlist management system to capture refused patients and follow up proactively.</w:t>
      </w:r>
    </w:p>
    <w:p w14:paraId="5A8E491C" w14:textId="77777777" w:rsidR="008F7983" w:rsidRDefault="00000000">
      <w:pPr>
        <w:pStyle w:val="ListParagraph"/>
        <w:numPr>
          <w:ilvl w:val="0"/>
          <w:numId w:val="2"/>
        </w:numPr>
        <w:spacing w:before="40" w:after="40" w:line="360" w:lineRule="auto"/>
      </w:pPr>
      <w:r>
        <w:t xml:space="preserve">Recommendation: </w:t>
      </w:r>
      <w:proofErr w:type="spellStart"/>
      <w:r>
        <w:t>Analyze</w:t>
      </w:r>
      <w:proofErr w:type="spellEnd"/>
      <w:r>
        <w:t xml:space="preserve"> if peak-week refusals can be mitigated by shifting elective admissions to lower-demand weeks.</w:t>
      </w:r>
    </w:p>
    <w:p w14:paraId="1299C43A" w14:textId="77777777" w:rsidR="008F7983" w:rsidRDefault="008F7983">
      <w:pPr>
        <w:spacing w:before="60" w:after="60"/>
      </w:pPr>
    </w:p>
    <w:p w14:paraId="26BB4D4F" w14:textId="77777777" w:rsidR="008F7983" w:rsidRDefault="00000000">
      <w:pPr>
        <w:pStyle w:val="heading20"/>
      </w:pPr>
      <w:r>
        <w:t>Insight 2: Staff Attendance Affects Patient Satisfaction</w:t>
      </w:r>
    </w:p>
    <w:p w14:paraId="486296CE" w14:textId="77777777" w:rsidR="00C6528C" w:rsidRDefault="00C6528C">
      <w:pPr>
        <w:pStyle w:val="heading20"/>
      </w:pPr>
    </w:p>
    <w:p w14:paraId="7827C887" w14:textId="77777777" w:rsidR="008F7983" w:rsidRDefault="51AF0FE9">
      <w:pPr>
        <w:spacing w:before="60" w:after="80" w:line="360" w:lineRule="auto"/>
      </w:pPr>
      <w:r w:rsidRPr="51AF0FE9">
        <w:rPr>
          <w:lang w:val="en-US"/>
        </w:rPr>
        <w:t xml:space="preserve">The JOIN analysis between </w:t>
      </w:r>
      <w:proofErr w:type="spellStart"/>
      <w:r w:rsidRPr="51AF0FE9">
        <w:rPr>
          <w:lang w:val="en-US"/>
        </w:rPr>
        <w:t>staff_schedule</w:t>
      </w:r>
      <w:proofErr w:type="spellEnd"/>
      <w:r w:rsidRPr="51AF0FE9">
        <w:rPr>
          <w:lang w:val="en-US"/>
        </w:rPr>
        <w:t xml:space="preserve"> and </w:t>
      </w:r>
      <w:proofErr w:type="spellStart"/>
      <w:r w:rsidRPr="51AF0FE9">
        <w:rPr>
          <w:lang w:val="en-US"/>
        </w:rPr>
        <w:t>services_weekly</w:t>
      </w:r>
      <w:proofErr w:type="spellEnd"/>
      <w:r w:rsidRPr="51AF0FE9">
        <w:rPr>
          <w:lang w:val="en-US"/>
        </w:rPr>
        <w:t xml:space="preserve"> reveals a pattern: services with lower average staff presence tend to report lower patient satisfaction scores.</w:t>
      </w:r>
    </w:p>
    <w:p w14:paraId="19AD9401" w14:textId="77777777" w:rsidR="008F7983" w:rsidRDefault="00000000">
      <w:pPr>
        <w:pStyle w:val="ListParagraph"/>
        <w:numPr>
          <w:ilvl w:val="0"/>
          <w:numId w:val="2"/>
        </w:numPr>
        <w:spacing w:before="40" w:after="40" w:line="360" w:lineRule="auto"/>
      </w:pPr>
      <w:r>
        <w:t>Recommendation: Set a minimum attendance threshold (e.g., 85%) per service per week and flag violations automatically.</w:t>
      </w:r>
    </w:p>
    <w:p w14:paraId="06B6127C" w14:textId="77777777" w:rsidR="008F7983" w:rsidRDefault="00000000">
      <w:pPr>
        <w:pStyle w:val="ListParagraph"/>
        <w:numPr>
          <w:ilvl w:val="0"/>
          <w:numId w:val="2"/>
        </w:numPr>
        <w:spacing w:before="40" w:after="40" w:line="360" w:lineRule="auto"/>
      </w:pPr>
      <w:r>
        <w:t>Recommendation: Introduce an attendance incentive program tied to patient satisfaction KPIs.</w:t>
      </w:r>
    </w:p>
    <w:p w14:paraId="6D736EEA" w14:textId="77777777" w:rsidR="008F7983" w:rsidRDefault="51AF0FE9">
      <w:pPr>
        <w:pStyle w:val="ListParagraph"/>
        <w:numPr>
          <w:ilvl w:val="0"/>
          <w:numId w:val="2"/>
        </w:numPr>
        <w:spacing w:before="40" w:after="40" w:line="360" w:lineRule="auto"/>
      </w:pPr>
      <w:r w:rsidRPr="51AF0FE9">
        <w:rPr>
          <w:lang w:val="en-US"/>
        </w:rPr>
        <w:t>Recommendation: For staff with consistently low attendance, conduct case-by-case reviews to identify whether workload, scheduling conflicts, or personal issues are root causes.</w:t>
      </w:r>
    </w:p>
    <w:p w14:paraId="4DDBEF00" w14:textId="77777777" w:rsidR="008F7983" w:rsidRDefault="008F7983">
      <w:pPr>
        <w:spacing w:before="60" w:after="60"/>
      </w:pPr>
    </w:p>
    <w:p w14:paraId="5C2E8E91" w14:textId="77777777" w:rsidR="008F7983" w:rsidRDefault="00000000">
      <w:pPr>
        <w:pStyle w:val="heading20"/>
      </w:pPr>
      <w:r>
        <w:lastRenderedPageBreak/>
        <w:t>Insight 3: Unmet Demand is Concentrated in Specific Services</w:t>
      </w:r>
    </w:p>
    <w:p w14:paraId="792B651F" w14:textId="77777777" w:rsidR="00CB693B" w:rsidRDefault="00CB693B">
      <w:pPr>
        <w:pStyle w:val="heading20"/>
      </w:pPr>
    </w:p>
    <w:p w14:paraId="1E0E7AB9" w14:textId="77777777" w:rsidR="008F7983" w:rsidRDefault="51AF0FE9">
      <w:pPr>
        <w:spacing w:before="60" w:after="80" w:line="360" w:lineRule="auto"/>
      </w:pPr>
      <w:r w:rsidRPr="51AF0FE9">
        <w:rPr>
          <w:lang w:val="en-US"/>
        </w:rPr>
        <w:t>The query (</w:t>
      </w:r>
      <w:proofErr w:type="spellStart"/>
      <w:r w:rsidRPr="51AF0FE9">
        <w:rPr>
          <w:lang w:val="en-US"/>
        </w:rPr>
        <w:t>patients_request</w:t>
      </w:r>
      <w:proofErr w:type="spellEnd"/>
      <w:r w:rsidRPr="51AF0FE9">
        <w:rPr>
          <w:lang w:val="en-US"/>
        </w:rPr>
        <w:t xml:space="preserve"> - </w:t>
      </w:r>
      <w:proofErr w:type="spellStart"/>
      <w:r w:rsidRPr="51AF0FE9">
        <w:rPr>
          <w:lang w:val="en-US"/>
        </w:rPr>
        <w:t>patients_admitted</w:t>
      </w:r>
      <w:proofErr w:type="spellEnd"/>
      <w:r w:rsidRPr="51AF0FE9">
        <w:rPr>
          <w:lang w:val="en-US"/>
        </w:rPr>
        <w:t>) highlights which services consistently leave patients unserved. This unmet demand represents both a revenue loss and a reputational risk.</w:t>
      </w:r>
    </w:p>
    <w:p w14:paraId="46B5D95C" w14:textId="77777777" w:rsidR="008F7983" w:rsidRDefault="00000000">
      <w:pPr>
        <w:pStyle w:val="ListParagraph"/>
        <w:numPr>
          <w:ilvl w:val="0"/>
          <w:numId w:val="2"/>
        </w:numPr>
        <w:spacing w:before="40" w:after="40" w:line="360" w:lineRule="auto"/>
      </w:pPr>
      <w:r>
        <w:t>Recommendation: Prioritize hiring or cross-training staff for the service with the highest unmet demand.</w:t>
      </w:r>
    </w:p>
    <w:p w14:paraId="719FF5B5" w14:textId="77777777" w:rsidR="008F7983" w:rsidRDefault="51AF0FE9" w:rsidP="51AF0FE9">
      <w:pPr>
        <w:pStyle w:val="ListParagraph"/>
        <w:numPr>
          <w:ilvl w:val="0"/>
          <w:numId w:val="2"/>
        </w:numPr>
        <w:spacing w:before="40" w:after="40" w:line="360" w:lineRule="auto"/>
        <w:rPr>
          <w:lang w:val="en-US"/>
        </w:rPr>
      </w:pPr>
      <w:r w:rsidRPr="51AF0FE9">
        <w:rPr>
          <w:lang w:val="en-US"/>
        </w:rPr>
        <w:t>Recommendation: Use weekly demand trends to proactively staff up before historically busy periods.</w:t>
      </w:r>
    </w:p>
    <w:p w14:paraId="5A76D5F7" w14:textId="77777777" w:rsidR="008F7983" w:rsidRDefault="00000000">
      <w:pPr>
        <w:pStyle w:val="ListParagraph"/>
        <w:numPr>
          <w:ilvl w:val="0"/>
          <w:numId w:val="2"/>
        </w:numPr>
        <w:spacing w:before="40" w:after="40" w:line="360" w:lineRule="auto"/>
      </w:pPr>
      <w:r>
        <w:t>Recommendation: Consider partnering with nearby facilities for patient overflow in peak weeks.</w:t>
      </w:r>
    </w:p>
    <w:p w14:paraId="3461D779" w14:textId="77777777" w:rsidR="008F7983" w:rsidRDefault="008F7983">
      <w:pPr>
        <w:spacing w:before="60" w:after="60"/>
      </w:pPr>
    </w:p>
    <w:p w14:paraId="3EDFEAD3" w14:textId="77777777" w:rsidR="008F7983" w:rsidRDefault="00000000">
      <w:pPr>
        <w:pStyle w:val="heading20"/>
      </w:pPr>
      <w:r>
        <w:t>Insight 4: Low Satisfaction Services Need Targeted Improvement</w:t>
      </w:r>
    </w:p>
    <w:p w14:paraId="1735BE91" w14:textId="77777777" w:rsidR="00CB693B" w:rsidRDefault="00CB693B">
      <w:pPr>
        <w:pStyle w:val="heading20"/>
      </w:pPr>
    </w:p>
    <w:p w14:paraId="2E1A3730" w14:textId="77777777" w:rsidR="008F7983" w:rsidRDefault="00000000">
      <w:pPr>
        <w:spacing w:before="60" w:after="80" w:line="360" w:lineRule="auto"/>
      </w:pPr>
      <w:r>
        <w:t>The service with the lowest average patient satisfaction score requires immediate attention. Satisfaction drives patient retention and hospital reputation.</w:t>
      </w:r>
    </w:p>
    <w:p w14:paraId="228B81B7" w14:textId="77777777" w:rsidR="008F7983" w:rsidRDefault="00000000">
      <w:pPr>
        <w:pStyle w:val="ListParagraph"/>
        <w:numPr>
          <w:ilvl w:val="0"/>
          <w:numId w:val="2"/>
        </w:numPr>
        <w:spacing w:before="40" w:after="40" w:line="360" w:lineRule="auto"/>
      </w:pPr>
      <w:r>
        <w:t xml:space="preserve">Recommendation: Conduct qualitative surveys in low-satisfaction services to understand root causes (wait time, staff </w:t>
      </w:r>
      <w:proofErr w:type="spellStart"/>
      <w:r>
        <w:t>behavior</w:t>
      </w:r>
      <w:proofErr w:type="spellEnd"/>
      <w:r>
        <w:t>, communication).</w:t>
      </w:r>
    </w:p>
    <w:p w14:paraId="1FDB982B" w14:textId="77777777" w:rsidR="008F7983" w:rsidRDefault="00000000">
      <w:pPr>
        <w:pStyle w:val="ListParagraph"/>
        <w:numPr>
          <w:ilvl w:val="0"/>
          <w:numId w:val="2"/>
        </w:numPr>
        <w:spacing w:before="40" w:after="40" w:line="360" w:lineRule="auto"/>
      </w:pPr>
      <w:r>
        <w:t>Recommendation: Set quarterly satisfaction improvement targets (e.g., +0.5 points) per service and track via weekly queries.</w:t>
      </w:r>
    </w:p>
    <w:p w14:paraId="69DCA72F" w14:textId="77777777" w:rsidR="008F7983" w:rsidRDefault="00000000">
      <w:pPr>
        <w:pStyle w:val="ListParagraph"/>
        <w:numPr>
          <w:ilvl w:val="0"/>
          <w:numId w:val="2"/>
        </w:numPr>
        <w:spacing w:before="40" w:after="40" w:line="360" w:lineRule="auto"/>
      </w:pPr>
      <w:r>
        <w:t>Recommendation: Share satisfaction benchmarks across services to create healthy internal competition.</w:t>
      </w:r>
    </w:p>
    <w:p w14:paraId="3CF2D8B6" w14:textId="77777777" w:rsidR="008F7983" w:rsidRDefault="008F7983">
      <w:pPr>
        <w:spacing w:before="60" w:after="60"/>
      </w:pPr>
    </w:p>
    <w:p w14:paraId="04FB430D" w14:textId="77777777" w:rsidR="008F7983" w:rsidRDefault="00000000">
      <w:pPr>
        <w:pStyle w:val="heading20"/>
      </w:pPr>
      <w:r>
        <w:t>Insight 5: Data Quality Needs Systematic Monitoring</w:t>
      </w:r>
    </w:p>
    <w:p w14:paraId="6747748A" w14:textId="77777777" w:rsidR="008F7983" w:rsidRDefault="51AF0FE9">
      <w:pPr>
        <w:spacing w:before="60" w:after="80" w:line="360" w:lineRule="auto"/>
      </w:pPr>
      <w:r w:rsidRPr="51AF0FE9">
        <w:rPr>
          <w:lang w:val="en-US"/>
        </w:rPr>
        <w:t>Invalid dates, zero-age patients, and null values indicate gaps in data entry processes. Poor data quality leads to wrong decisions.</w:t>
      </w:r>
    </w:p>
    <w:p w14:paraId="1765DD21" w14:textId="77777777" w:rsidR="008F7983" w:rsidRDefault="51AF0FE9">
      <w:pPr>
        <w:pStyle w:val="ListParagraph"/>
        <w:numPr>
          <w:ilvl w:val="0"/>
          <w:numId w:val="2"/>
        </w:numPr>
        <w:spacing w:before="40" w:after="40" w:line="360" w:lineRule="auto"/>
      </w:pPr>
      <w:r w:rsidRPr="51AF0FE9">
        <w:rPr>
          <w:lang w:val="en-US"/>
        </w:rPr>
        <w:t xml:space="preserve">Recommendation: Build validation rules at the data entry layer to prevent </w:t>
      </w:r>
      <w:proofErr w:type="spellStart"/>
      <w:r w:rsidRPr="51AF0FE9">
        <w:rPr>
          <w:lang w:val="en-US"/>
        </w:rPr>
        <w:t>departure_date</w:t>
      </w:r>
      <w:proofErr w:type="spellEnd"/>
      <w:r w:rsidRPr="51AF0FE9">
        <w:rPr>
          <w:lang w:val="en-US"/>
        </w:rPr>
        <w:t xml:space="preserve"> &lt; </w:t>
      </w:r>
      <w:proofErr w:type="spellStart"/>
      <w:r w:rsidRPr="51AF0FE9">
        <w:rPr>
          <w:lang w:val="en-US"/>
        </w:rPr>
        <w:t>arrival_date</w:t>
      </w:r>
      <w:proofErr w:type="spellEnd"/>
      <w:r w:rsidRPr="51AF0FE9">
        <w:rPr>
          <w:lang w:val="en-US"/>
        </w:rPr>
        <w:t>.</w:t>
      </w:r>
    </w:p>
    <w:p w14:paraId="7B35CE97" w14:textId="77777777" w:rsidR="008F7983" w:rsidRDefault="51AF0FE9">
      <w:pPr>
        <w:pStyle w:val="ListParagraph"/>
        <w:numPr>
          <w:ilvl w:val="0"/>
          <w:numId w:val="2"/>
        </w:numPr>
        <w:spacing w:before="40" w:after="40" w:line="360" w:lineRule="auto"/>
      </w:pPr>
      <w:r w:rsidRPr="51AF0FE9">
        <w:rPr>
          <w:lang w:val="en-US"/>
        </w:rPr>
        <w:t xml:space="preserve">Recommendation: Make </w:t>
      </w:r>
      <w:proofErr w:type="spellStart"/>
      <w:r w:rsidRPr="51AF0FE9">
        <w:rPr>
          <w:lang w:val="en-US"/>
        </w:rPr>
        <w:t>patient_id</w:t>
      </w:r>
      <w:proofErr w:type="spellEnd"/>
      <w:r w:rsidRPr="51AF0FE9">
        <w:rPr>
          <w:lang w:val="en-US"/>
        </w:rPr>
        <w:t xml:space="preserve">, name, service, and </w:t>
      </w:r>
      <w:proofErr w:type="spellStart"/>
      <w:r w:rsidRPr="51AF0FE9">
        <w:rPr>
          <w:lang w:val="en-US"/>
        </w:rPr>
        <w:t>arrival_date</w:t>
      </w:r>
      <w:proofErr w:type="spellEnd"/>
      <w:r w:rsidRPr="51AF0FE9">
        <w:rPr>
          <w:lang w:val="en-US"/>
        </w:rPr>
        <w:t xml:space="preserve"> mandatory (NOT NULL) fields in the database schema.</w:t>
      </w:r>
    </w:p>
    <w:p w14:paraId="1FC39945" w14:textId="5018CA15" w:rsidR="008F7983" w:rsidRDefault="00000000" w:rsidP="00CB693B">
      <w:pPr>
        <w:pStyle w:val="ListParagraph"/>
        <w:numPr>
          <w:ilvl w:val="0"/>
          <w:numId w:val="2"/>
        </w:numPr>
        <w:spacing w:before="40" w:after="40" w:line="360" w:lineRule="auto"/>
      </w:pPr>
      <w:r>
        <w:t>Recommendation: Run a weekly automated data quality report using the SQL checks developed in this project.</w:t>
      </w:r>
      <w:r>
        <w:br w:type="page"/>
      </w:r>
    </w:p>
    <w:p w14:paraId="32DD8954" w14:textId="77777777" w:rsidR="008F7983" w:rsidRDefault="00000000">
      <w:pPr>
        <w:pStyle w:val="heading10"/>
        <w:pBdr>
          <w:bottom w:val="single" w:sz="4" w:space="4" w:color="1A5276"/>
        </w:pBdr>
      </w:pPr>
      <w:r>
        <w:lastRenderedPageBreak/>
        <w:t>5. SQL Techniques Demonstrated</w:t>
      </w:r>
    </w:p>
    <w:p w14:paraId="59698931" w14:textId="77777777" w:rsidR="008F7983" w:rsidRDefault="51AF0FE9">
      <w:pPr>
        <w:spacing w:before="60" w:after="80" w:line="360" w:lineRule="auto"/>
      </w:pPr>
      <w:r w:rsidRPr="51AF0FE9">
        <w:rPr>
          <w:lang w:val="en-US"/>
        </w:rPr>
        <w:t>This project showcases a wide range of SQL skills applicable to real-world data analyst roles:</w:t>
      </w:r>
    </w:p>
    <w:p w14:paraId="0562CB0E" w14:textId="77777777" w:rsidR="008F7983" w:rsidRDefault="008F7983">
      <w:pPr>
        <w:spacing w:before="60" w:after="60"/>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7"/>
        <w:gridCol w:w="4687"/>
      </w:tblGrid>
      <w:tr w:rsidR="008F7983" w14:paraId="28ACD64D" w14:textId="77777777" w:rsidTr="00CB693B">
        <w:tblPrEx>
          <w:tblCellMar>
            <w:top w:w="0" w:type="dxa"/>
            <w:bottom w:w="0" w:type="dxa"/>
          </w:tblCellMar>
        </w:tblPrEx>
        <w:trPr>
          <w:trHeight w:val="256"/>
          <w:tblHeader/>
        </w:trPr>
        <w:tc>
          <w:tcPr>
            <w:tcW w:w="4687"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8282DE3" w14:textId="77777777" w:rsidR="008F7983" w:rsidRDefault="00000000">
            <w:r>
              <w:rPr>
                <w:b/>
                <w:bCs/>
                <w:color w:val="FFFFFF"/>
                <w:sz w:val="20"/>
                <w:szCs w:val="20"/>
              </w:rPr>
              <w:t>SQL Concept</w:t>
            </w:r>
          </w:p>
        </w:tc>
        <w:tc>
          <w:tcPr>
            <w:tcW w:w="4687"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FD5C7C4" w14:textId="77777777" w:rsidR="008F7983" w:rsidRDefault="00000000">
            <w:r>
              <w:rPr>
                <w:b/>
                <w:bCs/>
                <w:color w:val="FFFFFF"/>
                <w:sz w:val="20"/>
                <w:szCs w:val="20"/>
              </w:rPr>
              <w:t>Usage in This Project</w:t>
            </w:r>
          </w:p>
        </w:tc>
      </w:tr>
      <w:tr w:rsidR="008F7983" w14:paraId="493E2093" w14:textId="77777777" w:rsidTr="00CB693B">
        <w:tblPrEx>
          <w:tblCellMar>
            <w:top w:w="0" w:type="dxa"/>
            <w:bottom w:w="0" w:type="dxa"/>
          </w:tblCellMar>
        </w:tblPrEx>
        <w:trPr>
          <w:trHeight w:val="512"/>
        </w:trPr>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1979" w14:textId="77777777" w:rsidR="008F7983" w:rsidRDefault="00000000">
            <w:r>
              <w:rPr>
                <w:sz w:val="20"/>
                <w:szCs w:val="20"/>
              </w:rPr>
              <w:t>Aggregation Functions</w:t>
            </w:r>
          </w:p>
        </w:tc>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40B25" w14:textId="77777777" w:rsidR="008F7983" w:rsidRDefault="00000000">
            <w:r>
              <w:rPr>
                <w:sz w:val="20"/>
                <w:szCs w:val="20"/>
              </w:rPr>
              <w:t>SUM, AVG, COUNT — for demand, satisfaction, staff metrics</w:t>
            </w:r>
          </w:p>
        </w:tc>
      </w:tr>
      <w:tr w:rsidR="008F7983" w14:paraId="445F8ED0" w14:textId="77777777" w:rsidTr="00CB693B">
        <w:tblPrEx>
          <w:tblCellMar>
            <w:top w:w="0" w:type="dxa"/>
            <w:bottom w:w="0" w:type="dxa"/>
          </w:tblCellMar>
        </w:tblPrEx>
        <w:trPr>
          <w:trHeight w:val="496"/>
        </w:trPr>
        <w:tc>
          <w:tcPr>
            <w:tcW w:w="468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73A018" w14:textId="77777777" w:rsidR="008F7983" w:rsidRDefault="00000000">
            <w:r>
              <w:rPr>
                <w:sz w:val="20"/>
                <w:szCs w:val="20"/>
              </w:rPr>
              <w:t>GROUP BY + HAVING</w:t>
            </w:r>
          </w:p>
        </w:tc>
        <w:tc>
          <w:tcPr>
            <w:tcW w:w="468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4D7657" w14:textId="77777777" w:rsidR="008F7983" w:rsidRDefault="00000000">
            <w:r>
              <w:rPr>
                <w:sz w:val="20"/>
                <w:szCs w:val="20"/>
              </w:rPr>
              <w:t>Segmenting patients, services, staff; filtering groups</w:t>
            </w:r>
          </w:p>
        </w:tc>
      </w:tr>
      <w:tr w:rsidR="008F7983" w14:paraId="648E57FF" w14:textId="77777777" w:rsidTr="00CB693B">
        <w:tblPrEx>
          <w:tblCellMar>
            <w:top w:w="0" w:type="dxa"/>
            <w:bottom w:w="0" w:type="dxa"/>
          </w:tblCellMar>
        </w:tblPrEx>
        <w:trPr>
          <w:trHeight w:val="256"/>
        </w:trPr>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3D24F" w14:textId="77777777" w:rsidR="008F7983" w:rsidRDefault="00000000">
            <w:r>
              <w:rPr>
                <w:sz w:val="20"/>
                <w:szCs w:val="20"/>
              </w:rPr>
              <w:t>CASE Statements</w:t>
            </w:r>
          </w:p>
        </w:tc>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7FE56" w14:textId="77777777" w:rsidR="008F7983" w:rsidRDefault="00000000">
            <w:r>
              <w:rPr>
                <w:sz w:val="20"/>
                <w:szCs w:val="20"/>
              </w:rPr>
              <w:t>Age group classification logic</w:t>
            </w:r>
          </w:p>
        </w:tc>
      </w:tr>
      <w:tr w:rsidR="008F7983" w14:paraId="32DD7C52" w14:textId="77777777" w:rsidTr="00CB693B">
        <w:tblPrEx>
          <w:tblCellMar>
            <w:top w:w="0" w:type="dxa"/>
            <w:bottom w:w="0" w:type="dxa"/>
          </w:tblCellMar>
        </w:tblPrEx>
        <w:trPr>
          <w:trHeight w:val="512"/>
        </w:trPr>
        <w:tc>
          <w:tcPr>
            <w:tcW w:w="468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B4F161" w14:textId="77777777" w:rsidR="008F7983" w:rsidRDefault="00000000">
            <w:r>
              <w:rPr>
                <w:sz w:val="20"/>
                <w:szCs w:val="20"/>
              </w:rPr>
              <w:t>Window Functions</w:t>
            </w:r>
          </w:p>
        </w:tc>
        <w:tc>
          <w:tcPr>
            <w:tcW w:w="468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B5D08F" w14:textId="77777777" w:rsidR="008F7983" w:rsidRDefault="51AF0FE9">
            <w:r w:rsidRPr="51AF0FE9">
              <w:rPr>
                <w:sz w:val="20"/>
                <w:szCs w:val="20"/>
                <w:lang w:val="en-US"/>
              </w:rPr>
              <w:t>ROW_</w:t>
            </w:r>
            <w:proofErr w:type="gramStart"/>
            <w:r w:rsidRPr="51AF0FE9">
              <w:rPr>
                <w:sz w:val="20"/>
                <w:szCs w:val="20"/>
                <w:lang w:val="en-US"/>
              </w:rPr>
              <w:t>NUMBER(</w:t>
            </w:r>
            <w:proofErr w:type="gramEnd"/>
            <w:r w:rsidRPr="51AF0FE9">
              <w:rPr>
                <w:sz w:val="20"/>
                <w:szCs w:val="20"/>
                <w:lang w:val="en-US"/>
              </w:rPr>
              <w:t>) OVER (PARTITION BY week) for ranking services per week</w:t>
            </w:r>
          </w:p>
        </w:tc>
      </w:tr>
      <w:tr w:rsidR="008F7983" w14:paraId="57CB4957" w14:textId="77777777" w:rsidTr="00CB693B">
        <w:tblPrEx>
          <w:tblCellMar>
            <w:top w:w="0" w:type="dxa"/>
            <w:bottom w:w="0" w:type="dxa"/>
          </w:tblCellMar>
        </w:tblPrEx>
        <w:trPr>
          <w:trHeight w:val="256"/>
        </w:trPr>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41A1B" w14:textId="77777777" w:rsidR="008F7983" w:rsidRDefault="00000000">
            <w:r>
              <w:rPr>
                <w:sz w:val="20"/>
                <w:szCs w:val="20"/>
              </w:rPr>
              <w:t>Subqueries</w:t>
            </w:r>
          </w:p>
        </w:tc>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A1E9" w14:textId="77777777" w:rsidR="008F7983" w:rsidRDefault="51AF0FE9">
            <w:r w:rsidRPr="51AF0FE9">
              <w:rPr>
                <w:sz w:val="20"/>
                <w:szCs w:val="20"/>
                <w:lang w:val="en-US"/>
              </w:rPr>
              <w:t xml:space="preserve">Filtering ranked results (WHERE </w:t>
            </w:r>
            <w:proofErr w:type="spellStart"/>
            <w:r w:rsidRPr="51AF0FE9">
              <w:rPr>
                <w:sz w:val="20"/>
                <w:szCs w:val="20"/>
                <w:lang w:val="en-US"/>
              </w:rPr>
              <w:t>rn</w:t>
            </w:r>
            <w:proofErr w:type="spellEnd"/>
            <w:r w:rsidRPr="51AF0FE9">
              <w:rPr>
                <w:sz w:val="20"/>
                <w:szCs w:val="20"/>
                <w:lang w:val="en-US"/>
              </w:rPr>
              <w:t xml:space="preserve"> &lt;= 2)</w:t>
            </w:r>
          </w:p>
        </w:tc>
      </w:tr>
      <w:tr w:rsidR="008F7983" w14:paraId="1BEC8A7E" w14:textId="77777777" w:rsidTr="00CB693B">
        <w:tblPrEx>
          <w:tblCellMar>
            <w:top w:w="0" w:type="dxa"/>
            <w:bottom w:w="0" w:type="dxa"/>
          </w:tblCellMar>
        </w:tblPrEx>
        <w:trPr>
          <w:trHeight w:val="496"/>
        </w:trPr>
        <w:tc>
          <w:tcPr>
            <w:tcW w:w="468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86CA77" w14:textId="77777777" w:rsidR="008F7983" w:rsidRDefault="00000000">
            <w:r>
              <w:rPr>
                <w:sz w:val="20"/>
                <w:szCs w:val="20"/>
              </w:rPr>
              <w:t>JOINs</w:t>
            </w:r>
          </w:p>
        </w:tc>
        <w:tc>
          <w:tcPr>
            <w:tcW w:w="468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3F3C1F" w14:textId="77777777" w:rsidR="008F7983" w:rsidRDefault="51AF0FE9">
            <w:r w:rsidRPr="51AF0FE9">
              <w:rPr>
                <w:sz w:val="20"/>
                <w:szCs w:val="20"/>
                <w:lang w:val="en-US"/>
              </w:rPr>
              <w:t xml:space="preserve">Linking </w:t>
            </w:r>
            <w:proofErr w:type="spellStart"/>
            <w:r w:rsidRPr="51AF0FE9">
              <w:rPr>
                <w:sz w:val="20"/>
                <w:szCs w:val="20"/>
                <w:lang w:val="en-US"/>
              </w:rPr>
              <w:t>staff_schedule</w:t>
            </w:r>
            <w:proofErr w:type="spellEnd"/>
            <w:r w:rsidRPr="51AF0FE9">
              <w:rPr>
                <w:sz w:val="20"/>
                <w:szCs w:val="20"/>
                <w:lang w:val="en-US"/>
              </w:rPr>
              <w:t xml:space="preserve"> + </w:t>
            </w:r>
            <w:proofErr w:type="spellStart"/>
            <w:r w:rsidRPr="51AF0FE9">
              <w:rPr>
                <w:sz w:val="20"/>
                <w:szCs w:val="20"/>
                <w:lang w:val="en-US"/>
              </w:rPr>
              <w:t>services_weekly</w:t>
            </w:r>
            <w:proofErr w:type="spellEnd"/>
            <w:r w:rsidRPr="51AF0FE9">
              <w:rPr>
                <w:sz w:val="20"/>
                <w:szCs w:val="20"/>
                <w:lang w:val="en-US"/>
              </w:rPr>
              <w:t xml:space="preserve"> for correlation analysis</w:t>
            </w:r>
          </w:p>
        </w:tc>
      </w:tr>
      <w:tr w:rsidR="008F7983" w14:paraId="2557D2E4" w14:textId="77777777" w:rsidTr="00CB693B">
        <w:tblPrEx>
          <w:tblCellMar>
            <w:top w:w="0" w:type="dxa"/>
            <w:bottom w:w="0" w:type="dxa"/>
          </w:tblCellMar>
        </w:tblPrEx>
        <w:trPr>
          <w:trHeight w:val="256"/>
        </w:trPr>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9ECDC" w14:textId="77777777" w:rsidR="008F7983" w:rsidRDefault="00000000">
            <w:r>
              <w:rPr>
                <w:sz w:val="20"/>
                <w:szCs w:val="20"/>
              </w:rPr>
              <w:t>Date Functions</w:t>
            </w:r>
          </w:p>
        </w:tc>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0C15" w14:textId="77777777" w:rsidR="008F7983" w:rsidRDefault="00000000">
            <w:r>
              <w:rPr>
                <w:sz w:val="20"/>
                <w:szCs w:val="20"/>
              </w:rPr>
              <w:t>DATEDIFF for length-of-stay calculation</w:t>
            </w:r>
          </w:p>
        </w:tc>
      </w:tr>
      <w:tr w:rsidR="008F7983" w14:paraId="31F52F54" w14:textId="77777777" w:rsidTr="00CB693B">
        <w:tblPrEx>
          <w:tblCellMar>
            <w:top w:w="0" w:type="dxa"/>
            <w:bottom w:w="0" w:type="dxa"/>
          </w:tblCellMar>
        </w:tblPrEx>
        <w:trPr>
          <w:trHeight w:val="272"/>
        </w:trPr>
        <w:tc>
          <w:tcPr>
            <w:tcW w:w="468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BC9397" w14:textId="77777777" w:rsidR="008F7983" w:rsidRDefault="00000000">
            <w:r>
              <w:rPr>
                <w:sz w:val="20"/>
                <w:szCs w:val="20"/>
              </w:rPr>
              <w:t>NULL Handling</w:t>
            </w:r>
          </w:p>
        </w:tc>
        <w:tc>
          <w:tcPr>
            <w:tcW w:w="4687"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DC2670" w14:textId="77777777" w:rsidR="008F7983" w:rsidRDefault="00000000">
            <w:r>
              <w:rPr>
                <w:sz w:val="20"/>
                <w:szCs w:val="20"/>
              </w:rPr>
              <w:t>IS NULL checks for data quality audit</w:t>
            </w:r>
          </w:p>
        </w:tc>
      </w:tr>
      <w:tr w:rsidR="008F7983" w14:paraId="643F1316" w14:textId="77777777" w:rsidTr="00CB693B">
        <w:tblPrEx>
          <w:tblCellMar>
            <w:top w:w="0" w:type="dxa"/>
            <w:bottom w:w="0" w:type="dxa"/>
          </w:tblCellMar>
        </w:tblPrEx>
        <w:trPr>
          <w:trHeight w:val="496"/>
        </w:trPr>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E3C95" w14:textId="77777777" w:rsidR="008F7983" w:rsidRDefault="00000000">
            <w:r>
              <w:rPr>
                <w:sz w:val="20"/>
                <w:szCs w:val="20"/>
              </w:rPr>
              <w:t>ORDER BY</w:t>
            </w:r>
          </w:p>
        </w:tc>
        <w:tc>
          <w:tcPr>
            <w:tcW w:w="46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3EE06" w14:textId="77777777" w:rsidR="008F7983" w:rsidRDefault="00000000">
            <w:r>
              <w:rPr>
                <w:sz w:val="20"/>
                <w:szCs w:val="20"/>
              </w:rPr>
              <w:t>Sorting demand, satisfaction, attendance for ranking</w:t>
            </w:r>
          </w:p>
        </w:tc>
      </w:tr>
    </w:tbl>
    <w:p w14:paraId="34CE0A41" w14:textId="77777777" w:rsidR="008F7983" w:rsidRDefault="008F7983">
      <w:pPr>
        <w:spacing w:before="60" w:after="60"/>
      </w:pPr>
    </w:p>
    <w:p w14:paraId="62EBF3C5" w14:textId="77777777" w:rsidR="008F7983" w:rsidRDefault="00000000">
      <w:r>
        <w:br w:type="page"/>
      </w:r>
    </w:p>
    <w:p w14:paraId="3BBFC3B7" w14:textId="77777777" w:rsidR="008F7983" w:rsidRDefault="00000000">
      <w:pPr>
        <w:pStyle w:val="heading10"/>
        <w:pBdr>
          <w:bottom w:val="single" w:sz="4" w:space="4" w:color="1A5276"/>
        </w:pBdr>
      </w:pPr>
      <w:r>
        <w:lastRenderedPageBreak/>
        <w:t>6. Conclusion</w:t>
      </w:r>
    </w:p>
    <w:p w14:paraId="0CC1FA5C" w14:textId="77777777" w:rsidR="008F7983" w:rsidRDefault="51AF0FE9">
      <w:pPr>
        <w:spacing w:before="60" w:after="80" w:line="360" w:lineRule="auto"/>
      </w:pPr>
      <w:r w:rsidRPr="51AF0FE9">
        <w:rPr>
          <w:lang w:val="en-US"/>
        </w:rPr>
        <w:t>This project successfully demonstrates the application of structured query language (SQL) to solve real-world healthcare operational challenges. By analyzing four interconnected hospital datasets — patients, weekly service records, staff rosters, and attendance logs — meaningful patterns were uncovered that directly translate into business value.</w:t>
      </w:r>
    </w:p>
    <w:p w14:paraId="6D98A12B" w14:textId="77777777" w:rsidR="008F7983" w:rsidRDefault="008F7983">
      <w:pPr>
        <w:spacing w:before="60" w:after="60"/>
      </w:pPr>
    </w:p>
    <w:p w14:paraId="003F8012" w14:textId="77777777" w:rsidR="008F7983" w:rsidRDefault="51AF0FE9">
      <w:pPr>
        <w:spacing w:before="60" w:after="80" w:line="360" w:lineRule="auto"/>
      </w:pPr>
      <w:r w:rsidRPr="51AF0FE9">
        <w:rPr>
          <w:lang w:val="en-US"/>
        </w:rPr>
        <w:t>The analysis revealed that certain hospital services consistently face higher patient demand than their current capacity allows, resulting in elevated refusal rates and unmet care needs. Simultaneously, the correlation between staff attendance and patient satisfaction scores highlights a clear operational truth: when staffing levels drop, the patient experience suffers.</w:t>
      </w:r>
    </w:p>
    <w:p w14:paraId="2946DB82" w14:textId="77777777" w:rsidR="008F7983" w:rsidRDefault="008F7983">
      <w:pPr>
        <w:spacing w:before="60" w:after="60"/>
      </w:pPr>
    </w:p>
    <w:p w14:paraId="78BE4186" w14:textId="77777777" w:rsidR="008F7983" w:rsidRDefault="00000000">
      <w:pPr>
        <w:spacing w:before="60" w:after="80" w:line="360" w:lineRule="auto"/>
      </w:pPr>
      <w:r>
        <w:t>From a data quality perspective, this project also exposed several integrity issues — including invalid date entries, zero-age anomalies, and missing critical fields — which, if left unchecked, can lead to flawed reporting and poor decision-making at the management level.</w:t>
      </w:r>
    </w:p>
    <w:p w14:paraId="5997CC1D" w14:textId="77777777" w:rsidR="008F7983" w:rsidRDefault="008F7983">
      <w:pPr>
        <w:spacing w:before="60" w:after="60"/>
      </w:pPr>
    </w:p>
    <w:p w14:paraId="5304CBDF" w14:textId="77777777" w:rsidR="008F7983" w:rsidRDefault="00000000">
      <w:pPr>
        <w:pStyle w:val="heading20"/>
      </w:pPr>
      <w:r>
        <w:t>Key Takeaways</w:t>
      </w:r>
    </w:p>
    <w:p w14:paraId="5F996EDF" w14:textId="77777777" w:rsidR="008F7983" w:rsidRDefault="00000000">
      <w:pPr>
        <w:pStyle w:val="ListParagraph"/>
        <w:numPr>
          <w:ilvl w:val="0"/>
          <w:numId w:val="2"/>
        </w:numPr>
        <w:spacing w:before="40" w:after="40" w:line="360" w:lineRule="auto"/>
      </w:pPr>
      <w:r>
        <w:t>High refusal rates in specific services signal an urgent need for resource reallocation and capacity planning</w:t>
      </w:r>
    </w:p>
    <w:p w14:paraId="4697D0C8" w14:textId="77777777" w:rsidR="008F7983" w:rsidRDefault="51AF0FE9">
      <w:pPr>
        <w:pStyle w:val="ListParagraph"/>
        <w:numPr>
          <w:ilvl w:val="0"/>
          <w:numId w:val="2"/>
        </w:numPr>
        <w:spacing w:before="40" w:after="40" w:line="360" w:lineRule="auto"/>
      </w:pPr>
      <w:r w:rsidRPr="51AF0FE9">
        <w:rPr>
          <w:lang w:val="en-US"/>
        </w:rPr>
        <w:t>Staff attendance is directly linked to patient satisfaction — monitoring and improving attendance should be a priority</w:t>
      </w:r>
    </w:p>
    <w:p w14:paraId="765FBAF3" w14:textId="77777777" w:rsidR="008F7983" w:rsidRDefault="00000000">
      <w:pPr>
        <w:pStyle w:val="ListParagraph"/>
        <w:numPr>
          <w:ilvl w:val="0"/>
          <w:numId w:val="2"/>
        </w:numPr>
        <w:spacing w:before="40" w:after="40" w:line="360" w:lineRule="auto"/>
      </w:pPr>
      <w:r>
        <w:t>Data quality checks must be built into routine hospital data management workflows</w:t>
      </w:r>
    </w:p>
    <w:p w14:paraId="3DD9E3A8" w14:textId="77777777" w:rsidR="008F7983" w:rsidRDefault="00000000">
      <w:pPr>
        <w:pStyle w:val="ListParagraph"/>
        <w:numPr>
          <w:ilvl w:val="0"/>
          <w:numId w:val="2"/>
        </w:numPr>
        <w:spacing w:before="40" w:after="40" w:line="360" w:lineRule="auto"/>
      </w:pPr>
      <w:r>
        <w:t>Window functions and multi-table JOINs proved essential for extracting weekly trends and cross-service comparisons</w:t>
      </w:r>
    </w:p>
    <w:p w14:paraId="11795971" w14:textId="77777777" w:rsidR="008F7983" w:rsidRDefault="51AF0FE9">
      <w:pPr>
        <w:pStyle w:val="ListParagraph"/>
        <w:numPr>
          <w:ilvl w:val="0"/>
          <w:numId w:val="2"/>
        </w:numPr>
        <w:spacing w:before="40" w:after="40" w:line="360" w:lineRule="auto"/>
      </w:pPr>
      <w:r w:rsidRPr="51AF0FE9">
        <w:rPr>
          <w:lang w:val="en-US"/>
        </w:rPr>
        <w:t>SQL alone can deliver powerful, actionable business intelligence without the need for additional BI tools</w:t>
      </w:r>
    </w:p>
    <w:p w14:paraId="110FFD37" w14:textId="77777777" w:rsidR="008F7983" w:rsidRDefault="008F7983">
      <w:pPr>
        <w:spacing w:before="60" w:after="60"/>
      </w:pPr>
    </w:p>
    <w:p w14:paraId="2EEA5FEC" w14:textId="5A4E6379" w:rsidR="008F7983" w:rsidRDefault="51AF0FE9" w:rsidP="00CB693B">
      <w:pPr>
        <w:spacing w:before="60" w:after="80" w:line="360" w:lineRule="auto"/>
      </w:pPr>
      <w:r w:rsidRPr="51AF0FE9">
        <w:rPr>
          <w:lang w:val="en-US"/>
        </w:rPr>
        <w:t>Overall, this project reflects not just technical SQL proficiency, but the ability to think analytically, identify problems, and communicate findings in a way that supports informed decision-making. It serves as a strong foundation for more advanced analytics involving dashboards, predictive modelling, or integration with tools like Power BI and Tableau.</w:t>
      </w:r>
    </w:p>
    <w:sectPr w:rsidR="008F7983" w:rsidSect="00B52F6E">
      <w:headerReference w:type="default"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2CC09" w14:textId="77777777" w:rsidR="00201461" w:rsidRDefault="00201461">
      <w:r>
        <w:separator/>
      </w:r>
    </w:p>
  </w:endnote>
  <w:endnote w:type="continuationSeparator" w:id="0">
    <w:p w14:paraId="79A55D95" w14:textId="77777777" w:rsidR="00201461" w:rsidRDefault="00201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C547" w14:textId="0F06554A" w:rsidR="008F7983" w:rsidRDefault="51AF0FE9" w:rsidP="51AF0FE9">
    <w:pPr>
      <w:pBdr>
        <w:top w:val="single" w:sz="2" w:space="2" w:color="CCCCCC"/>
      </w:pBdr>
      <w:jc w:val="center"/>
      <w:rPr>
        <w:lang w:val="en-US"/>
      </w:rPr>
    </w:pPr>
    <w:r w:rsidRPr="51AF0FE9">
      <w:rPr>
        <w:color w:val="888888"/>
        <w:sz w:val="18"/>
        <w:szCs w:val="18"/>
        <w:lang w:val="en-US"/>
      </w:rPr>
      <w:t xml:space="preserve">Confidential | Healthcare SQL </w:t>
    </w:r>
    <w:proofErr w:type="gramStart"/>
    <w:r w:rsidRPr="51AF0FE9">
      <w:rPr>
        <w:color w:val="888888"/>
        <w:sz w:val="18"/>
        <w:szCs w:val="18"/>
        <w:lang w:val="en-US"/>
      </w:rPr>
      <w:t>Analysis  |</w:t>
    </w:r>
    <w:proofErr w:type="gramEnd"/>
    <w:r w:rsidR="00B52F6E">
      <w:rPr>
        <w:color w:val="888888"/>
        <w:sz w:val="18"/>
        <w:szCs w:val="18"/>
        <w:lang w:val="en-US"/>
      </w:rPr>
      <w:t xml:space="preserve">                                                                                                          </w:t>
    </w:r>
    <w:r w:rsidRPr="51AF0FE9">
      <w:rPr>
        <w:color w:val="888888"/>
        <w:sz w:val="18"/>
        <w:szCs w:val="18"/>
        <w:lang w:val="en-US"/>
      </w:rPr>
      <w:t xml:space="preserve">  Page </w:t>
    </w:r>
    <w:r w:rsidR="00000000" w:rsidRPr="51AF0FE9">
      <w:rPr>
        <w:color w:val="888888"/>
        <w:sz w:val="18"/>
        <w:szCs w:val="18"/>
        <w:lang w:val="en-US"/>
      </w:rPr>
      <w:fldChar w:fldCharType="begin"/>
    </w:r>
    <w:r w:rsidR="00000000" w:rsidRPr="51AF0FE9">
      <w:rPr>
        <w:color w:val="888888"/>
        <w:sz w:val="18"/>
        <w:szCs w:val="18"/>
      </w:rPr>
      <w:instrText>PAGE</w:instrText>
    </w:r>
    <w:r w:rsidR="00000000" w:rsidRPr="51AF0FE9">
      <w:rPr>
        <w:color w:val="888888"/>
        <w:sz w:val="18"/>
        <w:szCs w:val="18"/>
      </w:rPr>
      <w:fldChar w:fldCharType="separate"/>
    </w:r>
    <w:r w:rsidR="005B39A0">
      <w:rPr>
        <w:noProof/>
        <w:color w:val="888888"/>
        <w:sz w:val="18"/>
        <w:szCs w:val="18"/>
      </w:rPr>
      <w:t>1</w:t>
    </w:r>
    <w:r w:rsidR="00000000" w:rsidRPr="51AF0FE9">
      <w:rPr>
        <w:color w:val="888888"/>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8DB0F" w14:textId="77777777" w:rsidR="00201461" w:rsidRDefault="00201461">
      <w:r>
        <w:separator/>
      </w:r>
    </w:p>
  </w:footnote>
  <w:footnote w:type="continuationSeparator" w:id="0">
    <w:p w14:paraId="09FF0955" w14:textId="77777777" w:rsidR="00201461" w:rsidRDefault="00201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FC7F" w14:textId="77777777" w:rsidR="008F7983" w:rsidRDefault="00000000">
    <w:pPr>
      <w:pBdr>
        <w:bottom w:val="single" w:sz="2" w:space="2" w:color="CCCCCC"/>
      </w:pBdr>
      <w:jc w:val="right"/>
    </w:pPr>
    <w:r>
      <w:rPr>
        <w:i/>
        <w:iCs/>
        <w:color w:val="888888"/>
        <w:sz w:val="18"/>
        <w:szCs w:val="18"/>
      </w:rPr>
      <w:t>Hospital Analytics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D837B"/>
    <w:multiLevelType w:val="hybridMultilevel"/>
    <w:tmpl w:val="8734613E"/>
    <w:lvl w:ilvl="0" w:tplc="F6E44FD2">
      <w:start w:val="1"/>
      <w:numFmt w:val="bullet"/>
      <w:lvlText w:val="●"/>
      <w:lvlJc w:val="left"/>
      <w:pPr>
        <w:ind w:left="720" w:hanging="360"/>
      </w:pPr>
    </w:lvl>
    <w:lvl w:ilvl="1" w:tplc="8C2E2DC0">
      <w:start w:val="1"/>
      <w:numFmt w:val="bullet"/>
      <w:lvlText w:val="○"/>
      <w:lvlJc w:val="left"/>
      <w:pPr>
        <w:ind w:left="1440" w:hanging="360"/>
      </w:pPr>
    </w:lvl>
    <w:lvl w:ilvl="2" w:tplc="82EC4116">
      <w:start w:val="1"/>
      <w:numFmt w:val="bullet"/>
      <w:lvlText w:val="■"/>
      <w:lvlJc w:val="left"/>
      <w:pPr>
        <w:ind w:left="2160" w:hanging="360"/>
      </w:pPr>
    </w:lvl>
    <w:lvl w:ilvl="3" w:tplc="71A076A2">
      <w:start w:val="1"/>
      <w:numFmt w:val="bullet"/>
      <w:lvlText w:val="●"/>
      <w:lvlJc w:val="left"/>
      <w:pPr>
        <w:ind w:left="2880" w:hanging="360"/>
      </w:pPr>
    </w:lvl>
    <w:lvl w:ilvl="4" w:tplc="A086BC08">
      <w:start w:val="1"/>
      <w:numFmt w:val="bullet"/>
      <w:lvlText w:val="○"/>
      <w:lvlJc w:val="left"/>
      <w:pPr>
        <w:ind w:left="3600" w:hanging="360"/>
      </w:pPr>
    </w:lvl>
    <w:lvl w:ilvl="5" w:tplc="2BAA9910">
      <w:start w:val="1"/>
      <w:numFmt w:val="bullet"/>
      <w:lvlText w:val="■"/>
      <w:lvlJc w:val="left"/>
      <w:pPr>
        <w:ind w:left="4320" w:hanging="360"/>
      </w:pPr>
    </w:lvl>
    <w:lvl w:ilvl="6" w:tplc="7FAC8FCA">
      <w:start w:val="1"/>
      <w:numFmt w:val="bullet"/>
      <w:lvlText w:val="●"/>
      <w:lvlJc w:val="left"/>
      <w:pPr>
        <w:ind w:left="5040" w:hanging="360"/>
      </w:pPr>
    </w:lvl>
    <w:lvl w:ilvl="7" w:tplc="9AFAD7DA">
      <w:start w:val="1"/>
      <w:numFmt w:val="bullet"/>
      <w:lvlText w:val="●"/>
      <w:lvlJc w:val="left"/>
      <w:pPr>
        <w:ind w:left="5760" w:hanging="360"/>
      </w:pPr>
    </w:lvl>
    <w:lvl w:ilvl="8" w:tplc="8586DAE8">
      <w:start w:val="1"/>
      <w:numFmt w:val="bullet"/>
      <w:lvlText w:val="●"/>
      <w:lvlJc w:val="left"/>
      <w:pPr>
        <w:ind w:left="6480" w:hanging="360"/>
      </w:pPr>
    </w:lvl>
  </w:abstractNum>
  <w:abstractNum w:abstractNumId="1" w15:restartNumberingAfterBreak="0">
    <w:nsid w:val="65BD428E"/>
    <w:multiLevelType w:val="hybridMultilevel"/>
    <w:tmpl w:val="FE40660E"/>
    <w:lvl w:ilvl="0" w:tplc="C20A9F94">
      <w:start w:val="1"/>
      <w:numFmt w:val="decimal"/>
      <w:lvlText w:val="%1."/>
      <w:lvlJc w:val="left"/>
      <w:pPr>
        <w:ind w:left="720" w:hanging="360"/>
      </w:pPr>
    </w:lvl>
    <w:lvl w:ilvl="1" w:tplc="84B6ABE2">
      <w:numFmt w:val="decimal"/>
      <w:lvlText w:val=""/>
      <w:lvlJc w:val="left"/>
    </w:lvl>
    <w:lvl w:ilvl="2" w:tplc="9BE8A5EA">
      <w:numFmt w:val="decimal"/>
      <w:lvlText w:val=""/>
      <w:lvlJc w:val="left"/>
    </w:lvl>
    <w:lvl w:ilvl="3" w:tplc="976452EC">
      <w:numFmt w:val="decimal"/>
      <w:lvlText w:val=""/>
      <w:lvlJc w:val="left"/>
    </w:lvl>
    <w:lvl w:ilvl="4" w:tplc="AF34DB42">
      <w:numFmt w:val="decimal"/>
      <w:lvlText w:val=""/>
      <w:lvlJc w:val="left"/>
    </w:lvl>
    <w:lvl w:ilvl="5" w:tplc="30BE5182">
      <w:numFmt w:val="decimal"/>
      <w:lvlText w:val=""/>
      <w:lvlJc w:val="left"/>
    </w:lvl>
    <w:lvl w:ilvl="6" w:tplc="36F6CD74">
      <w:numFmt w:val="decimal"/>
      <w:lvlText w:val=""/>
      <w:lvlJc w:val="left"/>
    </w:lvl>
    <w:lvl w:ilvl="7" w:tplc="9AF2B8B8">
      <w:numFmt w:val="decimal"/>
      <w:lvlText w:val=""/>
      <w:lvlJc w:val="left"/>
    </w:lvl>
    <w:lvl w:ilvl="8" w:tplc="F6C6BB8A">
      <w:numFmt w:val="decimal"/>
      <w:lvlText w:val=""/>
      <w:lvlJc w:val="left"/>
    </w:lvl>
  </w:abstractNum>
  <w:abstractNum w:abstractNumId="2" w15:restartNumberingAfterBreak="0">
    <w:nsid w:val="67EEEED7"/>
    <w:multiLevelType w:val="hybridMultilevel"/>
    <w:tmpl w:val="2E8C2532"/>
    <w:lvl w:ilvl="0" w:tplc="4B209F46">
      <w:start w:val="1"/>
      <w:numFmt w:val="bullet"/>
      <w:lvlText w:val="•"/>
      <w:lvlJc w:val="left"/>
      <w:pPr>
        <w:ind w:left="720" w:hanging="360"/>
      </w:pPr>
    </w:lvl>
    <w:lvl w:ilvl="1" w:tplc="AB4866AA">
      <w:numFmt w:val="decimal"/>
      <w:lvlText w:val=""/>
      <w:lvlJc w:val="left"/>
    </w:lvl>
    <w:lvl w:ilvl="2" w:tplc="1AC6617E">
      <w:numFmt w:val="decimal"/>
      <w:lvlText w:val=""/>
      <w:lvlJc w:val="left"/>
    </w:lvl>
    <w:lvl w:ilvl="3" w:tplc="9BA808DE">
      <w:numFmt w:val="decimal"/>
      <w:lvlText w:val=""/>
      <w:lvlJc w:val="left"/>
    </w:lvl>
    <w:lvl w:ilvl="4" w:tplc="9DC0544C">
      <w:numFmt w:val="decimal"/>
      <w:lvlText w:val=""/>
      <w:lvlJc w:val="left"/>
    </w:lvl>
    <w:lvl w:ilvl="5" w:tplc="42D8BEFC">
      <w:numFmt w:val="decimal"/>
      <w:lvlText w:val=""/>
      <w:lvlJc w:val="left"/>
    </w:lvl>
    <w:lvl w:ilvl="6" w:tplc="4BD24618">
      <w:numFmt w:val="decimal"/>
      <w:lvlText w:val=""/>
      <w:lvlJc w:val="left"/>
    </w:lvl>
    <w:lvl w:ilvl="7" w:tplc="8C74B706">
      <w:numFmt w:val="decimal"/>
      <w:lvlText w:val=""/>
      <w:lvlJc w:val="left"/>
    </w:lvl>
    <w:lvl w:ilvl="8" w:tplc="1708F840">
      <w:numFmt w:val="decimal"/>
      <w:lvlText w:val=""/>
      <w:lvlJc w:val="left"/>
    </w:lvl>
  </w:abstractNum>
  <w:num w:numId="1" w16cid:durableId="1921940577">
    <w:abstractNumId w:val="0"/>
    <w:lvlOverride w:ilvl="0">
      <w:startOverride w:val="1"/>
    </w:lvlOverride>
  </w:num>
  <w:num w:numId="2" w16cid:durableId="10439447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54F841"/>
    <w:rsid w:val="00201461"/>
    <w:rsid w:val="005B39A0"/>
    <w:rsid w:val="00625A6B"/>
    <w:rsid w:val="00825712"/>
    <w:rsid w:val="008F7983"/>
    <w:rsid w:val="009A45BA"/>
    <w:rsid w:val="00A56783"/>
    <w:rsid w:val="00B52F6E"/>
    <w:rsid w:val="00C6528C"/>
    <w:rsid w:val="00CB693B"/>
    <w:rsid w:val="00D62B94"/>
    <w:rsid w:val="0C54F841"/>
    <w:rsid w:val="51AF0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D6E3"/>
  <w15:docId w15:val="{DFB48C3A-9D79-40D8-8DF3-3DB29486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60"/>
      <w:outlineLvl w:val="0"/>
    </w:pPr>
    <w:rPr>
      <w:b/>
      <w:bCs/>
      <w:color w:val="1A5276"/>
      <w:sz w:val="32"/>
      <w:szCs w:val="32"/>
    </w:rPr>
  </w:style>
  <w:style w:type="paragraph" w:customStyle="1" w:styleId="heading20">
    <w:name w:val="heading 20"/>
    <w:qFormat/>
    <w:pPr>
      <w:spacing w:before="240" w:after="120"/>
      <w:outlineLvl w:val="1"/>
    </w:pPr>
    <w:rPr>
      <w:b/>
      <w:bCs/>
      <w:color w:val="2874A6"/>
      <w:sz w:val="26"/>
      <w:szCs w:val="26"/>
    </w:rPr>
  </w:style>
  <w:style w:type="paragraph" w:styleId="Header">
    <w:name w:val="header"/>
    <w:basedOn w:val="Normal"/>
    <w:link w:val="HeaderChar"/>
    <w:uiPriority w:val="99"/>
    <w:unhideWhenUsed/>
    <w:rsid w:val="00625A6B"/>
    <w:pPr>
      <w:tabs>
        <w:tab w:val="center" w:pos="4513"/>
        <w:tab w:val="right" w:pos="9026"/>
      </w:tabs>
    </w:pPr>
  </w:style>
  <w:style w:type="character" w:customStyle="1" w:styleId="HeaderChar">
    <w:name w:val="Header Char"/>
    <w:basedOn w:val="DefaultParagraphFont"/>
    <w:link w:val="Header"/>
    <w:uiPriority w:val="99"/>
    <w:rsid w:val="00625A6B"/>
  </w:style>
  <w:style w:type="paragraph" w:styleId="Footer">
    <w:name w:val="footer"/>
    <w:basedOn w:val="Normal"/>
    <w:link w:val="FooterChar"/>
    <w:uiPriority w:val="99"/>
    <w:unhideWhenUsed/>
    <w:rsid w:val="00625A6B"/>
    <w:pPr>
      <w:tabs>
        <w:tab w:val="center" w:pos="4513"/>
        <w:tab w:val="right" w:pos="9026"/>
      </w:tabs>
    </w:pPr>
  </w:style>
  <w:style w:type="character" w:customStyle="1" w:styleId="FooterChar">
    <w:name w:val="Footer Char"/>
    <w:basedOn w:val="DefaultParagraphFont"/>
    <w:link w:val="Footer"/>
    <w:uiPriority w:val="99"/>
    <w:rsid w:val="00625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1367</Words>
  <Characters>7794</Characters>
  <Application>Microsoft Office Word</Application>
  <DocSecurity>0</DocSecurity>
  <Lines>64</Lines>
  <Paragraphs>18</Paragraphs>
  <ScaleCrop>false</ScaleCrop>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Scott</cp:lastModifiedBy>
  <cp:revision>10</cp:revision>
  <dcterms:created xsi:type="dcterms:W3CDTF">2026-03-30T12:22:00Z</dcterms:created>
  <dcterms:modified xsi:type="dcterms:W3CDTF">2026-04-06T11:14:00Z</dcterms:modified>
</cp:coreProperties>
</file>