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3AF4" w14:textId="4B065E8D" w:rsidR="00690755" w:rsidRDefault="00690755" w:rsidP="00690755">
      <w:pPr>
        <w:rPr>
          <w:b/>
          <w:bCs/>
          <w:lang w:val="en-US"/>
        </w:rPr>
      </w:pPr>
      <w:proofErr w:type="gramStart"/>
      <w:r w:rsidRPr="00690755">
        <w:rPr>
          <w:b/>
          <w:bCs/>
          <w:lang w:val="en-US"/>
        </w:rPr>
        <w:t>Name :</w:t>
      </w:r>
      <w:proofErr w:type="gramEnd"/>
      <w:r w:rsidRPr="00690755">
        <w:rPr>
          <w:b/>
          <w:bCs/>
          <w:lang w:val="en-US"/>
        </w:rPr>
        <w:t xml:space="preserve">- Prema Dongare </w:t>
      </w:r>
      <w:r w:rsidRPr="00690755">
        <w:rPr>
          <w:b/>
          <w:bCs/>
          <w:lang w:val="en-US"/>
        </w:rPr>
        <w:br/>
      </w:r>
      <w:proofErr w:type="gramStart"/>
      <w:r w:rsidRPr="00690755">
        <w:rPr>
          <w:b/>
          <w:bCs/>
          <w:lang w:val="en-US"/>
        </w:rPr>
        <w:t>PRN :</w:t>
      </w:r>
      <w:proofErr w:type="gramEnd"/>
      <w:r w:rsidRPr="00690755">
        <w:rPr>
          <w:b/>
          <w:bCs/>
          <w:lang w:val="en-US"/>
        </w:rPr>
        <w:t>- 22420048</w:t>
      </w:r>
      <w:r w:rsidRPr="00690755">
        <w:rPr>
          <w:b/>
          <w:bCs/>
          <w:lang w:val="en-US"/>
        </w:rPr>
        <w:br/>
      </w:r>
      <w:proofErr w:type="gramStart"/>
      <w:r w:rsidRPr="00690755">
        <w:rPr>
          <w:b/>
          <w:bCs/>
          <w:lang w:val="en-US"/>
        </w:rPr>
        <w:t>Roll :</w:t>
      </w:r>
      <w:proofErr w:type="gramEnd"/>
      <w:r w:rsidRPr="00690755">
        <w:rPr>
          <w:b/>
          <w:bCs/>
          <w:lang w:val="en-US"/>
        </w:rPr>
        <w:t>- 67</w:t>
      </w:r>
    </w:p>
    <w:p w14:paraId="662E27F9" w14:textId="77777777" w:rsidR="00690755" w:rsidRDefault="00690755" w:rsidP="00021CE6">
      <w:pPr>
        <w:jc w:val="center"/>
        <w:rPr>
          <w:b/>
          <w:bCs/>
          <w:lang w:val="en-US"/>
        </w:rPr>
      </w:pPr>
    </w:p>
    <w:p w14:paraId="5571676A" w14:textId="2BD359F0" w:rsidR="00021CE6" w:rsidRDefault="00021CE6" w:rsidP="00021CE6">
      <w:pPr>
        <w:jc w:val="center"/>
        <w:rPr>
          <w:b/>
          <w:bCs/>
          <w:lang w:val="en-US"/>
        </w:rPr>
      </w:pPr>
      <w:r w:rsidRPr="00923414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8</w:t>
      </w:r>
    </w:p>
    <w:p w14:paraId="4987D631" w14:textId="07BA2A54" w:rsidR="00377F35" w:rsidRDefault="00021CE6">
      <w:r>
        <w:rPr>
          <w:b/>
          <w:bCs/>
          <w:lang w:val="en-US"/>
        </w:rPr>
        <w:t xml:space="preserve">Problem Statement: </w:t>
      </w:r>
      <w:r w:rsidRPr="00021CE6">
        <w:t xml:space="preserve">Develop a text-to-speech model using </w:t>
      </w:r>
      <w:proofErr w:type="spellStart"/>
      <w:r w:rsidRPr="00021CE6">
        <w:t>Tacotron</w:t>
      </w:r>
      <w:proofErr w:type="spellEnd"/>
      <w:r w:rsidRPr="00021CE6">
        <w:t xml:space="preserve"> or </w:t>
      </w:r>
      <w:proofErr w:type="spellStart"/>
      <w:r w:rsidRPr="00021CE6">
        <w:t>WaveNet</w:t>
      </w:r>
      <w:proofErr w:type="spellEnd"/>
      <w:r w:rsidRPr="00021CE6">
        <w:t>.</w:t>
      </w:r>
    </w:p>
    <w:p w14:paraId="214A3C15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Introduction</w:t>
      </w:r>
    </w:p>
    <w:p w14:paraId="37EFA69B" w14:textId="77777777" w:rsidR="00021CE6" w:rsidRPr="00021CE6" w:rsidRDefault="00021CE6" w:rsidP="00021CE6">
      <w:r w:rsidRPr="00021CE6">
        <w:t>Text-to-Speech (TTS) is a technology that converts written text into spoken audio using artificial intelligence. It plays a crucial role in applications such as virtual assistants, accessibility tools, and automated customer service systems. Modern TTS systems use deep learning models to generate natural and human-like speech.</w:t>
      </w:r>
    </w:p>
    <w:p w14:paraId="018763E4" w14:textId="31B33C1F" w:rsidR="00021CE6" w:rsidRPr="00021CE6" w:rsidRDefault="00021CE6" w:rsidP="00021CE6">
      <w:r w:rsidRPr="00021CE6">
        <w:t xml:space="preserve">In this assignment, a text-to-speech system is developed using advanced models like </w:t>
      </w:r>
      <w:proofErr w:type="spellStart"/>
      <w:r w:rsidRPr="00021CE6">
        <w:t>Tacotron</w:t>
      </w:r>
      <w:proofErr w:type="spellEnd"/>
      <w:r w:rsidRPr="00021CE6">
        <w:t xml:space="preserve"> or </w:t>
      </w:r>
      <w:proofErr w:type="spellStart"/>
      <w:r w:rsidRPr="00021CE6">
        <w:t>WaveNet</w:t>
      </w:r>
      <w:proofErr w:type="spellEnd"/>
      <w:r w:rsidRPr="00021CE6">
        <w:t xml:space="preserve">. </w:t>
      </w:r>
      <w:proofErr w:type="spellStart"/>
      <w:r w:rsidRPr="00021CE6">
        <w:t>Tacotron</w:t>
      </w:r>
      <w:proofErr w:type="spellEnd"/>
      <w:r w:rsidRPr="00021CE6">
        <w:t xml:space="preserve"> focuses on converting text into spectrograms, while </w:t>
      </w:r>
      <w:proofErr w:type="spellStart"/>
      <w:r w:rsidRPr="00021CE6">
        <w:t>WaveNet</w:t>
      </w:r>
      <w:proofErr w:type="spellEnd"/>
      <w:r w:rsidRPr="00021CE6">
        <w:t xml:space="preserve"> generates high-quality audio waveforms. By combining these approaches, the system produces clear, natural, and expressive speech from textual input.</w:t>
      </w:r>
    </w:p>
    <w:p w14:paraId="420FD142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Objective</w:t>
      </w:r>
    </w:p>
    <w:p w14:paraId="73DBA9FD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understand the concept of text-to-speech systems. </w:t>
      </w:r>
    </w:p>
    <w:p w14:paraId="4D15527C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implement a TTS model using </w:t>
      </w:r>
      <w:proofErr w:type="spellStart"/>
      <w:r w:rsidRPr="00021CE6">
        <w:t>Tacotron</w:t>
      </w:r>
      <w:proofErr w:type="spellEnd"/>
      <w:r w:rsidRPr="00021CE6">
        <w:t xml:space="preserve"> or </w:t>
      </w:r>
      <w:proofErr w:type="spellStart"/>
      <w:r w:rsidRPr="00021CE6">
        <w:t>WaveNet</w:t>
      </w:r>
      <w:proofErr w:type="spellEnd"/>
      <w:r w:rsidRPr="00021CE6">
        <w:t xml:space="preserve">. </w:t>
      </w:r>
    </w:p>
    <w:p w14:paraId="460A3763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convert textual input into natural-sounding speech. </w:t>
      </w:r>
    </w:p>
    <w:p w14:paraId="10FBB0BA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</w:t>
      </w:r>
      <w:proofErr w:type="spellStart"/>
      <w:r w:rsidRPr="00021CE6">
        <w:t>analyze</w:t>
      </w:r>
      <w:proofErr w:type="spellEnd"/>
      <w:r w:rsidRPr="00021CE6">
        <w:t xml:space="preserve"> the quality of generated audio. </w:t>
      </w:r>
    </w:p>
    <w:p w14:paraId="75F46BFA" w14:textId="4A98688D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explore applications of speech synthesis in real-world systems. </w:t>
      </w:r>
    </w:p>
    <w:p w14:paraId="3CDF41A5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Theory</w:t>
      </w:r>
    </w:p>
    <w:p w14:paraId="5BE6191A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1. Text-to-Speech (TTS)</w:t>
      </w:r>
    </w:p>
    <w:p w14:paraId="255DE332" w14:textId="77777777" w:rsidR="00021CE6" w:rsidRPr="00021CE6" w:rsidRDefault="00021CE6" w:rsidP="00021CE6">
      <w:r w:rsidRPr="00021CE6">
        <w:t>Text-to-Speech systems transform written text into audible speech. The process involves linguistic analysis and audio waveform generation.</w:t>
      </w:r>
    </w:p>
    <w:p w14:paraId="1DE1CC75" w14:textId="77777777" w:rsidR="00021CE6" w:rsidRPr="00021CE6" w:rsidRDefault="00021CE6" w:rsidP="00021CE6">
      <w:r w:rsidRPr="00021CE6">
        <w:rPr>
          <w:b/>
          <w:bCs/>
        </w:rPr>
        <w:t>Basic Steps:</w:t>
      </w:r>
    </w:p>
    <w:p w14:paraId="7A6D6F6E" w14:textId="77777777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Text preprocessing (tokenization, normalization) </w:t>
      </w:r>
    </w:p>
    <w:p w14:paraId="5358C160" w14:textId="77777777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Conversion to phonemes </w:t>
      </w:r>
    </w:p>
    <w:p w14:paraId="0EFF67CE" w14:textId="77777777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Acoustic </w:t>
      </w:r>
      <w:proofErr w:type="spellStart"/>
      <w:r w:rsidRPr="00021CE6">
        <w:t>modeling</w:t>
      </w:r>
      <w:proofErr w:type="spellEnd"/>
      <w:r w:rsidRPr="00021CE6">
        <w:t xml:space="preserve"> </w:t>
      </w:r>
    </w:p>
    <w:p w14:paraId="1FCCDC01" w14:textId="278B10EA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Waveform generation </w:t>
      </w:r>
    </w:p>
    <w:p w14:paraId="1120DA5F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 xml:space="preserve">2. </w:t>
      </w:r>
      <w:proofErr w:type="spellStart"/>
      <w:r w:rsidRPr="00021CE6">
        <w:rPr>
          <w:b/>
          <w:bCs/>
        </w:rPr>
        <w:t>Tacotron</w:t>
      </w:r>
      <w:proofErr w:type="spellEnd"/>
    </w:p>
    <w:p w14:paraId="34663758" w14:textId="77777777" w:rsidR="00021CE6" w:rsidRPr="00021CE6" w:rsidRDefault="00021CE6" w:rsidP="00021CE6">
      <w:proofErr w:type="spellStart"/>
      <w:r w:rsidRPr="00021CE6">
        <w:t>Tacotron</w:t>
      </w:r>
      <w:proofErr w:type="spellEnd"/>
      <w:r w:rsidRPr="00021CE6">
        <w:t xml:space="preserve"> is an end-to-end neural network model for TTS.</w:t>
      </w:r>
    </w:p>
    <w:p w14:paraId="5065F3B9" w14:textId="77777777" w:rsidR="00021CE6" w:rsidRPr="00021CE6" w:rsidRDefault="00021CE6" w:rsidP="00021CE6">
      <w:r w:rsidRPr="00021CE6">
        <w:rPr>
          <w:b/>
          <w:bCs/>
        </w:rPr>
        <w:t>Working:</w:t>
      </w:r>
    </w:p>
    <w:p w14:paraId="7243E85B" w14:textId="77777777" w:rsidR="00021CE6" w:rsidRPr="00021CE6" w:rsidRDefault="00021CE6" w:rsidP="00021CE6">
      <w:pPr>
        <w:numPr>
          <w:ilvl w:val="0"/>
          <w:numId w:val="3"/>
        </w:numPr>
      </w:pPr>
      <w:r w:rsidRPr="00021CE6">
        <w:t xml:space="preserve">Converts text into a </w:t>
      </w:r>
      <w:r w:rsidRPr="00021CE6">
        <w:rPr>
          <w:b/>
          <w:bCs/>
        </w:rPr>
        <w:t>mel-spectrogram</w:t>
      </w:r>
      <w:r w:rsidRPr="00021CE6">
        <w:t xml:space="preserve"> </w:t>
      </w:r>
    </w:p>
    <w:p w14:paraId="3235D755" w14:textId="77777777" w:rsidR="00021CE6" w:rsidRPr="00021CE6" w:rsidRDefault="00021CE6" w:rsidP="00021CE6">
      <w:pPr>
        <w:numPr>
          <w:ilvl w:val="0"/>
          <w:numId w:val="3"/>
        </w:numPr>
      </w:pPr>
      <w:r w:rsidRPr="00021CE6">
        <w:lastRenderedPageBreak/>
        <w:t xml:space="preserve">Uses sequence-to-sequence architecture with attention mechanism </w:t>
      </w:r>
    </w:p>
    <w:p w14:paraId="56929D7C" w14:textId="77777777" w:rsidR="00021CE6" w:rsidRPr="00021CE6" w:rsidRDefault="00021CE6" w:rsidP="00021CE6">
      <w:r w:rsidRPr="00021CE6">
        <w:rPr>
          <w:b/>
          <w:bCs/>
        </w:rPr>
        <w:t>Advantages:</w:t>
      </w:r>
    </w:p>
    <w:p w14:paraId="51B0946F" w14:textId="77777777" w:rsidR="00021CE6" w:rsidRPr="00021CE6" w:rsidRDefault="00021CE6" w:rsidP="00021CE6">
      <w:pPr>
        <w:numPr>
          <w:ilvl w:val="0"/>
          <w:numId w:val="4"/>
        </w:numPr>
      </w:pPr>
      <w:r w:rsidRPr="00021CE6">
        <w:t xml:space="preserve">Produces natural-sounding speech </w:t>
      </w:r>
    </w:p>
    <w:p w14:paraId="7E3B3FDC" w14:textId="77777777" w:rsidR="00021CE6" w:rsidRPr="00021CE6" w:rsidRDefault="00021CE6" w:rsidP="00021CE6">
      <w:pPr>
        <w:numPr>
          <w:ilvl w:val="0"/>
          <w:numId w:val="4"/>
        </w:numPr>
      </w:pPr>
      <w:r w:rsidRPr="00021CE6">
        <w:t xml:space="preserve">End-to-end learning </w:t>
      </w:r>
    </w:p>
    <w:p w14:paraId="420DDD72" w14:textId="77777777" w:rsidR="00021CE6" w:rsidRPr="00021CE6" w:rsidRDefault="00021CE6" w:rsidP="00021CE6">
      <w:r w:rsidRPr="00021CE6">
        <w:rPr>
          <w:b/>
          <w:bCs/>
        </w:rPr>
        <w:t>Limitations:</w:t>
      </w:r>
    </w:p>
    <w:p w14:paraId="64E8CB59" w14:textId="51BE0CB8" w:rsidR="00021CE6" w:rsidRPr="00021CE6" w:rsidRDefault="00021CE6" w:rsidP="00021CE6">
      <w:pPr>
        <w:numPr>
          <w:ilvl w:val="0"/>
          <w:numId w:val="5"/>
        </w:numPr>
      </w:pPr>
      <w:r w:rsidRPr="00021CE6">
        <w:t xml:space="preserve">Requires a vocoder (e.g., </w:t>
      </w:r>
      <w:proofErr w:type="spellStart"/>
      <w:r w:rsidRPr="00021CE6">
        <w:t>WaveNet</w:t>
      </w:r>
      <w:proofErr w:type="spellEnd"/>
      <w:r w:rsidRPr="00021CE6">
        <w:t xml:space="preserve">) to generate audio </w:t>
      </w:r>
    </w:p>
    <w:p w14:paraId="51CE0D4B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 xml:space="preserve">3. </w:t>
      </w:r>
      <w:proofErr w:type="spellStart"/>
      <w:r w:rsidRPr="00021CE6">
        <w:rPr>
          <w:b/>
          <w:bCs/>
        </w:rPr>
        <w:t>WaveNet</w:t>
      </w:r>
      <w:proofErr w:type="spellEnd"/>
    </w:p>
    <w:p w14:paraId="68E0C8AA" w14:textId="77777777" w:rsidR="00021CE6" w:rsidRPr="00021CE6" w:rsidRDefault="00021CE6" w:rsidP="00021CE6">
      <w:proofErr w:type="spellStart"/>
      <w:r w:rsidRPr="00021CE6">
        <w:t>WaveNet</w:t>
      </w:r>
      <w:proofErr w:type="spellEnd"/>
      <w:r w:rsidRPr="00021CE6">
        <w:t xml:space="preserve"> is a deep generative model for producing raw audio waveforms.</w:t>
      </w:r>
    </w:p>
    <w:p w14:paraId="127F1A78" w14:textId="77777777" w:rsidR="00021CE6" w:rsidRPr="00021CE6" w:rsidRDefault="00021CE6" w:rsidP="00021CE6">
      <w:r w:rsidRPr="00021CE6">
        <w:rPr>
          <w:b/>
          <w:bCs/>
        </w:rPr>
        <w:t>Working:</w:t>
      </w:r>
    </w:p>
    <w:p w14:paraId="312738F9" w14:textId="77777777" w:rsidR="00021CE6" w:rsidRPr="00021CE6" w:rsidRDefault="00021CE6" w:rsidP="00021CE6">
      <w:pPr>
        <w:numPr>
          <w:ilvl w:val="0"/>
          <w:numId w:val="6"/>
        </w:numPr>
      </w:pPr>
      <w:r w:rsidRPr="00021CE6">
        <w:t xml:space="preserve">Generates audio sample-by-sample </w:t>
      </w:r>
    </w:p>
    <w:p w14:paraId="48C177F5" w14:textId="77777777" w:rsidR="00021CE6" w:rsidRPr="00021CE6" w:rsidRDefault="00021CE6" w:rsidP="00021CE6">
      <w:pPr>
        <w:numPr>
          <w:ilvl w:val="0"/>
          <w:numId w:val="6"/>
        </w:numPr>
      </w:pPr>
      <w:r w:rsidRPr="00021CE6">
        <w:t xml:space="preserve">Uses dilated causal convolutions </w:t>
      </w:r>
    </w:p>
    <w:p w14:paraId="4123C121" w14:textId="77777777" w:rsidR="00021CE6" w:rsidRPr="00021CE6" w:rsidRDefault="00021CE6" w:rsidP="00021CE6">
      <w:r w:rsidRPr="00021CE6">
        <w:rPr>
          <w:b/>
          <w:bCs/>
        </w:rPr>
        <w:t>Advantages:</w:t>
      </w:r>
    </w:p>
    <w:p w14:paraId="13B4E1A3" w14:textId="77777777" w:rsidR="00021CE6" w:rsidRPr="00021CE6" w:rsidRDefault="00021CE6" w:rsidP="00021CE6">
      <w:pPr>
        <w:numPr>
          <w:ilvl w:val="0"/>
          <w:numId w:val="7"/>
        </w:numPr>
      </w:pPr>
      <w:r w:rsidRPr="00021CE6">
        <w:t xml:space="preserve">High-quality and realistic speech </w:t>
      </w:r>
    </w:p>
    <w:p w14:paraId="1D40EB1B" w14:textId="77777777" w:rsidR="00021CE6" w:rsidRPr="00021CE6" w:rsidRDefault="00021CE6" w:rsidP="00021CE6">
      <w:pPr>
        <w:numPr>
          <w:ilvl w:val="0"/>
          <w:numId w:val="7"/>
        </w:numPr>
      </w:pPr>
      <w:r w:rsidRPr="00021CE6">
        <w:t xml:space="preserve">Captures fine audio details </w:t>
      </w:r>
    </w:p>
    <w:p w14:paraId="5E8829D2" w14:textId="77777777" w:rsidR="00021CE6" w:rsidRPr="00021CE6" w:rsidRDefault="00021CE6" w:rsidP="00021CE6">
      <w:r w:rsidRPr="00021CE6">
        <w:rPr>
          <w:b/>
          <w:bCs/>
        </w:rPr>
        <w:t>Limitations:</w:t>
      </w:r>
    </w:p>
    <w:p w14:paraId="28B95447" w14:textId="77777777" w:rsidR="00021CE6" w:rsidRPr="00021CE6" w:rsidRDefault="00021CE6" w:rsidP="00021CE6">
      <w:pPr>
        <w:numPr>
          <w:ilvl w:val="0"/>
          <w:numId w:val="8"/>
        </w:numPr>
      </w:pPr>
      <w:r w:rsidRPr="00021CE6">
        <w:t xml:space="preserve">Computationally expensive </w:t>
      </w:r>
    </w:p>
    <w:p w14:paraId="64921A40" w14:textId="5ADE059D" w:rsidR="00021CE6" w:rsidRPr="00021CE6" w:rsidRDefault="00021CE6" w:rsidP="00021CE6">
      <w:pPr>
        <w:numPr>
          <w:ilvl w:val="0"/>
          <w:numId w:val="8"/>
        </w:numPr>
      </w:pPr>
      <w:r w:rsidRPr="00021CE6">
        <w:t xml:space="preserve">Slower generation </w:t>
      </w:r>
    </w:p>
    <w:p w14:paraId="5405F61F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4. Combined TTS Pipeline</w:t>
      </w:r>
    </w:p>
    <w:p w14:paraId="03BFDA2F" w14:textId="77777777" w:rsidR="00021CE6" w:rsidRPr="00021CE6" w:rsidRDefault="00021CE6" w:rsidP="00021CE6">
      <w:r w:rsidRPr="00021CE6">
        <w:t>A modern TTS system often combines both models:</w:t>
      </w:r>
    </w:p>
    <w:p w14:paraId="7221E528" w14:textId="77777777" w:rsidR="00021CE6" w:rsidRPr="00021CE6" w:rsidRDefault="00021CE6" w:rsidP="00021CE6">
      <w:pPr>
        <w:numPr>
          <w:ilvl w:val="0"/>
          <w:numId w:val="9"/>
        </w:numPr>
      </w:pPr>
      <w:r w:rsidRPr="00021CE6">
        <w:rPr>
          <w:b/>
          <w:bCs/>
        </w:rPr>
        <w:t>Input Text</w:t>
      </w:r>
      <w:r w:rsidRPr="00021CE6">
        <w:t xml:space="preserve"> </w:t>
      </w:r>
    </w:p>
    <w:p w14:paraId="1961368E" w14:textId="77777777" w:rsidR="00021CE6" w:rsidRPr="00021CE6" w:rsidRDefault="00021CE6" w:rsidP="00021CE6">
      <w:pPr>
        <w:numPr>
          <w:ilvl w:val="0"/>
          <w:numId w:val="9"/>
        </w:numPr>
      </w:pPr>
      <w:proofErr w:type="spellStart"/>
      <w:r w:rsidRPr="00021CE6">
        <w:rPr>
          <w:b/>
          <w:bCs/>
        </w:rPr>
        <w:t>Tacotron</w:t>
      </w:r>
      <w:proofErr w:type="spellEnd"/>
      <w:r w:rsidRPr="00021CE6">
        <w:rPr>
          <w:b/>
          <w:bCs/>
        </w:rPr>
        <w:t>:</w:t>
      </w:r>
      <w:r w:rsidRPr="00021CE6">
        <w:t xml:space="preserve"> Converts text → spectrogram </w:t>
      </w:r>
    </w:p>
    <w:p w14:paraId="4176A55A" w14:textId="77777777" w:rsidR="00021CE6" w:rsidRPr="00021CE6" w:rsidRDefault="00021CE6" w:rsidP="00021CE6">
      <w:pPr>
        <w:numPr>
          <w:ilvl w:val="0"/>
          <w:numId w:val="9"/>
        </w:numPr>
      </w:pPr>
      <w:proofErr w:type="spellStart"/>
      <w:r w:rsidRPr="00021CE6">
        <w:rPr>
          <w:b/>
          <w:bCs/>
        </w:rPr>
        <w:t>WaveNet</w:t>
      </w:r>
      <w:proofErr w:type="spellEnd"/>
      <w:r w:rsidRPr="00021CE6">
        <w:rPr>
          <w:b/>
          <w:bCs/>
        </w:rPr>
        <w:t xml:space="preserve"> (Vocoder):</w:t>
      </w:r>
      <w:r w:rsidRPr="00021CE6">
        <w:t xml:space="preserve"> Converts spectrogram → audio waveform </w:t>
      </w:r>
    </w:p>
    <w:p w14:paraId="72FF6081" w14:textId="50489B74" w:rsidR="00021CE6" w:rsidRPr="00021CE6" w:rsidRDefault="00021CE6" w:rsidP="00021CE6">
      <w:pPr>
        <w:numPr>
          <w:ilvl w:val="0"/>
          <w:numId w:val="9"/>
        </w:numPr>
      </w:pPr>
      <w:r w:rsidRPr="00021CE6">
        <w:rPr>
          <w:b/>
          <w:bCs/>
        </w:rPr>
        <w:t>Output:</w:t>
      </w:r>
      <w:r w:rsidRPr="00021CE6">
        <w:t xml:space="preserve"> Natural speech </w:t>
      </w:r>
    </w:p>
    <w:p w14:paraId="4A261A3E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5. Evaluation Metrics</w:t>
      </w:r>
    </w:p>
    <w:p w14:paraId="32C98D39" w14:textId="77777777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MOS (Mean Opinion Score):</w:t>
      </w:r>
      <w:r w:rsidRPr="00021CE6">
        <w:t xml:space="preserve"> Human evaluation of audio quality </w:t>
      </w:r>
    </w:p>
    <w:p w14:paraId="793B8F3B" w14:textId="77777777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WER (Word Error Rate):</w:t>
      </w:r>
      <w:r w:rsidRPr="00021CE6">
        <w:t xml:space="preserve"> Measures intelligibility </w:t>
      </w:r>
    </w:p>
    <w:p w14:paraId="7CF2CE3B" w14:textId="77777777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Naturalness:</w:t>
      </w:r>
      <w:r w:rsidRPr="00021CE6">
        <w:t xml:space="preserve"> Human-like speech quality </w:t>
      </w:r>
    </w:p>
    <w:p w14:paraId="3BE3B88D" w14:textId="5801FE13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Clarity:</w:t>
      </w:r>
      <w:r w:rsidRPr="00021CE6">
        <w:t xml:space="preserve"> Pronunciation accuracy </w:t>
      </w:r>
    </w:p>
    <w:p w14:paraId="2A2BDC48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6. Advantages</w:t>
      </w:r>
    </w:p>
    <w:p w14:paraId="6FAE6E93" w14:textId="77777777" w:rsidR="00021CE6" w:rsidRPr="00021CE6" w:rsidRDefault="00021CE6" w:rsidP="00021CE6">
      <w:pPr>
        <w:numPr>
          <w:ilvl w:val="0"/>
          <w:numId w:val="11"/>
        </w:numPr>
      </w:pPr>
      <w:r w:rsidRPr="00021CE6">
        <w:t xml:space="preserve">Produces human-like speech </w:t>
      </w:r>
    </w:p>
    <w:p w14:paraId="11D4F4FE" w14:textId="77777777" w:rsidR="00021CE6" w:rsidRPr="00021CE6" w:rsidRDefault="00021CE6" w:rsidP="00021CE6">
      <w:pPr>
        <w:numPr>
          <w:ilvl w:val="0"/>
          <w:numId w:val="11"/>
        </w:numPr>
      </w:pPr>
      <w:r w:rsidRPr="00021CE6">
        <w:t xml:space="preserve">Supports multiple languages and voices </w:t>
      </w:r>
    </w:p>
    <w:p w14:paraId="494E8926" w14:textId="50BA4E2C" w:rsidR="00021CE6" w:rsidRPr="00021CE6" w:rsidRDefault="00021CE6" w:rsidP="00021CE6">
      <w:pPr>
        <w:numPr>
          <w:ilvl w:val="0"/>
          <w:numId w:val="11"/>
        </w:numPr>
      </w:pPr>
      <w:r w:rsidRPr="00021CE6">
        <w:lastRenderedPageBreak/>
        <w:t xml:space="preserve">Useful for accessibility applications </w:t>
      </w:r>
    </w:p>
    <w:p w14:paraId="64F0404F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7. Limitations</w:t>
      </w:r>
    </w:p>
    <w:p w14:paraId="6FDFF7CE" w14:textId="77777777" w:rsidR="00021CE6" w:rsidRPr="00021CE6" w:rsidRDefault="00021CE6" w:rsidP="00021CE6">
      <w:pPr>
        <w:numPr>
          <w:ilvl w:val="0"/>
          <w:numId w:val="12"/>
        </w:numPr>
      </w:pPr>
      <w:r w:rsidRPr="00021CE6">
        <w:t xml:space="preserve">High computational requirements </w:t>
      </w:r>
    </w:p>
    <w:p w14:paraId="7E328342" w14:textId="77777777" w:rsidR="00021CE6" w:rsidRPr="00021CE6" w:rsidRDefault="00021CE6" w:rsidP="00021CE6">
      <w:pPr>
        <w:numPr>
          <w:ilvl w:val="0"/>
          <w:numId w:val="12"/>
        </w:numPr>
      </w:pPr>
      <w:r w:rsidRPr="00021CE6">
        <w:t xml:space="preserve">Needs large datasets for training </w:t>
      </w:r>
    </w:p>
    <w:p w14:paraId="732401E8" w14:textId="6481767A" w:rsidR="00021CE6" w:rsidRPr="00021CE6" w:rsidRDefault="00021CE6" w:rsidP="00021CE6">
      <w:pPr>
        <w:numPr>
          <w:ilvl w:val="0"/>
          <w:numId w:val="12"/>
        </w:numPr>
      </w:pPr>
      <w:r w:rsidRPr="00021CE6">
        <w:t xml:space="preserve">May produce unnatural speech if not properly trained </w:t>
      </w:r>
    </w:p>
    <w:p w14:paraId="476A19FE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8. Applications</w:t>
      </w:r>
    </w:p>
    <w:p w14:paraId="4C73F0BA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Virtual assistants (e.g., voice assistants) </w:t>
      </w:r>
    </w:p>
    <w:p w14:paraId="16E6E60A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Audiobooks and narration systems </w:t>
      </w:r>
    </w:p>
    <w:p w14:paraId="3313D8A3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Assistive technology for visually impaired users </w:t>
      </w:r>
    </w:p>
    <w:p w14:paraId="1B6AB83D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Customer service automation </w:t>
      </w:r>
    </w:p>
    <w:p w14:paraId="4A1C40D1" w14:textId="2DD09F0F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Language learning tools </w:t>
      </w:r>
    </w:p>
    <w:p w14:paraId="38EF646C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Conclusion</w:t>
      </w:r>
    </w:p>
    <w:p w14:paraId="52EC5C8C" w14:textId="77777777" w:rsidR="00021CE6" w:rsidRPr="00021CE6" w:rsidRDefault="00021CE6" w:rsidP="00021CE6">
      <w:r w:rsidRPr="00021CE6">
        <w:t xml:space="preserve">Developing a text-to-speech system using </w:t>
      </w:r>
      <w:proofErr w:type="spellStart"/>
      <w:r w:rsidRPr="00021CE6">
        <w:t>Tacotron</w:t>
      </w:r>
      <w:proofErr w:type="spellEnd"/>
      <w:r w:rsidRPr="00021CE6">
        <w:t xml:space="preserve"> and </w:t>
      </w:r>
      <w:proofErr w:type="spellStart"/>
      <w:r w:rsidRPr="00021CE6">
        <w:t>WaveNet</w:t>
      </w:r>
      <w:proofErr w:type="spellEnd"/>
      <w:r w:rsidRPr="00021CE6">
        <w:t xml:space="preserve"> demonstrates the capabilities of deep learning in speech synthesis. </w:t>
      </w:r>
      <w:proofErr w:type="spellStart"/>
      <w:r w:rsidRPr="00021CE6">
        <w:t>Tacotron</w:t>
      </w:r>
      <w:proofErr w:type="spellEnd"/>
      <w:r w:rsidRPr="00021CE6">
        <w:t xml:space="preserve"> efficiently converts text into intermediate representations, while </w:t>
      </w:r>
      <w:proofErr w:type="spellStart"/>
      <w:r w:rsidRPr="00021CE6">
        <w:t>WaveNet</w:t>
      </w:r>
      <w:proofErr w:type="spellEnd"/>
      <w:r w:rsidRPr="00021CE6">
        <w:t xml:space="preserve"> generates high-quality audio, resulting in natural and intelligible speech.</w:t>
      </w:r>
    </w:p>
    <w:p w14:paraId="50D90298" w14:textId="1D1BBEF4" w:rsidR="00021CE6" w:rsidRDefault="00021CE6">
      <w:r w:rsidRPr="00021CE6">
        <w:t>Although these models require significant computational resources and data, they provide state-of-the-art performance in TTS systems. This assignment highlights the importance of combining different deep learning techniques to build powerful and practical AI applications.</w:t>
      </w:r>
    </w:p>
    <w:sectPr w:rsidR="00021CE6" w:rsidSect="0069075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6AE"/>
    <w:multiLevelType w:val="multilevel"/>
    <w:tmpl w:val="4530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7192"/>
    <w:multiLevelType w:val="multilevel"/>
    <w:tmpl w:val="9DE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09DF"/>
    <w:multiLevelType w:val="multilevel"/>
    <w:tmpl w:val="E634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90F86"/>
    <w:multiLevelType w:val="multilevel"/>
    <w:tmpl w:val="9B08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D618E"/>
    <w:multiLevelType w:val="multilevel"/>
    <w:tmpl w:val="C5D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12FBE"/>
    <w:multiLevelType w:val="multilevel"/>
    <w:tmpl w:val="B24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F4C72"/>
    <w:multiLevelType w:val="multilevel"/>
    <w:tmpl w:val="F2D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2256E"/>
    <w:multiLevelType w:val="multilevel"/>
    <w:tmpl w:val="70B8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D7DCD"/>
    <w:multiLevelType w:val="multilevel"/>
    <w:tmpl w:val="C830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E4C5D"/>
    <w:multiLevelType w:val="multilevel"/>
    <w:tmpl w:val="8B7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C408B"/>
    <w:multiLevelType w:val="multilevel"/>
    <w:tmpl w:val="BEB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4075B"/>
    <w:multiLevelType w:val="multilevel"/>
    <w:tmpl w:val="CA5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54AB2"/>
    <w:multiLevelType w:val="multilevel"/>
    <w:tmpl w:val="B46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175864">
    <w:abstractNumId w:val="11"/>
  </w:num>
  <w:num w:numId="2" w16cid:durableId="1081215255">
    <w:abstractNumId w:val="2"/>
  </w:num>
  <w:num w:numId="3" w16cid:durableId="362441480">
    <w:abstractNumId w:val="9"/>
  </w:num>
  <w:num w:numId="4" w16cid:durableId="4598851">
    <w:abstractNumId w:val="10"/>
  </w:num>
  <w:num w:numId="5" w16cid:durableId="1955166690">
    <w:abstractNumId w:val="5"/>
  </w:num>
  <w:num w:numId="6" w16cid:durableId="353463927">
    <w:abstractNumId w:val="4"/>
  </w:num>
  <w:num w:numId="7" w16cid:durableId="422841787">
    <w:abstractNumId w:val="1"/>
  </w:num>
  <w:num w:numId="8" w16cid:durableId="1183471949">
    <w:abstractNumId w:val="12"/>
  </w:num>
  <w:num w:numId="9" w16cid:durableId="885147178">
    <w:abstractNumId w:val="3"/>
  </w:num>
  <w:num w:numId="10" w16cid:durableId="1622952022">
    <w:abstractNumId w:val="0"/>
  </w:num>
  <w:num w:numId="11" w16cid:durableId="1210340745">
    <w:abstractNumId w:val="7"/>
  </w:num>
  <w:num w:numId="12" w16cid:durableId="1736513128">
    <w:abstractNumId w:val="8"/>
  </w:num>
  <w:num w:numId="13" w16cid:durableId="13271322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E6"/>
    <w:rsid w:val="00021CE6"/>
    <w:rsid w:val="00150ADA"/>
    <w:rsid w:val="0017175B"/>
    <w:rsid w:val="00377F35"/>
    <w:rsid w:val="003D61D9"/>
    <w:rsid w:val="00422992"/>
    <w:rsid w:val="00690755"/>
    <w:rsid w:val="00A1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37C7"/>
  <w15:chartTrackingRefBased/>
  <w15:docId w15:val="{15D84D2D-5B97-469C-949E-9214F738B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E6"/>
  </w:style>
  <w:style w:type="paragraph" w:styleId="Heading1">
    <w:name w:val="heading 1"/>
    <w:basedOn w:val="Normal"/>
    <w:next w:val="Normal"/>
    <w:link w:val="Heading1Char"/>
    <w:uiPriority w:val="9"/>
    <w:qFormat/>
    <w:rsid w:val="00021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Prema Dongare</cp:lastModifiedBy>
  <cp:revision>4</cp:revision>
  <dcterms:created xsi:type="dcterms:W3CDTF">2026-03-24T06:41:00Z</dcterms:created>
  <dcterms:modified xsi:type="dcterms:W3CDTF">2026-03-25T04:57:00Z</dcterms:modified>
</cp:coreProperties>
</file>