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019A7" w14:textId="4346540F" w:rsidR="00E95A67" w:rsidRPr="00E95A67" w:rsidRDefault="00E95A67" w:rsidP="00810A6B">
      <w:pPr>
        <w:ind w:left="720" w:hanging="360"/>
        <w:rPr>
          <w:b/>
          <w:bCs/>
          <w:sz w:val="28"/>
          <w:szCs w:val="28"/>
          <w:u w:val="single"/>
        </w:rPr>
      </w:pPr>
      <w:proofErr w:type="spellStart"/>
      <w:r w:rsidRPr="00E95A67">
        <w:rPr>
          <w:b/>
          <w:bCs/>
          <w:sz w:val="28"/>
          <w:szCs w:val="28"/>
          <w:u w:val="single"/>
        </w:rPr>
        <w:t>Usecase</w:t>
      </w:r>
      <w:proofErr w:type="spellEnd"/>
      <w:r w:rsidRPr="00E95A67">
        <w:rPr>
          <w:b/>
          <w:bCs/>
          <w:sz w:val="28"/>
          <w:szCs w:val="28"/>
          <w:u w:val="single"/>
        </w:rPr>
        <w:t>:</w:t>
      </w:r>
    </w:p>
    <w:p w14:paraId="37BA937B" w14:textId="2802454A" w:rsidR="00810A6B" w:rsidRDefault="00810A6B" w:rsidP="00810A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problem?</w:t>
      </w:r>
    </w:p>
    <w:p w14:paraId="0DB61B9D" w14:textId="3F41237C" w:rsidR="00810A6B" w:rsidRDefault="00810A6B" w:rsidP="00810A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should I use AI/ML?</w:t>
      </w:r>
    </w:p>
    <w:p w14:paraId="7EC69D2D" w14:textId="628770BE" w:rsidR="00810A6B" w:rsidRDefault="00810A6B" w:rsidP="00810A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this an important problem?</w:t>
      </w:r>
    </w:p>
    <w:p w14:paraId="078011A6" w14:textId="121091B5" w:rsidR="00810A6B" w:rsidRDefault="00810A6B" w:rsidP="00810A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Revenue</w:t>
      </w:r>
      <w:r w:rsidR="00AE1310">
        <w:rPr>
          <w:sz w:val="28"/>
          <w:szCs w:val="28"/>
        </w:rPr>
        <w:t>, Investment</w:t>
      </w:r>
    </w:p>
    <w:p w14:paraId="6490621B" w14:textId="44729552" w:rsidR="00AE1310" w:rsidRDefault="00AE1310" w:rsidP="00810A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 of AI</w:t>
      </w:r>
    </w:p>
    <w:p w14:paraId="2D73DD0D" w14:textId="20DA04A4" w:rsidR="00AE1310" w:rsidRDefault="00AE1310" w:rsidP="00810A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Success Metrics</w:t>
      </w:r>
    </w:p>
    <w:p w14:paraId="40B446AD" w14:textId="387A522D" w:rsidR="00AE1310" w:rsidRDefault="00AE1310" w:rsidP="00810A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Data-&gt;source, cost, sensitive, </w:t>
      </w:r>
      <w:proofErr w:type="gramStart"/>
      <w:r>
        <w:rPr>
          <w:sz w:val="28"/>
          <w:szCs w:val="28"/>
        </w:rPr>
        <w:t>Large</w:t>
      </w:r>
      <w:proofErr w:type="gramEnd"/>
      <w:r>
        <w:rPr>
          <w:sz w:val="28"/>
          <w:szCs w:val="28"/>
        </w:rPr>
        <w:t xml:space="preserve"> batch, Data Labels</w:t>
      </w:r>
    </w:p>
    <w:p w14:paraId="2A7409DC" w14:textId="40B0A456" w:rsidR="00AE1310" w:rsidRDefault="00AE1310" w:rsidP="00810A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Building</w:t>
      </w:r>
    </w:p>
    <w:p w14:paraId="29C17882" w14:textId="122E61EA" w:rsidR="00AE1310" w:rsidRDefault="00AE1310" w:rsidP="00AE13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Performance Metrics</w:t>
      </w:r>
    </w:p>
    <w:p w14:paraId="7816E701" w14:textId="098B0CB9" w:rsidR="00AE1310" w:rsidRDefault="00AE1310" w:rsidP="00AE13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MVP</w:t>
      </w:r>
    </w:p>
    <w:p w14:paraId="149B9F97" w14:textId="64482D01" w:rsidR="00AE1310" w:rsidRDefault="00AE1310" w:rsidP="00AE13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Deployment</w:t>
      </w:r>
    </w:p>
    <w:p w14:paraId="763BEB5A" w14:textId="77777777" w:rsidR="00AE1310" w:rsidRDefault="00AE1310" w:rsidP="00AE1310">
      <w:pPr>
        <w:ind w:left="360"/>
        <w:rPr>
          <w:sz w:val="28"/>
          <w:szCs w:val="28"/>
        </w:rPr>
      </w:pPr>
    </w:p>
    <w:p w14:paraId="31DADCB1" w14:textId="06F765F0" w:rsidR="00AE1310" w:rsidRDefault="00AE1310" w:rsidP="00AE1310">
      <w:pPr>
        <w:ind w:left="360"/>
        <w:rPr>
          <w:sz w:val="28"/>
          <w:szCs w:val="28"/>
        </w:rPr>
      </w:pPr>
      <w:r>
        <w:rPr>
          <w:sz w:val="28"/>
          <w:szCs w:val="28"/>
        </w:rPr>
        <w:t>Goal: Cash Management Services-&gt;24 hours</w:t>
      </w:r>
    </w:p>
    <w:p w14:paraId="6E7E4297" w14:textId="2DDBB971" w:rsidR="00473A0C" w:rsidRDefault="00473A0C" w:rsidP="00473A0C">
      <w:pPr>
        <w:ind w:left="360"/>
        <w:rPr>
          <w:sz w:val="28"/>
          <w:szCs w:val="28"/>
        </w:rPr>
      </w:pPr>
      <w:r>
        <w:rPr>
          <w:sz w:val="28"/>
          <w:szCs w:val="28"/>
        </w:rPr>
        <w:t>Application of AI/ML: Deep Learning approach</w:t>
      </w:r>
    </w:p>
    <w:p w14:paraId="2011EDC7" w14:textId="22D2EB3A" w:rsidR="00473A0C" w:rsidRDefault="00473A0C" w:rsidP="00473A0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Data Labelling-&gt; Approach 1: Images-&gt;structured </w:t>
      </w:r>
      <w:proofErr w:type="gramStart"/>
      <w:r>
        <w:rPr>
          <w:sz w:val="28"/>
          <w:szCs w:val="28"/>
        </w:rPr>
        <w:t>Approach  2</w:t>
      </w:r>
      <w:proofErr w:type="gramEnd"/>
      <w:r>
        <w:rPr>
          <w:sz w:val="28"/>
          <w:szCs w:val="28"/>
        </w:rPr>
        <w:t>-&gt;DL</w:t>
      </w:r>
    </w:p>
    <w:p w14:paraId="07874D9B" w14:textId="77777777" w:rsidR="00473A0C" w:rsidRDefault="00473A0C" w:rsidP="00473A0C">
      <w:pPr>
        <w:ind w:left="360"/>
        <w:rPr>
          <w:sz w:val="28"/>
          <w:szCs w:val="28"/>
        </w:rPr>
      </w:pPr>
    </w:p>
    <w:p w14:paraId="0D9711E4" w14:textId="2AD726FB" w:rsidR="00473A0C" w:rsidRDefault="00473A0C" w:rsidP="00473A0C">
      <w:pPr>
        <w:ind w:left="360"/>
        <w:rPr>
          <w:sz w:val="28"/>
          <w:szCs w:val="28"/>
        </w:rPr>
      </w:pPr>
      <w:r>
        <w:rPr>
          <w:sz w:val="28"/>
          <w:szCs w:val="28"/>
        </w:rPr>
        <w:t>Neural Network</w:t>
      </w:r>
      <w:r w:rsidR="008C7F0D">
        <w:rPr>
          <w:sz w:val="28"/>
          <w:szCs w:val="28"/>
        </w:rPr>
        <w:t>: Computer Vision (CNN or any architecture)-&gt; Features-&gt; Deep learning model</w:t>
      </w:r>
    </w:p>
    <w:p w14:paraId="4D0DB41A" w14:textId="77777777" w:rsidR="008C7F0D" w:rsidRDefault="008C7F0D" w:rsidP="00473A0C">
      <w:pPr>
        <w:ind w:left="360"/>
        <w:rPr>
          <w:sz w:val="28"/>
          <w:szCs w:val="28"/>
        </w:rPr>
      </w:pPr>
    </w:p>
    <w:p w14:paraId="58190313" w14:textId="7ECA7673" w:rsidR="008C7F0D" w:rsidRDefault="008C7F0D" w:rsidP="00473A0C">
      <w:pPr>
        <w:ind w:left="360"/>
        <w:rPr>
          <w:sz w:val="28"/>
          <w:szCs w:val="28"/>
        </w:rPr>
      </w:pPr>
      <w:r>
        <w:rPr>
          <w:sz w:val="28"/>
          <w:szCs w:val="28"/>
        </w:rPr>
        <w:t>Success Metric-&gt;</w:t>
      </w:r>
    </w:p>
    <w:p w14:paraId="01A88813" w14:textId="77777777" w:rsidR="008C7F0D" w:rsidRDefault="008C7F0D" w:rsidP="00473A0C">
      <w:pPr>
        <w:ind w:left="360"/>
        <w:rPr>
          <w:sz w:val="28"/>
          <w:szCs w:val="28"/>
        </w:rPr>
      </w:pPr>
    </w:p>
    <w:p w14:paraId="6E0238E7" w14:textId="2F533F87" w:rsidR="008C7F0D" w:rsidRDefault="008C7F0D" w:rsidP="00473A0C">
      <w:pPr>
        <w:ind w:left="360"/>
        <w:rPr>
          <w:sz w:val="28"/>
          <w:szCs w:val="28"/>
        </w:rPr>
      </w:pPr>
      <w:r>
        <w:rPr>
          <w:sz w:val="28"/>
          <w:szCs w:val="28"/>
        </w:rPr>
        <w:t>Data</w:t>
      </w:r>
    </w:p>
    <w:p w14:paraId="12594080" w14:textId="77777777" w:rsidR="00074410" w:rsidRDefault="00074410" w:rsidP="00473A0C">
      <w:pPr>
        <w:ind w:left="360"/>
        <w:rPr>
          <w:sz w:val="28"/>
          <w:szCs w:val="28"/>
        </w:rPr>
      </w:pPr>
    </w:p>
    <w:p w14:paraId="3F96ED70" w14:textId="5E256FD6" w:rsidR="00074410" w:rsidRDefault="00074410" w:rsidP="00473A0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Evaluating Results: Model </w:t>
      </w:r>
      <w:proofErr w:type="gramStart"/>
      <w:r>
        <w:rPr>
          <w:sz w:val="28"/>
          <w:szCs w:val="28"/>
        </w:rPr>
        <w:t>accuracy,Recall</w:t>
      </w:r>
      <w:proofErr w:type="gramEnd"/>
      <w:r>
        <w:rPr>
          <w:sz w:val="28"/>
          <w:szCs w:val="28"/>
        </w:rPr>
        <w:t xml:space="preserve">,precision,F1score,confusion </w:t>
      </w:r>
      <w:proofErr w:type="spellStart"/>
      <w:r>
        <w:rPr>
          <w:sz w:val="28"/>
          <w:szCs w:val="28"/>
        </w:rPr>
        <w:t>Matrix,ROC</w:t>
      </w:r>
      <w:proofErr w:type="spellEnd"/>
      <w:r>
        <w:rPr>
          <w:sz w:val="28"/>
          <w:szCs w:val="28"/>
        </w:rPr>
        <w:t>-AUC</w:t>
      </w:r>
    </w:p>
    <w:p w14:paraId="04D02A41" w14:textId="77777777" w:rsidR="00074410" w:rsidRDefault="00074410" w:rsidP="00473A0C">
      <w:pPr>
        <w:ind w:left="360"/>
        <w:rPr>
          <w:sz w:val="28"/>
          <w:szCs w:val="28"/>
        </w:rPr>
      </w:pPr>
    </w:p>
    <w:p w14:paraId="11B59EF2" w14:textId="5DB8515B" w:rsidR="00074410" w:rsidRPr="00AE1310" w:rsidRDefault="00074410" w:rsidP="00473A0C">
      <w:pPr>
        <w:ind w:left="360"/>
        <w:rPr>
          <w:sz w:val="28"/>
          <w:szCs w:val="28"/>
        </w:rPr>
      </w:pPr>
      <w:r>
        <w:rPr>
          <w:sz w:val="28"/>
          <w:szCs w:val="28"/>
        </w:rPr>
        <w:t>Design</w:t>
      </w:r>
    </w:p>
    <w:sectPr w:rsidR="00074410" w:rsidRPr="00AE1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70675"/>
    <w:multiLevelType w:val="hybridMultilevel"/>
    <w:tmpl w:val="C6A06F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89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6B"/>
    <w:rsid w:val="00074410"/>
    <w:rsid w:val="00301A9B"/>
    <w:rsid w:val="00473A0C"/>
    <w:rsid w:val="00480D6A"/>
    <w:rsid w:val="00810A6B"/>
    <w:rsid w:val="008C7F0D"/>
    <w:rsid w:val="00AE1310"/>
    <w:rsid w:val="00E9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7055"/>
  <w15:chartTrackingRefBased/>
  <w15:docId w15:val="{4851F18B-BFE0-4046-9305-75D75E87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2</cp:revision>
  <dcterms:created xsi:type="dcterms:W3CDTF">2024-05-10T14:33:00Z</dcterms:created>
  <dcterms:modified xsi:type="dcterms:W3CDTF">2024-05-10T14:33:00Z</dcterms:modified>
</cp:coreProperties>
</file>