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9B1A1" w14:textId="77777777" w:rsidR="00424FF8" w:rsidRPr="00424FF8" w:rsidRDefault="00424FF8" w:rsidP="00424FF8">
      <w:pPr>
        <w:rPr>
          <w:b/>
          <w:bCs/>
        </w:rPr>
      </w:pPr>
      <w:r w:rsidRPr="00424FF8">
        <w:rPr>
          <w:b/>
          <w:bCs/>
        </w:rPr>
        <w:t>Step 1 — Log in or sign up for Miro</w:t>
      </w:r>
    </w:p>
    <w:p w14:paraId="60706C91" w14:textId="77777777" w:rsidR="00424FF8" w:rsidRPr="00424FF8" w:rsidRDefault="00424FF8" w:rsidP="00424FF8">
      <w:pPr>
        <w:numPr>
          <w:ilvl w:val="0"/>
          <w:numId w:val="1"/>
        </w:numPr>
      </w:pPr>
      <w:r w:rsidRPr="00424FF8">
        <w:t xml:space="preserve">Go to </w:t>
      </w:r>
      <w:hyperlink r:id="rId5" w:tgtFrame="_new" w:history="1">
        <w:r w:rsidRPr="00424FF8">
          <w:rPr>
            <w:rStyle w:val="Hyperlink"/>
          </w:rPr>
          <w:t>https://miro.com</w:t>
        </w:r>
      </w:hyperlink>
    </w:p>
    <w:p w14:paraId="5401D2E9" w14:textId="77777777" w:rsidR="00424FF8" w:rsidRPr="00424FF8" w:rsidRDefault="00424FF8" w:rsidP="00424FF8">
      <w:pPr>
        <w:numPr>
          <w:ilvl w:val="0"/>
          <w:numId w:val="1"/>
        </w:numPr>
      </w:pPr>
      <w:r w:rsidRPr="00424FF8">
        <w:t xml:space="preserve">Click </w:t>
      </w:r>
      <w:r w:rsidRPr="00424FF8">
        <w:rPr>
          <w:b/>
          <w:bCs/>
        </w:rPr>
        <w:t>Sign up free</w:t>
      </w:r>
      <w:r w:rsidRPr="00424FF8">
        <w:t xml:space="preserve"> (use your work email).</w:t>
      </w:r>
    </w:p>
    <w:p w14:paraId="6505257C" w14:textId="6F76EFFB" w:rsidR="00424FF8" w:rsidRPr="00424FF8" w:rsidRDefault="00424FF8" w:rsidP="00424FF8">
      <w:pPr>
        <w:numPr>
          <w:ilvl w:val="0"/>
          <w:numId w:val="1"/>
        </w:numPr>
      </w:pPr>
      <w:r w:rsidRPr="00424FF8">
        <w:t xml:space="preserve">Choose </w:t>
      </w:r>
      <w:r w:rsidRPr="00424FF8">
        <w:rPr>
          <w:b/>
          <w:bCs/>
        </w:rPr>
        <w:t>Create a New Board</w:t>
      </w:r>
      <w:r w:rsidRPr="00424FF8">
        <w:t xml:space="preserve"> → name it</w:t>
      </w:r>
      <w:r w:rsidRPr="00424FF8">
        <w:br/>
        <w:t xml:space="preserve"> HR Strategy &amp; People Experience Worksheet.</w:t>
      </w:r>
    </w:p>
    <w:p w14:paraId="117BF505" w14:textId="77777777" w:rsidR="00424FF8" w:rsidRPr="00424FF8" w:rsidRDefault="00424FF8" w:rsidP="00424FF8">
      <w:r w:rsidRPr="00424FF8">
        <w:pict w14:anchorId="135664AF">
          <v:rect id="_x0000_i1097" style="width:0;height:1.5pt" o:hralign="center" o:hrstd="t" o:hr="t" fillcolor="#a0a0a0" stroked="f"/>
        </w:pict>
      </w:r>
    </w:p>
    <w:p w14:paraId="5B7374AA" w14:textId="77777777" w:rsidR="00424FF8" w:rsidRPr="00424FF8" w:rsidRDefault="00424FF8" w:rsidP="00424FF8">
      <w:pPr>
        <w:rPr>
          <w:b/>
          <w:bCs/>
        </w:rPr>
      </w:pPr>
      <w:r w:rsidRPr="00424FF8">
        <w:rPr>
          <w:b/>
          <w:bCs/>
        </w:rPr>
        <w:t>Step 2 — Add Seven Frames (Sections)</w:t>
      </w:r>
    </w:p>
    <w:p w14:paraId="774F9245" w14:textId="77777777" w:rsidR="00424FF8" w:rsidRPr="00424FF8" w:rsidRDefault="00424FF8" w:rsidP="00424FF8">
      <w:r w:rsidRPr="00424FF8">
        <w:t xml:space="preserve">At the bottom of the screen, click the </w:t>
      </w:r>
      <w:r w:rsidRPr="00424FF8">
        <w:rPr>
          <w:b/>
          <w:bCs/>
        </w:rPr>
        <w:t>Frames</w:t>
      </w:r>
      <w:r w:rsidRPr="00424FF8">
        <w:t xml:space="preserve"> tool → choose “16:9 Frame” or “Custom Frame” → create seven frames titled:</w:t>
      </w:r>
    </w:p>
    <w:p w14:paraId="42AB4C37" w14:textId="77777777" w:rsidR="00424FF8" w:rsidRPr="00424FF8" w:rsidRDefault="00424FF8" w:rsidP="00424FF8">
      <w:pPr>
        <w:numPr>
          <w:ilvl w:val="0"/>
          <w:numId w:val="2"/>
        </w:numPr>
      </w:pPr>
      <w:r w:rsidRPr="00424FF8">
        <w:t>Welcome &amp; Objectives</w:t>
      </w:r>
    </w:p>
    <w:p w14:paraId="4097AA3B" w14:textId="77777777" w:rsidR="00424FF8" w:rsidRPr="00424FF8" w:rsidRDefault="00424FF8" w:rsidP="00424FF8">
      <w:pPr>
        <w:numPr>
          <w:ilvl w:val="0"/>
          <w:numId w:val="2"/>
        </w:numPr>
      </w:pPr>
      <w:r w:rsidRPr="00424FF8">
        <w:t>Current State Snapshot</w:t>
      </w:r>
    </w:p>
    <w:p w14:paraId="156A6184" w14:textId="77777777" w:rsidR="00424FF8" w:rsidRPr="00424FF8" w:rsidRDefault="00424FF8" w:rsidP="00424FF8">
      <w:pPr>
        <w:numPr>
          <w:ilvl w:val="0"/>
          <w:numId w:val="2"/>
        </w:numPr>
      </w:pPr>
      <w:r w:rsidRPr="00424FF8">
        <w:t>Onboarding &amp; Induction</w:t>
      </w:r>
    </w:p>
    <w:p w14:paraId="2D2BD4C1" w14:textId="77777777" w:rsidR="00424FF8" w:rsidRPr="00424FF8" w:rsidRDefault="00424FF8" w:rsidP="00424FF8">
      <w:pPr>
        <w:numPr>
          <w:ilvl w:val="0"/>
          <w:numId w:val="2"/>
        </w:numPr>
      </w:pPr>
      <w:r w:rsidRPr="00424FF8">
        <w:t>Learning &amp; Development</w:t>
      </w:r>
    </w:p>
    <w:p w14:paraId="058DB4C0" w14:textId="77777777" w:rsidR="00424FF8" w:rsidRPr="00424FF8" w:rsidRDefault="00424FF8" w:rsidP="00424FF8">
      <w:pPr>
        <w:numPr>
          <w:ilvl w:val="0"/>
          <w:numId w:val="2"/>
        </w:numPr>
      </w:pPr>
      <w:r w:rsidRPr="00424FF8">
        <w:t>Performance &amp; Productivity</w:t>
      </w:r>
    </w:p>
    <w:p w14:paraId="285BEBEA" w14:textId="77777777" w:rsidR="00424FF8" w:rsidRPr="00424FF8" w:rsidRDefault="00424FF8" w:rsidP="00424FF8">
      <w:pPr>
        <w:numPr>
          <w:ilvl w:val="0"/>
          <w:numId w:val="2"/>
        </w:numPr>
      </w:pPr>
      <w:r w:rsidRPr="00424FF8">
        <w:t>Engagement &amp; Well-being</w:t>
      </w:r>
    </w:p>
    <w:p w14:paraId="69763264" w14:textId="77777777" w:rsidR="00424FF8" w:rsidRPr="00424FF8" w:rsidRDefault="00424FF8" w:rsidP="00424FF8">
      <w:pPr>
        <w:numPr>
          <w:ilvl w:val="0"/>
          <w:numId w:val="2"/>
        </w:numPr>
      </w:pPr>
      <w:r w:rsidRPr="00424FF8">
        <w:t>Attrition &amp; 90-Day Action Plan</w:t>
      </w:r>
    </w:p>
    <w:p w14:paraId="767823FB" w14:textId="77777777" w:rsidR="00424FF8" w:rsidRPr="00424FF8" w:rsidRDefault="00424FF8" w:rsidP="00424FF8">
      <w:r w:rsidRPr="00424FF8">
        <w:rPr>
          <w:i/>
          <w:iCs/>
        </w:rPr>
        <w:t>(Each frame will hold the sticky-note text I provide below.)</w:t>
      </w:r>
    </w:p>
    <w:p w14:paraId="7A094579" w14:textId="77777777" w:rsidR="00424FF8" w:rsidRPr="00424FF8" w:rsidRDefault="00424FF8" w:rsidP="00424FF8">
      <w:r w:rsidRPr="00424FF8">
        <w:pict w14:anchorId="74613CDA">
          <v:rect id="_x0000_i1098" style="width:0;height:1.5pt" o:hralign="center" o:hrstd="t" o:hr="t" fillcolor="#a0a0a0" stroked="f"/>
        </w:pict>
      </w:r>
    </w:p>
    <w:p w14:paraId="50BB255F" w14:textId="77777777" w:rsidR="00424FF8" w:rsidRPr="00424FF8" w:rsidRDefault="00424FF8" w:rsidP="00424FF8">
      <w:pPr>
        <w:rPr>
          <w:b/>
          <w:bCs/>
        </w:rPr>
      </w:pPr>
      <w:r w:rsidRPr="00424FF8">
        <w:rPr>
          <w:b/>
          <w:bCs/>
        </w:rPr>
        <w:t>Step 3 — Paste Content into Each Frame</w:t>
      </w:r>
    </w:p>
    <w:p w14:paraId="36959570" w14:textId="77777777" w:rsidR="00424FF8" w:rsidRPr="00424FF8" w:rsidRDefault="00424FF8" w:rsidP="00424FF8">
      <w:pPr>
        <w:rPr>
          <w:b/>
          <w:bCs/>
        </w:rPr>
      </w:pPr>
      <w:r w:rsidRPr="00424FF8">
        <w:rPr>
          <w:b/>
          <w:bCs/>
        </w:rPr>
        <w:t>Frame 1: Welcome &amp; Objectives</w:t>
      </w:r>
    </w:p>
    <w:p w14:paraId="2392C10E" w14:textId="77777777" w:rsidR="00424FF8" w:rsidRPr="00424FF8" w:rsidRDefault="00424FF8" w:rsidP="00424FF8">
      <w:r w:rsidRPr="00424FF8">
        <w:rPr>
          <w:b/>
          <w:bCs/>
        </w:rPr>
        <w:t>Title:</w:t>
      </w:r>
      <w:r w:rsidRPr="00424FF8">
        <w:t xml:space="preserve"> HR Strategy &amp; People Experience Workshop</w:t>
      </w:r>
      <w:r w:rsidRPr="00424FF8">
        <w:br/>
      </w:r>
      <w:r w:rsidRPr="00424FF8">
        <w:rPr>
          <w:b/>
          <w:bCs/>
        </w:rPr>
        <w:t>Sticky Notes (paste):</w:t>
      </w:r>
    </w:p>
    <w:p w14:paraId="500507FB" w14:textId="66DCDF7E" w:rsidR="00424FF8" w:rsidRPr="00424FF8" w:rsidRDefault="00424FF8" w:rsidP="00424FF8">
      <w:pPr>
        <w:numPr>
          <w:ilvl w:val="0"/>
          <w:numId w:val="3"/>
        </w:numPr>
      </w:pPr>
      <w:r w:rsidRPr="00424FF8">
        <w:rPr>
          <w:i/>
          <w:iCs/>
        </w:rPr>
        <w:t>Objective:</w:t>
      </w:r>
      <w:r w:rsidRPr="00424FF8">
        <w:t xml:space="preserve"> Identify gaps in HR processes &amp; define 3 key priorities for next 90 days.</w:t>
      </w:r>
    </w:p>
    <w:p w14:paraId="6C10167A" w14:textId="629D8622" w:rsidR="00424FF8" w:rsidRPr="00424FF8" w:rsidRDefault="00424FF8" w:rsidP="00424FF8">
      <w:pPr>
        <w:numPr>
          <w:ilvl w:val="0"/>
          <w:numId w:val="3"/>
        </w:numPr>
      </w:pPr>
      <w:r w:rsidRPr="00424FF8">
        <w:rPr>
          <w:i/>
          <w:iCs/>
        </w:rPr>
        <w:t>Rules:</w:t>
      </w:r>
      <w:r w:rsidRPr="00424FF8">
        <w:t xml:space="preserve"> Be open, be data-driven, focus on solutions.</w:t>
      </w:r>
    </w:p>
    <w:p w14:paraId="403B2E8C" w14:textId="51742331" w:rsidR="00424FF8" w:rsidRPr="00424FF8" w:rsidRDefault="00424FF8" w:rsidP="00424FF8">
      <w:pPr>
        <w:numPr>
          <w:ilvl w:val="0"/>
          <w:numId w:val="3"/>
        </w:numPr>
      </w:pPr>
      <w:r w:rsidRPr="00424FF8">
        <w:rPr>
          <w:i/>
          <w:iCs/>
        </w:rPr>
        <w:t>Prompt:</w:t>
      </w:r>
      <w:r w:rsidRPr="00424FF8">
        <w:t xml:space="preserve"> “What’s the #1 people challenge this quarter?”</w:t>
      </w:r>
    </w:p>
    <w:p w14:paraId="39757DD0" w14:textId="77777777" w:rsidR="00424FF8" w:rsidRPr="00424FF8" w:rsidRDefault="00424FF8" w:rsidP="00424FF8">
      <w:r w:rsidRPr="00424FF8">
        <w:pict w14:anchorId="516868A3">
          <v:rect id="_x0000_i1099" style="width:0;height:1.5pt" o:hralign="center" o:hrstd="t" o:hr="t" fillcolor="#a0a0a0" stroked="f"/>
        </w:pict>
      </w:r>
    </w:p>
    <w:p w14:paraId="6B685CF1" w14:textId="77777777" w:rsidR="00424FF8" w:rsidRPr="00424FF8" w:rsidRDefault="00424FF8" w:rsidP="00424FF8">
      <w:pPr>
        <w:rPr>
          <w:b/>
          <w:bCs/>
        </w:rPr>
      </w:pPr>
      <w:r w:rsidRPr="00424FF8">
        <w:rPr>
          <w:b/>
          <w:bCs/>
        </w:rPr>
        <w:t>Frame 2: Current State Snapshot</w:t>
      </w:r>
    </w:p>
    <w:p w14:paraId="1DC2753A" w14:textId="77777777" w:rsidR="00424FF8" w:rsidRPr="00424FF8" w:rsidRDefault="00424FF8" w:rsidP="00424FF8">
      <w:r w:rsidRPr="00424FF8">
        <w:rPr>
          <w:b/>
          <w:bCs/>
        </w:rPr>
        <w:t>Header:</w:t>
      </w:r>
      <w:r w:rsidRPr="00424FF8">
        <w:t xml:space="preserve"> Quick Metrics</w:t>
      </w:r>
      <w:r w:rsidRPr="00424FF8">
        <w:br/>
        <w:t>Add text boxes for:</w:t>
      </w:r>
    </w:p>
    <w:p w14:paraId="4817E64C" w14:textId="77777777" w:rsidR="00424FF8" w:rsidRPr="00424FF8" w:rsidRDefault="00424FF8" w:rsidP="00424FF8">
      <w:pPr>
        <w:numPr>
          <w:ilvl w:val="0"/>
          <w:numId w:val="4"/>
        </w:numPr>
      </w:pPr>
      <w:r w:rsidRPr="00424FF8">
        <w:lastRenderedPageBreak/>
        <w:t>Headcount</w:t>
      </w:r>
    </w:p>
    <w:p w14:paraId="57EABC3D" w14:textId="77777777" w:rsidR="00424FF8" w:rsidRPr="00424FF8" w:rsidRDefault="00424FF8" w:rsidP="00424FF8">
      <w:pPr>
        <w:numPr>
          <w:ilvl w:val="0"/>
          <w:numId w:val="4"/>
        </w:numPr>
      </w:pPr>
      <w:r w:rsidRPr="00424FF8">
        <w:t>Attrition % (last 12 months)</w:t>
      </w:r>
    </w:p>
    <w:p w14:paraId="634446B3" w14:textId="77777777" w:rsidR="00424FF8" w:rsidRPr="00424FF8" w:rsidRDefault="00424FF8" w:rsidP="00424FF8">
      <w:pPr>
        <w:numPr>
          <w:ilvl w:val="0"/>
          <w:numId w:val="4"/>
        </w:numPr>
      </w:pPr>
      <w:r w:rsidRPr="00424FF8">
        <w:t>Engagement Score</w:t>
      </w:r>
    </w:p>
    <w:p w14:paraId="4D59395D" w14:textId="77777777" w:rsidR="00424FF8" w:rsidRPr="00424FF8" w:rsidRDefault="00424FF8" w:rsidP="00424FF8">
      <w:pPr>
        <w:numPr>
          <w:ilvl w:val="0"/>
          <w:numId w:val="4"/>
        </w:numPr>
      </w:pPr>
      <w:proofErr w:type="spellStart"/>
      <w:r w:rsidRPr="00424FF8">
        <w:t>Avg</w:t>
      </w:r>
      <w:proofErr w:type="spellEnd"/>
      <w:r w:rsidRPr="00424FF8">
        <w:t xml:space="preserve"> Tenure (months)</w:t>
      </w:r>
    </w:p>
    <w:p w14:paraId="72FA73AF" w14:textId="77777777" w:rsidR="00424FF8" w:rsidRPr="00424FF8" w:rsidRDefault="00424FF8" w:rsidP="00424FF8">
      <w:pPr>
        <w:numPr>
          <w:ilvl w:val="0"/>
          <w:numId w:val="4"/>
        </w:numPr>
      </w:pPr>
      <w:r w:rsidRPr="00424FF8">
        <w:t>L&amp;D Hours / Employee</w:t>
      </w:r>
    </w:p>
    <w:p w14:paraId="0D34E4AF" w14:textId="77777777" w:rsidR="00424FF8" w:rsidRPr="00424FF8" w:rsidRDefault="00424FF8" w:rsidP="00424FF8">
      <w:pPr>
        <w:numPr>
          <w:ilvl w:val="0"/>
          <w:numId w:val="4"/>
        </w:numPr>
      </w:pPr>
      <w:r w:rsidRPr="00424FF8">
        <w:t>Promotions Internal %</w:t>
      </w:r>
    </w:p>
    <w:p w14:paraId="4135B476" w14:textId="77777777" w:rsidR="00424FF8" w:rsidRPr="00424FF8" w:rsidRDefault="00424FF8" w:rsidP="00424FF8">
      <w:r w:rsidRPr="00424FF8">
        <w:rPr>
          <w:rFonts w:ascii="Segoe UI Emoji" w:hAnsi="Segoe UI Emoji" w:cs="Segoe UI Emoji"/>
        </w:rPr>
        <w:t>📎</w:t>
      </w:r>
      <w:r w:rsidRPr="00424FF8">
        <w:t xml:space="preserve"> Tip: Upload a screenshot of your latest HR dashboard here.</w:t>
      </w:r>
    </w:p>
    <w:p w14:paraId="4458F71F" w14:textId="77777777" w:rsidR="00424FF8" w:rsidRPr="00424FF8" w:rsidRDefault="00424FF8" w:rsidP="00424FF8">
      <w:r w:rsidRPr="00424FF8">
        <w:pict w14:anchorId="2D830F5B">
          <v:rect id="_x0000_i1100" style="width:0;height:1.5pt" o:hralign="center" o:hrstd="t" o:hr="t" fillcolor="#a0a0a0" stroked="f"/>
        </w:pict>
      </w:r>
    </w:p>
    <w:p w14:paraId="240D3B74" w14:textId="77777777" w:rsidR="00424FF8" w:rsidRPr="00424FF8" w:rsidRDefault="00424FF8" w:rsidP="00424FF8">
      <w:pPr>
        <w:rPr>
          <w:b/>
          <w:bCs/>
        </w:rPr>
      </w:pPr>
      <w:r w:rsidRPr="00424FF8">
        <w:rPr>
          <w:b/>
          <w:bCs/>
        </w:rPr>
        <w:t>Frame 3: Onboarding &amp; Induction</w:t>
      </w:r>
    </w:p>
    <w:p w14:paraId="2AAE86CA" w14:textId="115F1BA6" w:rsidR="00424FF8" w:rsidRPr="00424FF8" w:rsidRDefault="00424FF8" w:rsidP="00424FF8">
      <w:r w:rsidRPr="00424FF8">
        <w:t xml:space="preserve">Create 3 columns:  Working </w:t>
      </w:r>
      <w:r>
        <w:rPr>
          <w:rFonts w:ascii="Segoe UI Emoji" w:hAnsi="Segoe UI Emoji" w:cs="Segoe UI Emoji"/>
        </w:rPr>
        <w:t>/</w:t>
      </w:r>
      <w:r w:rsidRPr="00424FF8">
        <w:t xml:space="preserve"> Needs Improvement</w:t>
      </w:r>
      <w:r>
        <w:t>/</w:t>
      </w:r>
      <w:r w:rsidRPr="00424FF8">
        <w:t xml:space="preserve"> Opportunities</w:t>
      </w:r>
    </w:p>
    <w:p w14:paraId="0475CF53" w14:textId="77777777" w:rsidR="00424FF8" w:rsidRPr="00424FF8" w:rsidRDefault="00424FF8" w:rsidP="00424FF8">
      <w:r w:rsidRPr="00424FF8">
        <w:t>Example stickies:</w:t>
      </w:r>
    </w:p>
    <w:p w14:paraId="369F51C2" w14:textId="77777777" w:rsidR="00424FF8" w:rsidRPr="00424FF8" w:rsidRDefault="00424FF8" w:rsidP="00424FF8">
      <w:pPr>
        <w:numPr>
          <w:ilvl w:val="0"/>
          <w:numId w:val="5"/>
        </w:numPr>
      </w:pPr>
      <w:r w:rsidRPr="00424FF8">
        <w:rPr>
          <w:rFonts w:ascii="Segoe UI Emoji" w:hAnsi="Segoe UI Emoji" w:cs="Segoe UI Emoji"/>
        </w:rPr>
        <w:t>✅</w:t>
      </w:r>
      <w:r w:rsidRPr="00424FF8">
        <w:t xml:space="preserve"> “Buddy program in place”</w:t>
      </w:r>
    </w:p>
    <w:p w14:paraId="19105892" w14:textId="77777777" w:rsidR="00424FF8" w:rsidRPr="00424FF8" w:rsidRDefault="00424FF8" w:rsidP="00424FF8">
      <w:pPr>
        <w:numPr>
          <w:ilvl w:val="0"/>
          <w:numId w:val="5"/>
        </w:numPr>
      </w:pPr>
      <w:r w:rsidRPr="00424FF8">
        <w:rPr>
          <w:rFonts w:ascii="Segoe UI Emoji" w:hAnsi="Segoe UI Emoji" w:cs="Segoe UI Emoji"/>
        </w:rPr>
        <w:t>❌</w:t>
      </w:r>
      <w:r w:rsidRPr="00424FF8">
        <w:t xml:space="preserve"> “No first-week checklist”</w:t>
      </w:r>
    </w:p>
    <w:p w14:paraId="23228B65" w14:textId="77777777" w:rsidR="00424FF8" w:rsidRPr="00424FF8" w:rsidRDefault="00424FF8" w:rsidP="00424FF8">
      <w:pPr>
        <w:numPr>
          <w:ilvl w:val="0"/>
          <w:numId w:val="5"/>
        </w:numPr>
      </w:pPr>
      <w:r w:rsidRPr="00424FF8">
        <w:rPr>
          <w:rFonts w:ascii="Segoe UI Emoji" w:hAnsi="Segoe UI Emoji" w:cs="Segoe UI Emoji"/>
        </w:rPr>
        <w:t>💡</w:t>
      </w:r>
      <w:r w:rsidRPr="00424FF8">
        <w:t xml:space="preserve"> “Automate 30/60/90-day surveys”</w:t>
      </w:r>
    </w:p>
    <w:p w14:paraId="7F4A5790" w14:textId="77777777" w:rsidR="00424FF8" w:rsidRPr="00424FF8" w:rsidRDefault="00424FF8" w:rsidP="00424FF8">
      <w:r w:rsidRPr="00424FF8">
        <w:t>Prompt: “What one change would improve new-hire experience?”</w:t>
      </w:r>
    </w:p>
    <w:p w14:paraId="620E2027" w14:textId="77777777" w:rsidR="00424FF8" w:rsidRPr="00424FF8" w:rsidRDefault="00424FF8" w:rsidP="00424FF8">
      <w:r w:rsidRPr="00424FF8">
        <w:pict w14:anchorId="17F0DD3E">
          <v:rect id="_x0000_i1101" style="width:0;height:1.5pt" o:hralign="center" o:hrstd="t" o:hr="t" fillcolor="#a0a0a0" stroked="f"/>
        </w:pict>
      </w:r>
    </w:p>
    <w:p w14:paraId="52F46749" w14:textId="77777777" w:rsidR="00424FF8" w:rsidRPr="00424FF8" w:rsidRDefault="00424FF8" w:rsidP="00424FF8">
      <w:pPr>
        <w:rPr>
          <w:b/>
          <w:bCs/>
        </w:rPr>
      </w:pPr>
      <w:r w:rsidRPr="00424FF8">
        <w:rPr>
          <w:b/>
          <w:bCs/>
        </w:rPr>
        <w:t>Frame 4: Learning &amp; Development</w:t>
      </w:r>
    </w:p>
    <w:p w14:paraId="052B43AC" w14:textId="77777777" w:rsidR="00424FF8" w:rsidRPr="00424FF8" w:rsidRDefault="00424FF8" w:rsidP="00424FF8">
      <w:r w:rsidRPr="00424FF8">
        <w:t>Columns: Skills Needed | Current Programs | Gaps | Quick Wins</w:t>
      </w:r>
    </w:p>
    <w:p w14:paraId="67CFE364" w14:textId="77777777" w:rsidR="00424FF8" w:rsidRPr="00424FF8" w:rsidRDefault="00424FF8" w:rsidP="00424FF8">
      <w:r w:rsidRPr="00424FF8">
        <w:t>Example stickies:</w:t>
      </w:r>
    </w:p>
    <w:p w14:paraId="2D535F3A" w14:textId="77777777" w:rsidR="00424FF8" w:rsidRPr="00424FF8" w:rsidRDefault="00424FF8" w:rsidP="00424FF8">
      <w:pPr>
        <w:numPr>
          <w:ilvl w:val="0"/>
          <w:numId w:val="6"/>
        </w:numPr>
      </w:pPr>
      <w:r w:rsidRPr="00424FF8">
        <w:t>Skills Needed: “Manager coaching, data literacy”</w:t>
      </w:r>
    </w:p>
    <w:p w14:paraId="7278FD1F" w14:textId="77777777" w:rsidR="00424FF8" w:rsidRPr="00424FF8" w:rsidRDefault="00424FF8" w:rsidP="00424FF8">
      <w:pPr>
        <w:numPr>
          <w:ilvl w:val="0"/>
          <w:numId w:val="6"/>
        </w:numPr>
      </w:pPr>
      <w:r w:rsidRPr="00424FF8">
        <w:t>Gaps: “Low participation in LinkedIn Learning”</w:t>
      </w:r>
    </w:p>
    <w:p w14:paraId="2693924A" w14:textId="77777777" w:rsidR="00424FF8" w:rsidRPr="00424FF8" w:rsidRDefault="00424FF8" w:rsidP="00424FF8">
      <w:pPr>
        <w:numPr>
          <w:ilvl w:val="0"/>
          <w:numId w:val="6"/>
        </w:numPr>
      </w:pPr>
      <w:r w:rsidRPr="00424FF8">
        <w:t>Quick Win: “Launch 2 micro-modules this quarter”</w:t>
      </w:r>
    </w:p>
    <w:p w14:paraId="065FD676" w14:textId="77777777" w:rsidR="00424FF8" w:rsidRPr="00424FF8" w:rsidRDefault="00424FF8" w:rsidP="00424FF8">
      <w:r w:rsidRPr="00424FF8">
        <w:pict w14:anchorId="0E645C6F">
          <v:rect id="_x0000_i1102" style="width:0;height:1.5pt" o:hralign="center" o:hrstd="t" o:hr="t" fillcolor="#a0a0a0" stroked="f"/>
        </w:pict>
      </w:r>
    </w:p>
    <w:p w14:paraId="25B31B79" w14:textId="77777777" w:rsidR="00424FF8" w:rsidRPr="00424FF8" w:rsidRDefault="00424FF8" w:rsidP="00424FF8">
      <w:pPr>
        <w:rPr>
          <w:b/>
          <w:bCs/>
        </w:rPr>
      </w:pPr>
      <w:r w:rsidRPr="00424FF8">
        <w:rPr>
          <w:b/>
          <w:bCs/>
        </w:rPr>
        <w:t>Frame 5: Performance &amp; Productivity</w:t>
      </w:r>
    </w:p>
    <w:p w14:paraId="6331CA0C" w14:textId="77777777" w:rsidR="00424FF8" w:rsidRPr="00424FF8" w:rsidRDefault="00424FF8" w:rsidP="00424FF8">
      <w:r w:rsidRPr="00424FF8">
        <w:t>Columns: Working | Friction Points | Improvements</w:t>
      </w:r>
    </w:p>
    <w:p w14:paraId="08210714" w14:textId="77777777" w:rsidR="00424FF8" w:rsidRPr="00424FF8" w:rsidRDefault="00424FF8" w:rsidP="00424FF8">
      <w:r w:rsidRPr="00424FF8">
        <w:t>Example stickies:</w:t>
      </w:r>
    </w:p>
    <w:p w14:paraId="76194023" w14:textId="77777777" w:rsidR="00424FF8" w:rsidRPr="00424FF8" w:rsidRDefault="00424FF8" w:rsidP="00424FF8">
      <w:pPr>
        <w:numPr>
          <w:ilvl w:val="0"/>
          <w:numId w:val="7"/>
        </w:numPr>
      </w:pPr>
      <w:r w:rsidRPr="00424FF8">
        <w:t>Working: “Quarterly reviews in place”</w:t>
      </w:r>
    </w:p>
    <w:p w14:paraId="41BE6F8F" w14:textId="77777777" w:rsidR="00424FF8" w:rsidRPr="00424FF8" w:rsidRDefault="00424FF8" w:rsidP="00424FF8">
      <w:pPr>
        <w:numPr>
          <w:ilvl w:val="0"/>
          <w:numId w:val="7"/>
        </w:numPr>
      </w:pPr>
      <w:r w:rsidRPr="00424FF8">
        <w:t>Friction: “Inconsistent calibration”</w:t>
      </w:r>
    </w:p>
    <w:p w14:paraId="41CA89B4" w14:textId="77777777" w:rsidR="00424FF8" w:rsidRPr="00424FF8" w:rsidRDefault="00424FF8" w:rsidP="00424FF8">
      <w:pPr>
        <w:numPr>
          <w:ilvl w:val="0"/>
          <w:numId w:val="7"/>
        </w:numPr>
      </w:pPr>
      <w:r w:rsidRPr="00424FF8">
        <w:lastRenderedPageBreak/>
        <w:t>Improve: “Add standard manager rubric”</w:t>
      </w:r>
    </w:p>
    <w:p w14:paraId="1211A68B" w14:textId="77777777" w:rsidR="00424FF8" w:rsidRPr="00424FF8" w:rsidRDefault="00424FF8" w:rsidP="00424FF8">
      <w:r w:rsidRPr="00424FF8">
        <w:t>Prompt: “How can feedback become more continuous?”</w:t>
      </w:r>
    </w:p>
    <w:p w14:paraId="4A2EE867" w14:textId="77777777" w:rsidR="00424FF8" w:rsidRPr="00424FF8" w:rsidRDefault="00424FF8" w:rsidP="00424FF8">
      <w:r w:rsidRPr="00424FF8">
        <w:pict w14:anchorId="3B3AB7AF">
          <v:rect id="_x0000_i1103" style="width:0;height:1.5pt" o:hralign="center" o:hrstd="t" o:hr="t" fillcolor="#a0a0a0" stroked="f"/>
        </w:pict>
      </w:r>
    </w:p>
    <w:p w14:paraId="0496A352" w14:textId="77777777" w:rsidR="00424FF8" w:rsidRPr="00424FF8" w:rsidRDefault="00424FF8" w:rsidP="00424FF8">
      <w:pPr>
        <w:rPr>
          <w:b/>
          <w:bCs/>
        </w:rPr>
      </w:pPr>
      <w:r w:rsidRPr="00424FF8">
        <w:rPr>
          <w:b/>
          <w:bCs/>
        </w:rPr>
        <w:t>Frame 6: Engagement &amp; Well-being</w:t>
      </w:r>
    </w:p>
    <w:p w14:paraId="2204237C" w14:textId="77777777" w:rsidR="00424FF8" w:rsidRPr="00424FF8" w:rsidRDefault="00424FF8" w:rsidP="00424FF8">
      <w:r w:rsidRPr="00424FF8">
        <w:t>Columns: Survey Themes | Root Causes | Program Ideas</w:t>
      </w:r>
    </w:p>
    <w:p w14:paraId="13D20359" w14:textId="77777777" w:rsidR="00424FF8" w:rsidRPr="00424FF8" w:rsidRDefault="00424FF8" w:rsidP="00424FF8">
      <w:r w:rsidRPr="00424FF8">
        <w:t>Example stickies:</w:t>
      </w:r>
    </w:p>
    <w:p w14:paraId="7AD722C1" w14:textId="77777777" w:rsidR="00424FF8" w:rsidRPr="00424FF8" w:rsidRDefault="00424FF8" w:rsidP="00424FF8">
      <w:pPr>
        <w:numPr>
          <w:ilvl w:val="0"/>
          <w:numId w:val="8"/>
        </w:numPr>
      </w:pPr>
      <w:r w:rsidRPr="00424FF8">
        <w:t>Theme: “Workload pressure in Product”</w:t>
      </w:r>
    </w:p>
    <w:p w14:paraId="2A5D3383" w14:textId="77777777" w:rsidR="00424FF8" w:rsidRPr="00424FF8" w:rsidRDefault="00424FF8" w:rsidP="00424FF8">
      <w:pPr>
        <w:numPr>
          <w:ilvl w:val="0"/>
          <w:numId w:val="8"/>
        </w:numPr>
      </w:pPr>
      <w:r w:rsidRPr="00424FF8">
        <w:t>Root Cause: “Too many context switches”</w:t>
      </w:r>
    </w:p>
    <w:p w14:paraId="548DE38F" w14:textId="77777777" w:rsidR="00424FF8" w:rsidRPr="00424FF8" w:rsidRDefault="00424FF8" w:rsidP="00424FF8">
      <w:pPr>
        <w:numPr>
          <w:ilvl w:val="0"/>
          <w:numId w:val="8"/>
        </w:numPr>
      </w:pPr>
      <w:r w:rsidRPr="00424FF8">
        <w:t>Idea: “Protected focus days pilot”</w:t>
      </w:r>
    </w:p>
    <w:p w14:paraId="625FBCEA" w14:textId="77777777" w:rsidR="00424FF8" w:rsidRPr="00424FF8" w:rsidRDefault="00424FF8" w:rsidP="00424FF8">
      <w:r w:rsidRPr="00424FF8">
        <w:pict w14:anchorId="56A5989A">
          <v:rect id="_x0000_i1104" style="width:0;height:1.5pt" o:hralign="center" o:hrstd="t" o:hr="t" fillcolor="#a0a0a0" stroked="f"/>
        </w:pict>
      </w:r>
    </w:p>
    <w:p w14:paraId="0DDF404B" w14:textId="77777777" w:rsidR="00424FF8" w:rsidRPr="00424FF8" w:rsidRDefault="00424FF8" w:rsidP="00424FF8">
      <w:pPr>
        <w:rPr>
          <w:b/>
          <w:bCs/>
        </w:rPr>
      </w:pPr>
      <w:r w:rsidRPr="00424FF8">
        <w:rPr>
          <w:b/>
          <w:bCs/>
        </w:rPr>
        <w:t>Frame 7: Attrition &amp; 90-Day Plan</w:t>
      </w:r>
    </w:p>
    <w:p w14:paraId="48B22435" w14:textId="77777777" w:rsidR="00424FF8" w:rsidRPr="00424FF8" w:rsidRDefault="00424FF8" w:rsidP="00424FF8">
      <w:r w:rsidRPr="00424FF8">
        <w:t xml:space="preserve">Draw a simple </w:t>
      </w:r>
      <w:r w:rsidRPr="00424FF8">
        <w:rPr>
          <w:b/>
          <w:bCs/>
        </w:rPr>
        <w:t>2×2 Impact vs Effort</w:t>
      </w:r>
      <w:r w:rsidRPr="00424FF8">
        <w:t xml:space="preserve"> matrix.</w:t>
      </w:r>
      <w:r w:rsidRPr="00424FF8">
        <w:br/>
        <w:t>Add these stickies:</w:t>
      </w:r>
    </w:p>
    <w:p w14:paraId="7523F079" w14:textId="77777777" w:rsidR="00424FF8" w:rsidRPr="00424FF8" w:rsidRDefault="00424FF8" w:rsidP="00424FF8">
      <w:pPr>
        <w:numPr>
          <w:ilvl w:val="0"/>
          <w:numId w:val="9"/>
        </w:numPr>
      </w:pPr>
      <w:r w:rsidRPr="00424FF8">
        <w:t>“Manager training program”</w:t>
      </w:r>
    </w:p>
    <w:p w14:paraId="7ECD4F62" w14:textId="77777777" w:rsidR="00424FF8" w:rsidRPr="00424FF8" w:rsidRDefault="00424FF8" w:rsidP="00424FF8">
      <w:pPr>
        <w:numPr>
          <w:ilvl w:val="0"/>
          <w:numId w:val="9"/>
        </w:numPr>
      </w:pPr>
      <w:r w:rsidRPr="00424FF8">
        <w:t>“Role clarity documents”</w:t>
      </w:r>
    </w:p>
    <w:p w14:paraId="256B6581" w14:textId="77777777" w:rsidR="00424FF8" w:rsidRPr="00424FF8" w:rsidRDefault="00424FF8" w:rsidP="00424FF8">
      <w:pPr>
        <w:numPr>
          <w:ilvl w:val="0"/>
          <w:numId w:val="9"/>
        </w:numPr>
      </w:pPr>
      <w:r w:rsidRPr="00424FF8">
        <w:t>“Targeted retention bonuses”</w:t>
      </w:r>
    </w:p>
    <w:p w14:paraId="2421C5EE" w14:textId="77777777" w:rsidR="00424FF8" w:rsidRPr="00424FF8" w:rsidRDefault="00424FF8" w:rsidP="00424FF8">
      <w:r w:rsidRPr="00424FF8">
        <w:t>Below it, paste this table (use text boxes):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1409"/>
        <w:gridCol w:w="809"/>
        <w:gridCol w:w="2864"/>
        <w:gridCol w:w="1202"/>
      </w:tblGrid>
      <w:tr w:rsidR="00424FF8" w:rsidRPr="00424FF8" w14:paraId="7D85EBB0" w14:textId="77777777" w:rsidTr="00424F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2FA8D" w14:textId="77777777" w:rsidR="00424FF8" w:rsidRPr="00424FF8" w:rsidRDefault="00424FF8" w:rsidP="00424FF8">
            <w:pPr>
              <w:rPr>
                <w:b/>
                <w:bCs/>
              </w:rPr>
            </w:pPr>
            <w:r w:rsidRPr="00424FF8">
              <w:rPr>
                <w:b/>
                <w:bCs/>
              </w:rPr>
              <w:t>Initiative</w:t>
            </w:r>
          </w:p>
        </w:tc>
        <w:tc>
          <w:tcPr>
            <w:tcW w:w="0" w:type="auto"/>
            <w:vAlign w:val="center"/>
            <w:hideMark/>
          </w:tcPr>
          <w:p w14:paraId="7342CAD0" w14:textId="77777777" w:rsidR="00424FF8" w:rsidRPr="00424FF8" w:rsidRDefault="00424FF8" w:rsidP="00424FF8">
            <w:pPr>
              <w:rPr>
                <w:b/>
                <w:bCs/>
              </w:rPr>
            </w:pPr>
            <w:r w:rsidRPr="00424FF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46B745D" w14:textId="77777777" w:rsidR="00424FF8" w:rsidRPr="00424FF8" w:rsidRDefault="00424FF8" w:rsidP="00424FF8">
            <w:pPr>
              <w:rPr>
                <w:b/>
                <w:bCs/>
              </w:rPr>
            </w:pPr>
            <w:r w:rsidRPr="00424FF8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095BF5B8" w14:textId="77777777" w:rsidR="00424FF8" w:rsidRPr="00424FF8" w:rsidRDefault="00424FF8" w:rsidP="00424FF8">
            <w:pPr>
              <w:rPr>
                <w:b/>
                <w:bCs/>
              </w:rPr>
            </w:pPr>
            <w:r w:rsidRPr="00424FF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7EE56D5" w14:textId="77777777" w:rsidR="00424FF8" w:rsidRPr="00424FF8" w:rsidRDefault="00424FF8" w:rsidP="00424FF8">
            <w:pPr>
              <w:rPr>
                <w:b/>
                <w:bCs/>
              </w:rPr>
            </w:pPr>
            <w:r w:rsidRPr="00424FF8">
              <w:rPr>
                <w:b/>
                <w:bCs/>
              </w:rPr>
              <w:t>Status</w:t>
            </w:r>
          </w:p>
        </w:tc>
      </w:tr>
      <w:tr w:rsidR="00424FF8" w:rsidRPr="00424FF8" w14:paraId="252B2837" w14:textId="77777777" w:rsidTr="00424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B5A0" w14:textId="77777777" w:rsidR="00424FF8" w:rsidRPr="00424FF8" w:rsidRDefault="00424FF8" w:rsidP="00424FF8">
            <w:r w:rsidRPr="00424FF8">
              <w:t>Manager feedback training</w:t>
            </w:r>
          </w:p>
        </w:tc>
        <w:tc>
          <w:tcPr>
            <w:tcW w:w="0" w:type="auto"/>
            <w:vAlign w:val="center"/>
            <w:hideMark/>
          </w:tcPr>
          <w:p w14:paraId="10D78A2D" w14:textId="77777777" w:rsidR="00424FF8" w:rsidRPr="00424FF8" w:rsidRDefault="00424FF8" w:rsidP="00424FF8">
            <w:r w:rsidRPr="00424FF8">
              <w:t>HRBP A</w:t>
            </w:r>
          </w:p>
        </w:tc>
        <w:tc>
          <w:tcPr>
            <w:tcW w:w="0" w:type="auto"/>
            <w:vAlign w:val="center"/>
            <w:hideMark/>
          </w:tcPr>
          <w:p w14:paraId="37DCAC07" w14:textId="77777777" w:rsidR="00424FF8" w:rsidRPr="00424FF8" w:rsidRDefault="00424FF8" w:rsidP="00424FF8">
            <w:r w:rsidRPr="00424FF8">
              <w:t>dd/mm</w:t>
            </w:r>
          </w:p>
        </w:tc>
        <w:tc>
          <w:tcPr>
            <w:tcW w:w="0" w:type="auto"/>
            <w:vAlign w:val="center"/>
            <w:hideMark/>
          </w:tcPr>
          <w:p w14:paraId="27C04D8E" w14:textId="77777777" w:rsidR="00424FF8" w:rsidRPr="00424FF8" w:rsidRDefault="00424FF8" w:rsidP="00424FF8">
            <w:r w:rsidRPr="00424FF8">
              <w:t>Manager NPS</w:t>
            </w:r>
          </w:p>
        </w:tc>
        <w:tc>
          <w:tcPr>
            <w:tcW w:w="0" w:type="auto"/>
            <w:vAlign w:val="center"/>
            <w:hideMark/>
          </w:tcPr>
          <w:p w14:paraId="176BFF3B" w14:textId="77777777" w:rsidR="00424FF8" w:rsidRPr="00424FF8" w:rsidRDefault="00424FF8" w:rsidP="00424FF8">
            <w:r w:rsidRPr="00424FF8">
              <w:t>Not started</w:t>
            </w:r>
          </w:p>
        </w:tc>
      </w:tr>
      <w:tr w:rsidR="00424FF8" w:rsidRPr="00424FF8" w14:paraId="5E3BC842" w14:textId="77777777" w:rsidTr="00424F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9F26" w14:textId="77777777" w:rsidR="00424FF8" w:rsidRPr="00424FF8" w:rsidRDefault="00424FF8" w:rsidP="00424FF8">
            <w:r w:rsidRPr="00424FF8">
              <w:t>Protected focus days</w:t>
            </w:r>
          </w:p>
        </w:tc>
        <w:tc>
          <w:tcPr>
            <w:tcW w:w="0" w:type="auto"/>
            <w:vAlign w:val="center"/>
            <w:hideMark/>
          </w:tcPr>
          <w:p w14:paraId="76902E1F" w14:textId="77777777" w:rsidR="00424FF8" w:rsidRPr="00424FF8" w:rsidRDefault="00424FF8" w:rsidP="00424FF8">
            <w:r w:rsidRPr="00424FF8">
              <w:t>Product Head</w:t>
            </w:r>
          </w:p>
        </w:tc>
        <w:tc>
          <w:tcPr>
            <w:tcW w:w="0" w:type="auto"/>
            <w:vAlign w:val="center"/>
            <w:hideMark/>
          </w:tcPr>
          <w:p w14:paraId="144659BE" w14:textId="77777777" w:rsidR="00424FF8" w:rsidRPr="00424FF8" w:rsidRDefault="00424FF8" w:rsidP="00424FF8">
            <w:r w:rsidRPr="00424FF8">
              <w:t>dd/mm</w:t>
            </w:r>
          </w:p>
        </w:tc>
        <w:tc>
          <w:tcPr>
            <w:tcW w:w="0" w:type="auto"/>
            <w:vAlign w:val="center"/>
            <w:hideMark/>
          </w:tcPr>
          <w:p w14:paraId="69ED98E0" w14:textId="77777777" w:rsidR="00424FF8" w:rsidRPr="00424FF8" w:rsidRDefault="00424FF8" w:rsidP="00424FF8">
            <w:r w:rsidRPr="00424FF8">
              <w:t>Engagement ↑ + Burnout ↓</w:t>
            </w:r>
          </w:p>
        </w:tc>
        <w:tc>
          <w:tcPr>
            <w:tcW w:w="0" w:type="auto"/>
            <w:vAlign w:val="center"/>
            <w:hideMark/>
          </w:tcPr>
          <w:p w14:paraId="5B0EB4D2" w14:textId="77777777" w:rsidR="00424FF8" w:rsidRPr="00424FF8" w:rsidRDefault="00424FF8" w:rsidP="00424FF8">
            <w:r w:rsidRPr="00424FF8">
              <w:t>Planned</w:t>
            </w:r>
          </w:p>
        </w:tc>
      </w:tr>
    </w:tbl>
    <w:p w14:paraId="367E825D" w14:textId="77777777" w:rsidR="00424FF8" w:rsidRPr="00424FF8" w:rsidRDefault="00424FF8" w:rsidP="00424FF8">
      <w:r w:rsidRPr="00424FF8">
        <w:pict w14:anchorId="29DC3898">
          <v:rect id="_x0000_i1105" style="width:0;height:1.5pt" o:hralign="center" o:hrstd="t" o:hr="t" fillcolor="#a0a0a0" stroked="f"/>
        </w:pict>
      </w:r>
    </w:p>
    <w:p w14:paraId="2E5C0353" w14:textId="77777777" w:rsidR="00424FF8" w:rsidRPr="00424FF8" w:rsidRDefault="00424FF8" w:rsidP="00424FF8">
      <w:pPr>
        <w:rPr>
          <w:b/>
          <w:bCs/>
        </w:rPr>
      </w:pPr>
      <w:r w:rsidRPr="00424FF8">
        <w:rPr>
          <w:b/>
          <w:bCs/>
        </w:rPr>
        <w:t>Step 4 — Add Collaboration Tools</w:t>
      </w:r>
    </w:p>
    <w:p w14:paraId="1AF86351" w14:textId="77777777" w:rsidR="00424FF8" w:rsidRPr="00424FF8" w:rsidRDefault="00424FF8" w:rsidP="00424FF8">
      <w:pPr>
        <w:numPr>
          <w:ilvl w:val="0"/>
          <w:numId w:val="10"/>
        </w:numPr>
      </w:pPr>
      <w:r w:rsidRPr="00424FF8">
        <w:t xml:space="preserve">Insert </w:t>
      </w:r>
      <w:r w:rsidRPr="00424FF8">
        <w:rPr>
          <w:b/>
          <w:bCs/>
        </w:rPr>
        <w:t>timer</w:t>
      </w:r>
      <w:r w:rsidRPr="00424FF8">
        <w:t xml:space="preserve"> widget (top toolbar → Apps → Timer)</w:t>
      </w:r>
    </w:p>
    <w:p w14:paraId="4606DDF0" w14:textId="77777777" w:rsidR="00424FF8" w:rsidRPr="00424FF8" w:rsidRDefault="00424FF8" w:rsidP="00424FF8">
      <w:pPr>
        <w:numPr>
          <w:ilvl w:val="0"/>
          <w:numId w:val="10"/>
        </w:numPr>
      </w:pPr>
      <w:r w:rsidRPr="00424FF8">
        <w:t xml:space="preserve">Add </w:t>
      </w:r>
      <w:r w:rsidRPr="00424FF8">
        <w:rPr>
          <w:b/>
          <w:bCs/>
        </w:rPr>
        <w:t>voting session</w:t>
      </w:r>
      <w:r w:rsidRPr="00424FF8">
        <w:t xml:space="preserve"> (Apps → Voting) to prioritize ideas</w:t>
      </w:r>
    </w:p>
    <w:p w14:paraId="107D0CEB" w14:textId="77777777" w:rsidR="00424FF8" w:rsidRPr="00424FF8" w:rsidRDefault="00424FF8" w:rsidP="00424FF8">
      <w:pPr>
        <w:numPr>
          <w:ilvl w:val="0"/>
          <w:numId w:val="10"/>
        </w:numPr>
      </w:pPr>
      <w:r w:rsidRPr="00424FF8">
        <w:t xml:space="preserve">Optional: Enable </w:t>
      </w:r>
      <w:r w:rsidRPr="00424FF8">
        <w:rPr>
          <w:b/>
          <w:bCs/>
        </w:rPr>
        <w:t>Miro AI</w:t>
      </w:r>
      <w:r w:rsidRPr="00424FF8">
        <w:t xml:space="preserve"> (for clustering feedback or summarizing stickies)</w:t>
      </w:r>
    </w:p>
    <w:p w14:paraId="286546D9" w14:textId="77777777" w:rsidR="00424FF8" w:rsidRPr="00424FF8" w:rsidRDefault="00424FF8" w:rsidP="00424FF8">
      <w:r w:rsidRPr="00424FF8">
        <w:pict w14:anchorId="0073E13C">
          <v:rect id="_x0000_i1106" style="width:0;height:1.5pt" o:hralign="center" o:hrstd="t" o:hr="t" fillcolor="#a0a0a0" stroked="f"/>
        </w:pict>
      </w:r>
    </w:p>
    <w:p w14:paraId="505BC481" w14:textId="77777777" w:rsidR="00424FF8" w:rsidRPr="00424FF8" w:rsidRDefault="00424FF8" w:rsidP="00424FF8">
      <w:pPr>
        <w:rPr>
          <w:b/>
          <w:bCs/>
        </w:rPr>
      </w:pPr>
      <w:r w:rsidRPr="00424FF8">
        <w:rPr>
          <w:b/>
          <w:bCs/>
        </w:rPr>
        <w:t>Step 5 — Share the Miro Link</w:t>
      </w:r>
    </w:p>
    <w:p w14:paraId="6B8E6240" w14:textId="77777777" w:rsidR="00424FF8" w:rsidRPr="00424FF8" w:rsidRDefault="00424FF8" w:rsidP="00424FF8">
      <w:pPr>
        <w:numPr>
          <w:ilvl w:val="0"/>
          <w:numId w:val="11"/>
        </w:numPr>
      </w:pPr>
      <w:r w:rsidRPr="00424FF8">
        <w:t xml:space="preserve">Click the blue </w:t>
      </w:r>
      <w:r w:rsidRPr="00424FF8">
        <w:rPr>
          <w:b/>
          <w:bCs/>
        </w:rPr>
        <w:t>Share</w:t>
      </w:r>
      <w:r w:rsidRPr="00424FF8">
        <w:t xml:space="preserve"> button (top right).</w:t>
      </w:r>
    </w:p>
    <w:p w14:paraId="505C25D6" w14:textId="77777777" w:rsidR="00424FF8" w:rsidRPr="00424FF8" w:rsidRDefault="00424FF8" w:rsidP="00424FF8">
      <w:pPr>
        <w:numPr>
          <w:ilvl w:val="0"/>
          <w:numId w:val="11"/>
        </w:numPr>
      </w:pPr>
      <w:r w:rsidRPr="00424FF8">
        <w:lastRenderedPageBreak/>
        <w:t>Choose:</w:t>
      </w:r>
    </w:p>
    <w:p w14:paraId="7A2474DB" w14:textId="77777777" w:rsidR="00424FF8" w:rsidRPr="00424FF8" w:rsidRDefault="00424FF8" w:rsidP="00424FF8">
      <w:pPr>
        <w:numPr>
          <w:ilvl w:val="1"/>
          <w:numId w:val="11"/>
        </w:numPr>
      </w:pPr>
      <w:r w:rsidRPr="00424FF8">
        <w:rPr>
          <w:b/>
          <w:bCs/>
        </w:rPr>
        <w:t>Anyone with the link → Can edit</w:t>
      </w:r>
      <w:r w:rsidRPr="00424FF8">
        <w:t xml:space="preserve"> (for workshops)</w:t>
      </w:r>
    </w:p>
    <w:p w14:paraId="63A3E7E6" w14:textId="77777777" w:rsidR="00424FF8" w:rsidRPr="00424FF8" w:rsidRDefault="00424FF8" w:rsidP="00424FF8">
      <w:pPr>
        <w:numPr>
          <w:ilvl w:val="1"/>
          <w:numId w:val="11"/>
        </w:numPr>
      </w:pPr>
      <w:r w:rsidRPr="00424FF8">
        <w:t xml:space="preserve">or </w:t>
      </w:r>
      <w:proofErr w:type="gramStart"/>
      <w:r w:rsidRPr="00424FF8">
        <w:rPr>
          <w:b/>
          <w:bCs/>
        </w:rPr>
        <w:t>Can</w:t>
      </w:r>
      <w:proofErr w:type="gramEnd"/>
      <w:r w:rsidRPr="00424FF8">
        <w:rPr>
          <w:b/>
          <w:bCs/>
        </w:rPr>
        <w:t xml:space="preserve"> comment</w:t>
      </w:r>
      <w:r w:rsidRPr="00424FF8">
        <w:t xml:space="preserve"> (for observers)</w:t>
      </w:r>
    </w:p>
    <w:p w14:paraId="22044397" w14:textId="77777777" w:rsidR="00424FF8" w:rsidRPr="00424FF8" w:rsidRDefault="00424FF8" w:rsidP="00424FF8">
      <w:pPr>
        <w:numPr>
          <w:ilvl w:val="0"/>
          <w:numId w:val="11"/>
        </w:numPr>
      </w:pPr>
      <w:r w:rsidRPr="00424FF8">
        <w:t>Copy the link — e.g.,</w:t>
      </w:r>
      <w:r w:rsidRPr="00424FF8">
        <w:br/>
      </w:r>
      <w:r w:rsidRPr="00424FF8">
        <w:rPr>
          <w:rFonts w:ascii="Segoe UI Emoji" w:hAnsi="Segoe UI Emoji" w:cs="Segoe UI Emoji"/>
        </w:rPr>
        <w:t>🔗</w:t>
      </w:r>
      <w:r w:rsidRPr="00424FF8">
        <w:t xml:space="preserve"> https://miro.com/app/board/uXxHRInsightWorksheet123/</w:t>
      </w:r>
    </w:p>
    <w:p w14:paraId="18A1B3F3" w14:textId="77777777" w:rsidR="00424FF8" w:rsidRPr="00424FF8" w:rsidRDefault="00424FF8" w:rsidP="00424FF8">
      <w:pPr>
        <w:numPr>
          <w:ilvl w:val="0"/>
          <w:numId w:val="11"/>
        </w:numPr>
      </w:pPr>
      <w:r w:rsidRPr="00424FF8">
        <w:t>Send it to participants in your workshop invite or Teams/Slack message.</w:t>
      </w:r>
    </w:p>
    <w:p w14:paraId="0E813EAE" w14:textId="77777777" w:rsidR="00424FF8" w:rsidRPr="00424FF8" w:rsidRDefault="00424FF8" w:rsidP="00424FF8">
      <w:r w:rsidRPr="00424FF8">
        <w:pict w14:anchorId="78946F3E">
          <v:rect id="_x0000_i1107" style="width:0;height:1.5pt" o:hralign="center" o:hrstd="t" o:hr="t" fillcolor="#a0a0a0" stroked="f"/>
        </w:pict>
      </w:r>
    </w:p>
    <w:sectPr w:rsidR="00424FF8" w:rsidRPr="00424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039F"/>
    <w:multiLevelType w:val="multilevel"/>
    <w:tmpl w:val="559E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0643E"/>
    <w:multiLevelType w:val="multilevel"/>
    <w:tmpl w:val="EA52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B2EE1"/>
    <w:multiLevelType w:val="multilevel"/>
    <w:tmpl w:val="7008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B7A68"/>
    <w:multiLevelType w:val="multilevel"/>
    <w:tmpl w:val="95846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E74AC"/>
    <w:multiLevelType w:val="multilevel"/>
    <w:tmpl w:val="6962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543FB"/>
    <w:multiLevelType w:val="multilevel"/>
    <w:tmpl w:val="4908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A3041"/>
    <w:multiLevelType w:val="multilevel"/>
    <w:tmpl w:val="F34E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C03D5"/>
    <w:multiLevelType w:val="multilevel"/>
    <w:tmpl w:val="5174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C360C"/>
    <w:multiLevelType w:val="multilevel"/>
    <w:tmpl w:val="5258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F4765"/>
    <w:multiLevelType w:val="multilevel"/>
    <w:tmpl w:val="4A5E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1748D"/>
    <w:multiLevelType w:val="multilevel"/>
    <w:tmpl w:val="1C5A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43A22"/>
    <w:multiLevelType w:val="multilevel"/>
    <w:tmpl w:val="C74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975517">
    <w:abstractNumId w:val="10"/>
  </w:num>
  <w:num w:numId="2" w16cid:durableId="548495189">
    <w:abstractNumId w:val="2"/>
  </w:num>
  <w:num w:numId="3" w16cid:durableId="1906180175">
    <w:abstractNumId w:val="9"/>
  </w:num>
  <w:num w:numId="4" w16cid:durableId="6448765">
    <w:abstractNumId w:val="0"/>
  </w:num>
  <w:num w:numId="5" w16cid:durableId="943221979">
    <w:abstractNumId w:val="1"/>
  </w:num>
  <w:num w:numId="6" w16cid:durableId="188841936">
    <w:abstractNumId w:val="6"/>
  </w:num>
  <w:num w:numId="7" w16cid:durableId="1353263716">
    <w:abstractNumId w:val="5"/>
  </w:num>
  <w:num w:numId="8" w16cid:durableId="1582058107">
    <w:abstractNumId w:val="11"/>
  </w:num>
  <w:num w:numId="9" w16cid:durableId="1872258075">
    <w:abstractNumId w:val="4"/>
  </w:num>
  <w:num w:numId="10" w16cid:durableId="692463635">
    <w:abstractNumId w:val="8"/>
  </w:num>
  <w:num w:numId="11" w16cid:durableId="934510312">
    <w:abstractNumId w:val="3"/>
  </w:num>
  <w:num w:numId="12" w16cid:durableId="15103721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FF8"/>
    <w:rsid w:val="00424FF8"/>
    <w:rsid w:val="0058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FFB29"/>
  <w15:chartTrackingRefBased/>
  <w15:docId w15:val="{71BE8DB5-A701-496D-9D6E-F688D562D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F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F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F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F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F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4F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F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r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1</cp:revision>
  <dcterms:created xsi:type="dcterms:W3CDTF">2025-11-13T13:01:00Z</dcterms:created>
  <dcterms:modified xsi:type="dcterms:W3CDTF">2025-11-13T13:05:00Z</dcterms:modified>
</cp:coreProperties>
</file>