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3BF8F" w14:textId="205011CB" w:rsidR="007842E5" w:rsidRPr="007842E5" w:rsidRDefault="007842E5" w:rsidP="00784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842E5">
        <w:rPr>
          <w:rFonts w:ascii="Times New Roman" w:hAnsi="Times New Roman" w:cs="Times New Roman"/>
          <w:b/>
          <w:bCs/>
          <w:sz w:val="22"/>
          <w:szCs w:val="22"/>
        </w:rPr>
        <w:t>Which of the following best describes a confusion matrix?</w:t>
      </w:r>
      <w:r w:rsidRPr="007842E5">
        <w:rPr>
          <w:rFonts w:ascii="Times New Roman" w:hAnsi="Times New Roman" w:cs="Times New Roman"/>
          <w:sz w:val="22"/>
          <w:szCs w:val="22"/>
        </w:rPr>
        <w:br/>
        <w:t>a) Data preprocessing tool</w:t>
      </w:r>
      <w:r w:rsidRPr="007842E5">
        <w:rPr>
          <w:rFonts w:ascii="Times New Roman" w:hAnsi="Times New Roman" w:cs="Times New Roman"/>
          <w:sz w:val="22"/>
          <w:szCs w:val="22"/>
        </w:rPr>
        <w:br/>
        <w:t>b) A summary of prediction results</w:t>
      </w:r>
      <w:r w:rsidRPr="007842E5">
        <w:rPr>
          <w:rFonts w:ascii="Times New Roman" w:hAnsi="Times New Roman" w:cs="Times New Roman"/>
          <w:sz w:val="22"/>
          <w:szCs w:val="22"/>
        </w:rPr>
        <w:br/>
        <w:t>c) A clustering technique</w:t>
      </w:r>
      <w:r w:rsidRPr="007842E5">
        <w:rPr>
          <w:rFonts w:ascii="Times New Roman" w:hAnsi="Times New Roman" w:cs="Times New Roman"/>
          <w:sz w:val="22"/>
          <w:szCs w:val="22"/>
        </w:rPr>
        <w:br/>
        <w:t>d) A type of neural network</w:t>
      </w:r>
    </w:p>
    <w:p w14:paraId="74E8A384" w14:textId="23D1314C" w:rsidR="007842E5" w:rsidRPr="007842E5" w:rsidRDefault="007842E5" w:rsidP="00784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842E5">
        <w:rPr>
          <w:rFonts w:ascii="Times New Roman" w:hAnsi="Times New Roman" w:cs="Times New Roman"/>
          <w:b/>
          <w:bCs/>
          <w:sz w:val="22"/>
          <w:szCs w:val="22"/>
        </w:rPr>
        <w:t>In a binary classification, what does True Positive (TP) mean?</w:t>
      </w:r>
      <w:r w:rsidRPr="007842E5">
        <w:rPr>
          <w:rFonts w:ascii="Times New Roman" w:hAnsi="Times New Roman" w:cs="Times New Roman"/>
          <w:sz w:val="22"/>
          <w:szCs w:val="22"/>
        </w:rPr>
        <w:br/>
        <w:t>a) Predicted positive, actually negative</w:t>
      </w:r>
      <w:r w:rsidRPr="007842E5">
        <w:rPr>
          <w:rFonts w:ascii="Times New Roman" w:hAnsi="Times New Roman" w:cs="Times New Roman"/>
          <w:sz w:val="22"/>
          <w:szCs w:val="22"/>
        </w:rPr>
        <w:br/>
        <w:t>b) Predicted negative, actually positive</w:t>
      </w:r>
      <w:r w:rsidRPr="007842E5">
        <w:rPr>
          <w:rFonts w:ascii="Times New Roman" w:hAnsi="Times New Roman" w:cs="Times New Roman"/>
          <w:sz w:val="22"/>
          <w:szCs w:val="22"/>
        </w:rPr>
        <w:br/>
        <w:t>c) Predicted positive, actually positive</w:t>
      </w:r>
      <w:r w:rsidRPr="007842E5">
        <w:rPr>
          <w:rFonts w:ascii="Times New Roman" w:hAnsi="Times New Roman" w:cs="Times New Roman"/>
          <w:sz w:val="22"/>
          <w:szCs w:val="22"/>
        </w:rPr>
        <w:br/>
        <w:t>d) Predicted negative, actually negative</w:t>
      </w:r>
    </w:p>
    <w:p w14:paraId="1BD6059A" w14:textId="3F87F6A8" w:rsidR="007842E5" w:rsidRPr="007842E5" w:rsidRDefault="007842E5" w:rsidP="00784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842E5">
        <w:rPr>
          <w:rFonts w:ascii="Times New Roman" w:hAnsi="Times New Roman" w:cs="Times New Roman"/>
          <w:b/>
          <w:bCs/>
          <w:sz w:val="22"/>
          <w:szCs w:val="22"/>
        </w:rPr>
        <w:t>What does False Negative (FN) indicate?</w:t>
      </w:r>
      <w:r w:rsidRPr="007842E5">
        <w:rPr>
          <w:rFonts w:ascii="Times New Roman" w:hAnsi="Times New Roman" w:cs="Times New Roman"/>
          <w:sz w:val="22"/>
          <w:szCs w:val="22"/>
        </w:rPr>
        <w:br/>
        <w:t>a) Model correctly predicted positive</w:t>
      </w:r>
      <w:r w:rsidRPr="007842E5">
        <w:rPr>
          <w:rFonts w:ascii="Times New Roman" w:hAnsi="Times New Roman" w:cs="Times New Roman"/>
          <w:sz w:val="22"/>
          <w:szCs w:val="22"/>
        </w:rPr>
        <w:br/>
        <w:t>b) Model missed predicting a positive</w:t>
      </w:r>
      <w:r w:rsidRPr="007842E5">
        <w:rPr>
          <w:rFonts w:ascii="Times New Roman" w:hAnsi="Times New Roman" w:cs="Times New Roman"/>
          <w:sz w:val="22"/>
          <w:szCs w:val="22"/>
        </w:rPr>
        <w:br/>
        <w:t>c) Model incorrectly predicted a negative as positive</w:t>
      </w:r>
      <w:r w:rsidRPr="007842E5">
        <w:rPr>
          <w:rFonts w:ascii="Times New Roman" w:hAnsi="Times New Roman" w:cs="Times New Roman"/>
          <w:sz w:val="22"/>
          <w:szCs w:val="22"/>
        </w:rPr>
        <w:br/>
        <w:t>d) None of the above</w:t>
      </w:r>
    </w:p>
    <w:p w14:paraId="7CA1A827" w14:textId="50566FC5" w:rsidR="007842E5" w:rsidRPr="007842E5" w:rsidRDefault="007842E5" w:rsidP="00784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842E5">
        <w:rPr>
          <w:rFonts w:ascii="Times New Roman" w:hAnsi="Times New Roman" w:cs="Times New Roman"/>
          <w:b/>
          <w:bCs/>
          <w:sz w:val="22"/>
          <w:szCs w:val="22"/>
        </w:rPr>
        <w:t>Precision is calculated as:</w:t>
      </w:r>
      <w:r w:rsidRPr="007842E5">
        <w:rPr>
          <w:rFonts w:ascii="Times New Roman" w:hAnsi="Times New Roman" w:cs="Times New Roman"/>
          <w:sz w:val="22"/>
          <w:szCs w:val="22"/>
        </w:rPr>
        <w:br/>
        <w:t>a) TP / (TP + FN)</w:t>
      </w:r>
      <w:r w:rsidRPr="007842E5">
        <w:rPr>
          <w:rFonts w:ascii="Times New Roman" w:hAnsi="Times New Roman" w:cs="Times New Roman"/>
          <w:sz w:val="22"/>
          <w:szCs w:val="22"/>
        </w:rPr>
        <w:br/>
        <w:t>b) TP / (TP + FP)</w:t>
      </w:r>
      <w:r w:rsidRPr="007842E5">
        <w:rPr>
          <w:rFonts w:ascii="Times New Roman" w:hAnsi="Times New Roman" w:cs="Times New Roman"/>
          <w:sz w:val="22"/>
          <w:szCs w:val="22"/>
        </w:rPr>
        <w:br/>
        <w:t>c) TP / (TP + TN)</w:t>
      </w:r>
      <w:r w:rsidRPr="007842E5">
        <w:rPr>
          <w:rFonts w:ascii="Times New Roman" w:hAnsi="Times New Roman" w:cs="Times New Roman"/>
          <w:sz w:val="22"/>
          <w:szCs w:val="22"/>
        </w:rPr>
        <w:br/>
        <w:t>d) (TP + TN) / Total</w:t>
      </w:r>
    </w:p>
    <w:p w14:paraId="60BCDDBF" w14:textId="43370E15" w:rsidR="007842E5" w:rsidRPr="007842E5" w:rsidRDefault="007842E5" w:rsidP="00784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842E5">
        <w:rPr>
          <w:rFonts w:ascii="Times New Roman" w:hAnsi="Times New Roman" w:cs="Times New Roman"/>
          <w:b/>
          <w:bCs/>
          <w:sz w:val="22"/>
          <w:szCs w:val="22"/>
        </w:rPr>
        <w:t>Which metric is more important when the cost of missing a positive case is high?</w:t>
      </w:r>
      <w:r w:rsidRPr="007842E5">
        <w:rPr>
          <w:rFonts w:ascii="Times New Roman" w:hAnsi="Times New Roman" w:cs="Times New Roman"/>
          <w:sz w:val="22"/>
          <w:szCs w:val="22"/>
        </w:rPr>
        <w:br/>
        <w:t>a) Precision</w:t>
      </w:r>
      <w:r w:rsidRPr="007842E5">
        <w:rPr>
          <w:rFonts w:ascii="Times New Roman" w:hAnsi="Times New Roman" w:cs="Times New Roman"/>
          <w:sz w:val="22"/>
          <w:szCs w:val="22"/>
        </w:rPr>
        <w:br/>
        <w:t>b) Recall</w:t>
      </w:r>
      <w:r w:rsidRPr="007842E5">
        <w:rPr>
          <w:rFonts w:ascii="Times New Roman" w:hAnsi="Times New Roman" w:cs="Times New Roman"/>
          <w:sz w:val="22"/>
          <w:szCs w:val="22"/>
        </w:rPr>
        <w:br/>
        <w:t>c) Accuracy</w:t>
      </w:r>
      <w:r w:rsidRPr="007842E5">
        <w:rPr>
          <w:rFonts w:ascii="Times New Roman" w:hAnsi="Times New Roman" w:cs="Times New Roman"/>
          <w:sz w:val="22"/>
          <w:szCs w:val="22"/>
        </w:rPr>
        <w:br/>
        <w:t>d) Specificity</w:t>
      </w:r>
    </w:p>
    <w:p w14:paraId="4893D2B6" w14:textId="2DFB915A" w:rsidR="007842E5" w:rsidRPr="007842E5" w:rsidRDefault="007842E5" w:rsidP="00784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842E5">
        <w:rPr>
          <w:rFonts w:ascii="Times New Roman" w:hAnsi="Times New Roman" w:cs="Times New Roman"/>
          <w:b/>
          <w:bCs/>
          <w:sz w:val="22"/>
          <w:szCs w:val="22"/>
        </w:rPr>
        <w:t>A high false positive rate is critical in:</w:t>
      </w:r>
      <w:r w:rsidRPr="007842E5">
        <w:rPr>
          <w:rFonts w:ascii="Times New Roman" w:hAnsi="Times New Roman" w:cs="Times New Roman"/>
          <w:sz w:val="22"/>
          <w:szCs w:val="22"/>
        </w:rPr>
        <w:br/>
        <w:t>a) Spam detection</w:t>
      </w:r>
      <w:r w:rsidRPr="007842E5">
        <w:rPr>
          <w:rFonts w:ascii="Times New Roman" w:hAnsi="Times New Roman" w:cs="Times New Roman"/>
          <w:sz w:val="22"/>
          <w:szCs w:val="22"/>
        </w:rPr>
        <w:br/>
        <w:t>b) Fraud detection</w:t>
      </w:r>
      <w:r w:rsidRPr="007842E5">
        <w:rPr>
          <w:rFonts w:ascii="Times New Roman" w:hAnsi="Times New Roman" w:cs="Times New Roman"/>
          <w:sz w:val="22"/>
          <w:szCs w:val="22"/>
        </w:rPr>
        <w:br/>
        <w:t>c) Email classification</w:t>
      </w:r>
      <w:r w:rsidRPr="007842E5">
        <w:rPr>
          <w:rFonts w:ascii="Times New Roman" w:hAnsi="Times New Roman" w:cs="Times New Roman"/>
          <w:sz w:val="22"/>
          <w:szCs w:val="22"/>
        </w:rPr>
        <w:br/>
        <w:t>d) Sentiment analysis</w:t>
      </w:r>
    </w:p>
    <w:p w14:paraId="6A07604A" w14:textId="66CB2EA1" w:rsidR="007842E5" w:rsidRPr="007842E5" w:rsidRDefault="007842E5" w:rsidP="00784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842E5">
        <w:rPr>
          <w:rFonts w:ascii="Times New Roman" w:hAnsi="Times New Roman" w:cs="Times New Roman"/>
          <w:b/>
          <w:bCs/>
          <w:sz w:val="22"/>
          <w:szCs w:val="22"/>
        </w:rPr>
        <w:t>In a medical diagnosis system, a false negative can mean:</w:t>
      </w:r>
      <w:r w:rsidRPr="007842E5">
        <w:rPr>
          <w:rFonts w:ascii="Times New Roman" w:hAnsi="Times New Roman" w:cs="Times New Roman"/>
          <w:sz w:val="22"/>
          <w:szCs w:val="22"/>
        </w:rPr>
        <w:br/>
        <w:t>a) False alarm</w:t>
      </w:r>
      <w:r w:rsidRPr="007842E5">
        <w:rPr>
          <w:rFonts w:ascii="Times New Roman" w:hAnsi="Times New Roman" w:cs="Times New Roman"/>
          <w:sz w:val="22"/>
          <w:szCs w:val="22"/>
        </w:rPr>
        <w:br/>
        <w:t>b) Missed disease detection</w:t>
      </w:r>
      <w:r w:rsidRPr="007842E5">
        <w:rPr>
          <w:rFonts w:ascii="Times New Roman" w:hAnsi="Times New Roman" w:cs="Times New Roman"/>
          <w:sz w:val="22"/>
          <w:szCs w:val="22"/>
        </w:rPr>
        <w:br/>
        <w:t>c) Correct healthy prediction</w:t>
      </w:r>
      <w:r w:rsidRPr="007842E5">
        <w:rPr>
          <w:rFonts w:ascii="Times New Roman" w:hAnsi="Times New Roman" w:cs="Times New Roman"/>
          <w:sz w:val="22"/>
          <w:szCs w:val="22"/>
        </w:rPr>
        <w:br/>
        <w:t>d) None of the above</w:t>
      </w:r>
    </w:p>
    <w:p w14:paraId="3805DE5C" w14:textId="1EDADF4A" w:rsidR="007842E5" w:rsidRPr="007842E5" w:rsidRDefault="007842E5" w:rsidP="00784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842E5">
        <w:rPr>
          <w:rFonts w:ascii="Times New Roman" w:hAnsi="Times New Roman" w:cs="Times New Roman"/>
          <w:b/>
          <w:bCs/>
          <w:sz w:val="22"/>
          <w:szCs w:val="22"/>
        </w:rPr>
        <w:t>What metric gives a balance between precision and recall?</w:t>
      </w:r>
      <w:r w:rsidRPr="007842E5">
        <w:rPr>
          <w:rFonts w:ascii="Times New Roman" w:hAnsi="Times New Roman" w:cs="Times New Roman"/>
          <w:sz w:val="22"/>
          <w:szCs w:val="22"/>
        </w:rPr>
        <w:br/>
        <w:t>a) Specificity</w:t>
      </w:r>
      <w:r w:rsidRPr="007842E5">
        <w:rPr>
          <w:rFonts w:ascii="Times New Roman" w:hAnsi="Times New Roman" w:cs="Times New Roman"/>
          <w:sz w:val="22"/>
          <w:szCs w:val="22"/>
        </w:rPr>
        <w:br/>
        <w:t>b) F1-score</w:t>
      </w:r>
      <w:r w:rsidRPr="007842E5">
        <w:rPr>
          <w:rFonts w:ascii="Times New Roman" w:hAnsi="Times New Roman" w:cs="Times New Roman"/>
          <w:sz w:val="22"/>
          <w:szCs w:val="22"/>
        </w:rPr>
        <w:br/>
        <w:t>c) Accuracy</w:t>
      </w:r>
      <w:r w:rsidRPr="007842E5">
        <w:rPr>
          <w:rFonts w:ascii="Times New Roman" w:hAnsi="Times New Roman" w:cs="Times New Roman"/>
          <w:sz w:val="22"/>
          <w:szCs w:val="22"/>
        </w:rPr>
        <w:br/>
        <w:t>d) ROC curve</w:t>
      </w:r>
    </w:p>
    <w:p w14:paraId="54304357" w14:textId="0DF56330" w:rsidR="007842E5" w:rsidRPr="007842E5" w:rsidRDefault="007842E5" w:rsidP="00784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842E5">
        <w:rPr>
          <w:rFonts w:ascii="Times New Roman" w:hAnsi="Times New Roman" w:cs="Times New Roman"/>
          <w:b/>
          <w:bCs/>
          <w:sz w:val="22"/>
          <w:szCs w:val="22"/>
        </w:rPr>
        <w:t>If a model has 100% precision, then:</w:t>
      </w:r>
      <w:r w:rsidRPr="007842E5">
        <w:rPr>
          <w:rFonts w:ascii="Times New Roman" w:hAnsi="Times New Roman" w:cs="Times New Roman"/>
          <w:sz w:val="22"/>
          <w:szCs w:val="22"/>
        </w:rPr>
        <w:br/>
        <w:t>a) All positive predictions are correct</w:t>
      </w:r>
      <w:r w:rsidRPr="007842E5">
        <w:rPr>
          <w:rFonts w:ascii="Times New Roman" w:hAnsi="Times New Roman" w:cs="Times New Roman"/>
          <w:sz w:val="22"/>
          <w:szCs w:val="22"/>
        </w:rPr>
        <w:br/>
        <w:t>b) All actual positives are predicted</w:t>
      </w:r>
      <w:r w:rsidRPr="007842E5">
        <w:rPr>
          <w:rFonts w:ascii="Times New Roman" w:hAnsi="Times New Roman" w:cs="Times New Roman"/>
          <w:sz w:val="22"/>
          <w:szCs w:val="22"/>
        </w:rPr>
        <w:br/>
        <w:t>c) No false positives exist</w:t>
      </w:r>
      <w:r w:rsidRPr="007842E5">
        <w:rPr>
          <w:rFonts w:ascii="Times New Roman" w:hAnsi="Times New Roman" w:cs="Times New Roman"/>
          <w:sz w:val="22"/>
          <w:szCs w:val="22"/>
        </w:rPr>
        <w:br/>
        <w:t>d) Both a and c</w:t>
      </w:r>
    </w:p>
    <w:p w14:paraId="5A944B3A" w14:textId="786D108B" w:rsidR="007842E5" w:rsidRPr="007842E5" w:rsidRDefault="007842E5" w:rsidP="00784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842E5">
        <w:rPr>
          <w:rFonts w:ascii="Times New Roman" w:hAnsi="Times New Roman" w:cs="Times New Roman"/>
          <w:b/>
          <w:bCs/>
          <w:sz w:val="22"/>
          <w:szCs w:val="22"/>
        </w:rPr>
        <w:t>The ideal confusion matrix has:</w:t>
      </w:r>
      <w:r w:rsidRPr="007842E5">
        <w:rPr>
          <w:rFonts w:ascii="Times New Roman" w:hAnsi="Times New Roman" w:cs="Times New Roman"/>
          <w:sz w:val="22"/>
          <w:szCs w:val="22"/>
        </w:rPr>
        <w:br/>
        <w:t>a) High FP and FN</w:t>
      </w:r>
      <w:r w:rsidRPr="007842E5">
        <w:rPr>
          <w:rFonts w:ascii="Times New Roman" w:hAnsi="Times New Roman" w:cs="Times New Roman"/>
          <w:sz w:val="22"/>
          <w:szCs w:val="22"/>
        </w:rPr>
        <w:br/>
      </w:r>
      <w:r w:rsidRPr="007842E5">
        <w:rPr>
          <w:rFonts w:ascii="Times New Roman" w:hAnsi="Times New Roman" w:cs="Times New Roman"/>
          <w:sz w:val="22"/>
          <w:szCs w:val="22"/>
        </w:rPr>
        <w:lastRenderedPageBreak/>
        <w:t>b) All values in TP and TN</w:t>
      </w:r>
      <w:r w:rsidRPr="007842E5">
        <w:rPr>
          <w:rFonts w:ascii="Times New Roman" w:hAnsi="Times New Roman" w:cs="Times New Roman"/>
          <w:sz w:val="22"/>
          <w:szCs w:val="22"/>
        </w:rPr>
        <w:br/>
        <w:t>c) High FP and TP</w:t>
      </w:r>
      <w:r w:rsidRPr="007842E5">
        <w:rPr>
          <w:rFonts w:ascii="Times New Roman" w:hAnsi="Times New Roman" w:cs="Times New Roman"/>
          <w:sz w:val="22"/>
          <w:szCs w:val="22"/>
        </w:rPr>
        <w:br/>
        <w:t>d) Low TP and high FN</w:t>
      </w:r>
    </w:p>
    <w:p w14:paraId="2141930A" w14:textId="77777777" w:rsidR="007842E5" w:rsidRPr="007842E5" w:rsidRDefault="007842E5">
      <w:pPr>
        <w:rPr>
          <w:rFonts w:ascii="Times New Roman" w:hAnsi="Times New Roman" w:cs="Times New Roman"/>
          <w:sz w:val="22"/>
          <w:szCs w:val="22"/>
        </w:rPr>
      </w:pPr>
    </w:p>
    <w:sectPr w:rsidR="007842E5" w:rsidRPr="00784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96A96"/>
    <w:multiLevelType w:val="hybridMultilevel"/>
    <w:tmpl w:val="C2026E48"/>
    <w:lvl w:ilvl="0" w:tplc="C262A9A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31B22"/>
    <w:multiLevelType w:val="hybridMultilevel"/>
    <w:tmpl w:val="335261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354865">
    <w:abstractNumId w:val="1"/>
  </w:num>
  <w:num w:numId="2" w16cid:durableId="1148395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E5"/>
    <w:rsid w:val="007842E5"/>
    <w:rsid w:val="00C1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3FA8"/>
  <w15:chartTrackingRefBased/>
  <w15:docId w15:val="{0796DB98-1F75-4262-8177-216DC410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2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2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2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2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2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2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2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2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2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2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7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T K</dc:creator>
  <cp:keywords/>
  <dc:description/>
  <cp:lastModifiedBy>Latha T K</cp:lastModifiedBy>
  <cp:revision>1</cp:revision>
  <dcterms:created xsi:type="dcterms:W3CDTF">2025-04-23T06:02:00Z</dcterms:created>
  <dcterms:modified xsi:type="dcterms:W3CDTF">2025-04-23T06:03:00Z</dcterms:modified>
</cp:coreProperties>
</file>