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CF031" w14:textId="0100E7C9" w:rsidR="005D7992" w:rsidRPr="00490D3A" w:rsidRDefault="005D7992" w:rsidP="00490D3A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r w:rsidRPr="00490D3A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Exercise</w:t>
      </w:r>
    </w:p>
    <w:p w14:paraId="7DACA0EC" w14:textId="3611A9DF" w:rsidR="005D7992" w:rsidRPr="00490D3A" w:rsidRDefault="005D7992" w:rsidP="00490D3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5E1934" w14:textId="77777777" w:rsidR="00490D3A" w:rsidRPr="00490D3A" w:rsidRDefault="00490D3A" w:rsidP="00490D3A">
      <w:pPr>
        <w:rPr>
          <w:rFonts w:ascii="Georgia" w:hAnsi="Georgia" w:cs="Times New Roman"/>
          <w:b/>
          <w:bCs/>
          <w:i/>
          <w:iCs/>
          <w:sz w:val="22"/>
          <w:szCs w:val="22"/>
        </w:rPr>
      </w:pPr>
      <w:r w:rsidRPr="00490D3A">
        <w:rPr>
          <w:rFonts w:ascii="Georgia" w:hAnsi="Georgia" w:cs="Times New Roman"/>
          <w:b/>
          <w:bCs/>
          <w:i/>
          <w:iCs/>
          <w:sz w:val="22"/>
          <w:szCs w:val="22"/>
        </w:rPr>
        <w:t>Why This Exercise Is Important</w:t>
      </w:r>
    </w:p>
    <w:p w14:paraId="47F9A2A7" w14:textId="77777777" w:rsidR="00490D3A" w:rsidRPr="00490D3A" w:rsidRDefault="00490D3A" w:rsidP="00490D3A">
      <w:pPr>
        <w:numPr>
          <w:ilvl w:val="0"/>
          <w:numId w:val="5"/>
        </w:numPr>
        <w:rPr>
          <w:rFonts w:ascii="Georgia" w:hAnsi="Georgia" w:cs="Times New Roman"/>
          <w:b/>
          <w:bCs/>
          <w:i/>
          <w:iCs/>
          <w:sz w:val="22"/>
          <w:szCs w:val="22"/>
        </w:rPr>
      </w:pPr>
      <w:r w:rsidRPr="00490D3A">
        <w:rPr>
          <w:rFonts w:ascii="Georgia" w:hAnsi="Georgia" w:cs="Times New Roman"/>
          <w:b/>
          <w:bCs/>
          <w:i/>
          <w:iCs/>
          <w:sz w:val="22"/>
          <w:szCs w:val="22"/>
        </w:rPr>
        <w:t>Helps Product Managers design AI features that give accurate and reliable answers grounded in real company data.</w:t>
      </w:r>
    </w:p>
    <w:p w14:paraId="4EE1B470" w14:textId="77777777" w:rsidR="00490D3A" w:rsidRPr="00490D3A" w:rsidRDefault="00490D3A" w:rsidP="00490D3A">
      <w:pPr>
        <w:numPr>
          <w:ilvl w:val="0"/>
          <w:numId w:val="5"/>
        </w:numPr>
        <w:rPr>
          <w:rFonts w:ascii="Georgia" w:hAnsi="Georgia" w:cs="Times New Roman"/>
          <w:b/>
          <w:bCs/>
          <w:i/>
          <w:iCs/>
          <w:sz w:val="22"/>
          <w:szCs w:val="22"/>
        </w:rPr>
      </w:pPr>
      <w:r w:rsidRPr="00490D3A">
        <w:rPr>
          <w:rFonts w:ascii="Georgia" w:hAnsi="Georgia" w:cs="Times New Roman"/>
          <w:b/>
          <w:bCs/>
          <w:i/>
          <w:iCs/>
          <w:sz w:val="22"/>
          <w:szCs w:val="22"/>
        </w:rPr>
        <w:t>Shows how AI agents can retrieve information, make decisions, or take actions within safe boundaries.</w:t>
      </w:r>
    </w:p>
    <w:p w14:paraId="43D40960" w14:textId="77777777" w:rsidR="00490D3A" w:rsidRPr="00490D3A" w:rsidRDefault="00490D3A" w:rsidP="00490D3A">
      <w:pPr>
        <w:numPr>
          <w:ilvl w:val="0"/>
          <w:numId w:val="5"/>
        </w:numPr>
        <w:rPr>
          <w:rFonts w:ascii="Georgia" w:hAnsi="Georgia" w:cs="Times New Roman"/>
          <w:b/>
          <w:bCs/>
          <w:i/>
          <w:iCs/>
          <w:sz w:val="22"/>
          <w:szCs w:val="22"/>
        </w:rPr>
      </w:pPr>
      <w:r w:rsidRPr="00490D3A">
        <w:rPr>
          <w:rFonts w:ascii="Georgia" w:hAnsi="Georgia" w:cs="Times New Roman"/>
          <w:b/>
          <w:bCs/>
          <w:i/>
          <w:iCs/>
          <w:sz w:val="22"/>
          <w:szCs w:val="22"/>
        </w:rPr>
        <w:t>Prepares PMs to build smarter, more trustworthy AI tools that truly help users.</w:t>
      </w:r>
    </w:p>
    <w:p w14:paraId="387875CD" w14:textId="77777777" w:rsidR="00490D3A" w:rsidRPr="00490D3A" w:rsidRDefault="00490D3A" w:rsidP="00490D3A">
      <w:pPr>
        <w:numPr>
          <w:ilvl w:val="0"/>
          <w:numId w:val="5"/>
        </w:numPr>
        <w:rPr>
          <w:rFonts w:ascii="Georgia" w:hAnsi="Georgia" w:cs="Times New Roman"/>
          <w:b/>
          <w:bCs/>
          <w:i/>
          <w:iCs/>
          <w:sz w:val="22"/>
          <w:szCs w:val="22"/>
        </w:rPr>
      </w:pPr>
      <w:r w:rsidRPr="00490D3A">
        <w:rPr>
          <w:rFonts w:ascii="Georgia" w:hAnsi="Georgia" w:cs="Times New Roman"/>
          <w:b/>
          <w:bCs/>
          <w:i/>
          <w:iCs/>
          <w:sz w:val="22"/>
          <w:szCs w:val="22"/>
        </w:rPr>
        <w:t>Ensures products deliver real business value, for example in platforms like NetSuite.</w:t>
      </w:r>
    </w:p>
    <w:p w14:paraId="004C0FB8" w14:textId="77777777" w:rsidR="00490D3A" w:rsidRPr="00490D3A" w:rsidRDefault="00490D3A" w:rsidP="00490D3A">
      <w:pPr>
        <w:numPr>
          <w:ilvl w:val="0"/>
          <w:numId w:val="5"/>
        </w:numPr>
        <w:rPr>
          <w:rFonts w:ascii="Georgia" w:hAnsi="Georgia" w:cs="Times New Roman"/>
          <w:b/>
          <w:bCs/>
          <w:i/>
          <w:iCs/>
          <w:sz w:val="22"/>
          <w:szCs w:val="22"/>
        </w:rPr>
      </w:pPr>
      <w:r w:rsidRPr="00490D3A">
        <w:rPr>
          <w:rFonts w:ascii="Georgia" w:hAnsi="Georgia" w:cs="Times New Roman"/>
          <w:b/>
          <w:bCs/>
          <w:i/>
          <w:iCs/>
          <w:sz w:val="22"/>
          <w:szCs w:val="22"/>
        </w:rPr>
        <w:t>Strengthens understanding of responsible AI design and governance in enterprise applications.</w:t>
      </w:r>
    </w:p>
    <w:p w14:paraId="4E739A86" w14:textId="7E0D5289" w:rsidR="005D7992" w:rsidRPr="005D7992" w:rsidRDefault="005D7992" w:rsidP="005D79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NOTE:  Try to do this entire Exercise without referring GPT or any content</w:t>
      </w:r>
    </w:p>
    <w:p w14:paraId="62A68581" w14:textId="1FD8BCCE" w:rsidR="005D7992" w:rsidRPr="005D7992" w:rsidRDefault="005D7992" w:rsidP="005D7992">
      <w:pPr>
        <w:rPr>
          <w:rFonts w:ascii="Times New Roman" w:hAnsi="Times New Roman" w:cs="Times New Roman"/>
          <w:b/>
          <w:bCs/>
        </w:rPr>
      </w:pPr>
      <w:r w:rsidRPr="005D7992">
        <w:rPr>
          <w:rFonts w:ascii="Times New Roman" w:hAnsi="Times New Roman" w:cs="Times New Roman"/>
          <w:b/>
          <w:bCs/>
        </w:rPr>
        <w:t xml:space="preserve">Section A: Conceptual Understanding </w:t>
      </w:r>
    </w:p>
    <w:p w14:paraId="5D5F6544" w14:textId="77777777" w:rsidR="005D7992" w:rsidRPr="005D7992" w:rsidRDefault="005D7992" w:rsidP="005D79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What is the primary purpose of RAG?</w:t>
      </w:r>
      <w:r w:rsidRPr="005D7992">
        <w:rPr>
          <w:rFonts w:ascii="Times New Roman" w:hAnsi="Times New Roman" w:cs="Times New Roman"/>
        </w:rPr>
        <w:br/>
        <w:t>a) To fine-tune large language models</w:t>
      </w:r>
      <w:r w:rsidRPr="005D7992">
        <w:rPr>
          <w:rFonts w:ascii="Times New Roman" w:hAnsi="Times New Roman" w:cs="Times New Roman"/>
        </w:rPr>
        <w:br/>
        <w:t>b) To combine retrieval of external data with generation for more accurate responses</w:t>
      </w:r>
      <w:r w:rsidRPr="005D7992">
        <w:rPr>
          <w:rFonts w:ascii="Times New Roman" w:hAnsi="Times New Roman" w:cs="Times New Roman"/>
        </w:rPr>
        <w:br/>
        <w:t>c) To increase model speed</w:t>
      </w:r>
      <w:r w:rsidRPr="005D7992">
        <w:rPr>
          <w:rFonts w:ascii="Times New Roman" w:hAnsi="Times New Roman" w:cs="Times New Roman"/>
        </w:rPr>
        <w:br/>
        <w:t>d) To summarize documents</w:t>
      </w:r>
    </w:p>
    <w:p w14:paraId="2FBCD5C5" w14:textId="77777777" w:rsidR="005D7992" w:rsidRPr="005D7992" w:rsidRDefault="005D7992" w:rsidP="005D79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In RAG architecture, the retriever component is responsible for:</w:t>
      </w:r>
      <w:r w:rsidRPr="005D7992">
        <w:rPr>
          <w:rFonts w:ascii="Times New Roman" w:hAnsi="Times New Roman" w:cs="Times New Roman"/>
        </w:rPr>
        <w:br/>
        <w:t>a) Generating human-like text</w:t>
      </w:r>
      <w:r w:rsidRPr="005D7992">
        <w:rPr>
          <w:rFonts w:ascii="Times New Roman" w:hAnsi="Times New Roman" w:cs="Times New Roman"/>
        </w:rPr>
        <w:br/>
        <w:t>b) Storing user feedback</w:t>
      </w:r>
      <w:r w:rsidRPr="005D7992">
        <w:rPr>
          <w:rFonts w:ascii="Times New Roman" w:hAnsi="Times New Roman" w:cs="Times New Roman"/>
        </w:rPr>
        <w:br/>
        <w:t>c) Fetching relevant information from a knowledge base</w:t>
      </w:r>
      <w:r w:rsidRPr="005D7992">
        <w:rPr>
          <w:rFonts w:ascii="Times New Roman" w:hAnsi="Times New Roman" w:cs="Times New Roman"/>
        </w:rPr>
        <w:br/>
        <w:t>d) Tokenizing the text</w:t>
      </w:r>
    </w:p>
    <w:p w14:paraId="7A61A7E7" w14:textId="77777777" w:rsidR="005D7992" w:rsidRPr="005D7992" w:rsidRDefault="005D7992" w:rsidP="005D79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Which of the following best describes the generator in RAG?</w:t>
      </w:r>
      <w:r w:rsidRPr="005D7992">
        <w:rPr>
          <w:rFonts w:ascii="Times New Roman" w:hAnsi="Times New Roman" w:cs="Times New Roman"/>
        </w:rPr>
        <w:br/>
        <w:t>a) A search engine</w:t>
      </w:r>
      <w:r w:rsidRPr="005D7992">
        <w:rPr>
          <w:rFonts w:ascii="Times New Roman" w:hAnsi="Times New Roman" w:cs="Times New Roman"/>
        </w:rPr>
        <w:br/>
        <w:t>b) A neural network that uses retrieved data to produce a final response</w:t>
      </w:r>
      <w:r w:rsidRPr="005D7992">
        <w:rPr>
          <w:rFonts w:ascii="Times New Roman" w:hAnsi="Times New Roman" w:cs="Times New Roman"/>
        </w:rPr>
        <w:br/>
        <w:t>c) A data cleaning tool</w:t>
      </w:r>
      <w:r w:rsidRPr="005D7992">
        <w:rPr>
          <w:rFonts w:ascii="Times New Roman" w:hAnsi="Times New Roman" w:cs="Times New Roman"/>
        </w:rPr>
        <w:br/>
        <w:t>d) A summarization model only</w:t>
      </w:r>
    </w:p>
    <w:p w14:paraId="0F7331BF" w14:textId="77777777" w:rsidR="005D7992" w:rsidRPr="005D7992" w:rsidRDefault="005D7992" w:rsidP="005D79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What type of data source is typically used for retrieval in RAG?</w:t>
      </w:r>
      <w:r w:rsidRPr="005D7992">
        <w:rPr>
          <w:rFonts w:ascii="Times New Roman" w:hAnsi="Times New Roman" w:cs="Times New Roman"/>
        </w:rPr>
        <w:br/>
        <w:t>a) Static databases only</w:t>
      </w:r>
      <w:r w:rsidRPr="005D7992">
        <w:rPr>
          <w:rFonts w:ascii="Times New Roman" w:hAnsi="Times New Roman" w:cs="Times New Roman"/>
        </w:rPr>
        <w:br/>
        <w:t>b) Dynamic knowledge bases, vector databases, or document repositories</w:t>
      </w:r>
      <w:r w:rsidRPr="005D7992">
        <w:rPr>
          <w:rFonts w:ascii="Times New Roman" w:hAnsi="Times New Roman" w:cs="Times New Roman"/>
        </w:rPr>
        <w:br/>
        <w:t>c) Only structured tables</w:t>
      </w:r>
      <w:r w:rsidRPr="005D7992">
        <w:rPr>
          <w:rFonts w:ascii="Times New Roman" w:hAnsi="Times New Roman" w:cs="Times New Roman"/>
        </w:rPr>
        <w:br/>
        <w:t>d) Only APIs</w:t>
      </w:r>
    </w:p>
    <w:p w14:paraId="5148245C" w14:textId="77777777" w:rsidR="005D7992" w:rsidRPr="005D7992" w:rsidRDefault="005D7992" w:rsidP="005D79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RAG helps reduce hallucinations in LLMs because:</w:t>
      </w:r>
      <w:r w:rsidRPr="005D7992">
        <w:rPr>
          <w:rFonts w:ascii="Times New Roman" w:hAnsi="Times New Roman" w:cs="Times New Roman"/>
        </w:rPr>
        <w:br/>
        <w:t>a) It replaces model reasoning with data lookup</w:t>
      </w:r>
      <w:r w:rsidRPr="005D7992">
        <w:rPr>
          <w:rFonts w:ascii="Times New Roman" w:hAnsi="Times New Roman" w:cs="Times New Roman"/>
        </w:rPr>
        <w:br/>
      </w:r>
      <w:r w:rsidRPr="005D7992">
        <w:rPr>
          <w:rFonts w:ascii="Times New Roman" w:hAnsi="Times New Roman" w:cs="Times New Roman"/>
        </w:rPr>
        <w:lastRenderedPageBreak/>
        <w:t>b) It grounds responses in factual, retrieved information</w:t>
      </w:r>
      <w:r w:rsidRPr="005D7992">
        <w:rPr>
          <w:rFonts w:ascii="Times New Roman" w:hAnsi="Times New Roman" w:cs="Times New Roman"/>
        </w:rPr>
        <w:br/>
        <w:t>c) It uses smaller models</w:t>
      </w:r>
      <w:r w:rsidRPr="005D7992">
        <w:rPr>
          <w:rFonts w:ascii="Times New Roman" w:hAnsi="Times New Roman" w:cs="Times New Roman"/>
        </w:rPr>
        <w:br/>
        <w:t>d) It removes token limits</w:t>
      </w:r>
    </w:p>
    <w:p w14:paraId="57A7AB32" w14:textId="77777777" w:rsidR="005D7992" w:rsidRPr="005D7992" w:rsidRDefault="005D7992" w:rsidP="005D79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Which of the following is an example of RAG in a product feature?</w:t>
      </w:r>
      <w:r w:rsidRPr="005D7992">
        <w:rPr>
          <w:rFonts w:ascii="Times New Roman" w:hAnsi="Times New Roman" w:cs="Times New Roman"/>
        </w:rPr>
        <w:br/>
        <w:t>a) Predicting customer churn using regression</w:t>
      </w:r>
      <w:r w:rsidRPr="005D7992">
        <w:rPr>
          <w:rFonts w:ascii="Times New Roman" w:hAnsi="Times New Roman" w:cs="Times New Roman"/>
        </w:rPr>
        <w:br/>
        <w:t>b) Providing contextual answers from internal documents in a chatbot</w:t>
      </w:r>
      <w:r w:rsidRPr="005D7992">
        <w:rPr>
          <w:rFonts w:ascii="Times New Roman" w:hAnsi="Times New Roman" w:cs="Times New Roman"/>
        </w:rPr>
        <w:br/>
        <w:t>c) Translating text into another language</w:t>
      </w:r>
      <w:r w:rsidRPr="005D7992">
        <w:rPr>
          <w:rFonts w:ascii="Times New Roman" w:hAnsi="Times New Roman" w:cs="Times New Roman"/>
        </w:rPr>
        <w:br/>
        <w:t>d) Generating random questions</w:t>
      </w:r>
    </w:p>
    <w:p w14:paraId="565F8BD5" w14:textId="77777777" w:rsidR="005D7992" w:rsidRPr="005D7992" w:rsidRDefault="005D7992" w:rsidP="005D79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The retrieval step in RAG typically involves:</w:t>
      </w:r>
      <w:r w:rsidRPr="005D7992">
        <w:rPr>
          <w:rFonts w:ascii="Times New Roman" w:hAnsi="Times New Roman" w:cs="Times New Roman"/>
        </w:rPr>
        <w:br/>
        <w:t>a) Embedding queries and comparing with document embeddings</w:t>
      </w:r>
      <w:r w:rsidRPr="005D7992">
        <w:rPr>
          <w:rFonts w:ascii="Times New Roman" w:hAnsi="Times New Roman" w:cs="Times New Roman"/>
        </w:rPr>
        <w:br/>
        <w:t>b) Tokenizing input text</w:t>
      </w:r>
      <w:r w:rsidRPr="005D7992">
        <w:rPr>
          <w:rFonts w:ascii="Times New Roman" w:hAnsi="Times New Roman" w:cs="Times New Roman"/>
        </w:rPr>
        <w:br/>
        <w:t>c) Performing sentiment analysis</w:t>
      </w:r>
      <w:r w:rsidRPr="005D7992">
        <w:rPr>
          <w:rFonts w:ascii="Times New Roman" w:hAnsi="Times New Roman" w:cs="Times New Roman"/>
        </w:rPr>
        <w:br/>
        <w:t>d) Generating answers directly</w:t>
      </w:r>
    </w:p>
    <w:p w14:paraId="2A844F16" w14:textId="77777777" w:rsidR="005D7992" w:rsidRPr="005D7992" w:rsidRDefault="005D7992" w:rsidP="005D79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What is a vector database used for in RAG?</w:t>
      </w:r>
      <w:r w:rsidRPr="005D7992">
        <w:rPr>
          <w:rFonts w:ascii="Times New Roman" w:hAnsi="Times New Roman" w:cs="Times New Roman"/>
        </w:rPr>
        <w:br/>
        <w:t>a) To store numeric vectors representing semantic meaning of text</w:t>
      </w:r>
      <w:r w:rsidRPr="005D7992">
        <w:rPr>
          <w:rFonts w:ascii="Times New Roman" w:hAnsi="Times New Roman" w:cs="Times New Roman"/>
        </w:rPr>
        <w:br/>
        <w:t>b) To store relational data in tables</w:t>
      </w:r>
      <w:r w:rsidRPr="005D7992">
        <w:rPr>
          <w:rFonts w:ascii="Times New Roman" w:hAnsi="Times New Roman" w:cs="Times New Roman"/>
        </w:rPr>
        <w:br/>
        <w:t>c) To process model outputs</w:t>
      </w:r>
      <w:r w:rsidRPr="005D7992">
        <w:rPr>
          <w:rFonts w:ascii="Times New Roman" w:hAnsi="Times New Roman" w:cs="Times New Roman"/>
        </w:rPr>
        <w:br/>
        <w:t>d) To train models</w:t>
      </w:r>
    </w:p>
    <w:p w14:paraId="30DAB744" w14:textId="77777777" w:rsidR="005D7992" w:rsidRPr="005D7992" w:rsidRDefault="005D7992" w:rsidP="005D79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If a product manager wants to use RAG for a customer support bot, what should be the first step?</w:t>
      </w:r>
      <w:r w:rsidRPr="005D7992">
        <w:rPr>
          <w:rFonts w:ascii="Times New Roman" w:hAnsi="Times New Roman" w:cs="Times New Roman"/>
        </w:rPr>
        <w:br/>
        <w:t>a) Write prompts manually</w:t>
      </w:r>
      <w:r w:rsidRPr="005D7992">
        <w:rPr>
          <w:rFonts w:ascii="Times New Roman" w:hAnsi="Times New Roman" w:cs="Times New Roman"/>
        </w:rPr>
        <w:br/>
        <w:t>b) Identify and prepare the company’s knowledge base</w:t>
      </w:r>
      <w:r w:rsidRPr="005D7992">
        <w:rPr>
          <w:rFonts w:ascii="Times New Roman" w:hAnsi="Times New Roman" w:cs="Times New Roman"/>
        </w:rPr>
        <w:br/>
        <w:t>c) Collect customer satisfaction ratings</w:t>
      </w:r>
      <w:r w:rsidRPr="005D7992">
        <w:rPr>
          <w:rFonts w:ascii="Times New Roman" w:hAnsi="Times New Roman" w:cs="Times New Roman"/>
        </w:rPr>
        <w:br/>
        <w:t>d) Integrate with social media</w:t>
      </w:r>
    </w:p>
    <w:p w14:paraId="51B56EFD" w14:textId="77777777" w:rsidR="005D7992" w:rsidRPr="005D7992" w:rsidRDefault="005D7992" w:rsidP="005D79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Which of the following is a potential risk when deploying RAG systems?</w:t>
      </w:r>
      <w:r w:rsidRPr="005D7992">
        <w:rPr>
          <w:rFonts w:ascii="Times New Roman" w:hAnsi="Times New Roman" w:cs="Times New Roman"/>
        </w:rPr>
        <w:br/>
        <w:t>a) Increased factual accuracy</w:t>
      </w:r>
      <w:r w:rsidRPr="005D7992">
        <w:rPr>
          <w:rFonts w:ascii="Times New Roman" w:hAnsi="Times New Roman" w:cs="Times New Roman"/>
        </w:rPr>
        <w:br/>
        <w:t>b) Slow response times due to retrieval latency</w:t>
      </w:r>
      <w:r w:rsidRPr="005D7992">
        <w:rPr>
          <w:rFonts w:ascii="Times New Roman" w:hAnsi="Times New Roman" w:cs="Times New Roman"/>
        </w:rPr>
        <w:br/>
        <w:t>c) Improved contextualization</w:t>
      </w:r>
      <w:r w:rsidRPr="005D7992">
        <w:rPr>
          <w:rFonts w:ascii="Times New Roman" w:hAnsi="Times New Roman" w:cs="Times New Roman"/>
        </w:rPr>
        <w:br/>
        <w:t>d) Better grounding</w:t>
      </w:r>
    </w:p>
    <w:p w14:paraId="386FBE19" w14:textId="3927A39A" w:rsidR="005D7992" w:rsidRPr="005D7992" w:rsidRDefault="005D7992" w:rsidP="005D7992">
      <w:pPr>
        <w:rPr>
          <w:rFonts w:ascii="Times New Roman" w:hAnsi="Times New Roman" w:cs="Times New Roman"/>
        </w:rPr>
      </w:pPr>
    </w:p>
    <w:p w14:paraId="31DC84EC" w14:textId="77777777" w:rsidR="005D7992" w:rsidRPr="005D7992" w:rsidRDefault="005D7992" w:rsidP="005D7992">
      <w:pPr>
        <w:rPr>
          <w:rFonts w:ascii="Times New Roman" w:hAnsi="Times New Roman" w:cs="Times New Roman"/>
          <w:b/>
          <w:bCs/>
        </w:rPr>
      </w:pPr>
      <w:r w:rsidRPr="005D7992">
        <w:rPr>
          <w:rFonts w:ascii="Times New Roman" w:hAnsi="Times New Roman" w:cs="Times New Roman"/>
          <w:b/>
          <w:bCs/>
        </w:rPr>
        <w:t>Section B: Scenario-Based Questions (Short Answer – 5 Questions)</w:t>
      </w:r>
    </w:p>
    <w:p w14:paraId="1204081D" w14:textId="77777777" w:rsidR="005D7992" w:rsidRPr="005D7992" w:rsidRDefault="005D7992" w:rsidP="005D79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You are building a sales assistant chatbot that answers product-related queries. How would you design the RAG system workflow at a high level?</w:t>
      </w:r>
    </w:p>
    <w:p w14:paraId="3FB80000" w14:textId="77777777" w:rsidR="005D7992" w:rsidRPr="005D7992" w:rsidRDefault="005D7992" w:rsidP="005D79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A finance team wants an internal RAG assistant to answer policy-related questions. What data governance steps should a PM consider before implementation?</w:t>
      </w:r>
    </w:p>
    <w:p w14:paraId="10E4D413" w14:textId="77777777" w:rsidR="005D7992" w:rsidRPr="005D7992" w:rsidRDefault="005D7992" w:rsidP="005D79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What KPIs would you track to measure the success of a RAG-enabled chatbot in your product?</w:t>
      </w:r>
    </w:p>
    <w:p w14:paraId="35A888BD" w14:textId="77777777" w:rsidR="005D7992" w:rsidRPr="005D7992" w:rsidRDefault="005D7992" w:rsidP="005D79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lastRenderedPageBreak/>
        <w:t>Your retrieved documents are large and noisy. What retrieval improvement techniques could you suggest to your data team?</w:t>
      </w:r>
    </w:p>
    <w:p w14:paraId="1D92781B" w14:textId="77777777" w:rsidR="005D7992" w:rsidRPr="005D7992" w:rsidRDefault="005D7992" w:rsidP="005D79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992">
        <w:rPr>
          <w:rFonts w:ascii="Times New Roman" w:hAnsi="Times New Roman" w:cs="Times New Roman"/>
        </w:rPr>
        <w:t>How can RAG be integrated with existing analytics or Copilot tools to improve business decision-making?</w:t>
      </w:r>
    </w:p>
    <w:sectPr w:rsidR="005D7992" w:rsidRPr="005D7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8D9"/>
    <w:multiLevelType w:val="multilevel"/>
    <w:tmpl w:val="F1D8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E3EE2"/>
    <w:multiLevelType w:val="multilevel"/>
    <w:tmpl w:val="2A52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A6BE6"/>
    <w:multiLevelType w:val="multilevel"/>
    <w:tmpl w:val="5780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8E16F1"/>
    <w:multiLevelType w:val="multilevel"/>
    <w:tmpl w:val="AF1E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444BE"/>
    <w:multiLevelType w:val="multilevel"/>
    <w:tmpl w:val="FDF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70736">
    <w:abstractNumId w:val="4"/>
  </w:num>
  <w:num w:numId="2" w16cid:durableId="1317999135">
    <w:abstractNumId w:val="2"/>
  </w:num>
  <w:num w:numId="3" w16cid:durableId="493491238">
    <w:abstractNumId w:val="3"/>
  </w:num>
  <w:num w:numId="4" w16cid:durableId="912472762">
    <w:abstractNumId w:val="0"/>
  </w:num>
  <w:num w:numId="5" w16cid:durableId="749887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92"/>
    <w:rsid w:val="0005152A"/>
    <w:rsid w:val="002E532A"/>
    <w:rsid w:val="00490D3A"/>
    <w:rsid w:val="005D7992"/>
    <w:rsid w:val="00B611AE"/>
    <w:rsid w:val="00DC7CEA"/>
    <w:rsid w:val="00F4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E3AC4"/>
  <w15:chartTrackingRefBased/>
  <w15:docId w15:val="{63FDA560-24FB-48B5-9B9D-CCB53B3E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2</cp:revision>
  <dcterms:created xsi:type="dcterms:W3CDTF">2026-03-28T09:17:00Z</dcterms:created>
  <dcterms:modified xsi:type="dcterms:W3CDTF">2026-03-28T09:17:00Z</dcterms:modified>
</cp:coreProperties>
</file>