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04634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Step 1: Define Your Use Case</w:t>
      </w:r>
    </w:p>
    <w:p w14:paraId="4E02271C" w14:textId="77777777" w:rsidR="00D9505B" w:rsidRPr="006911C3" w:rsidRDefault="00D9505B" w:rsidP="00D950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is the banking problem you are solving?</w:t>
      </w:r>
    </w:p>
    <w:p w14:paraId="43A33E6E" w14:textId="77777777" w:rsidR="00D9505B" w:rsidRPr="006911C3" w:rsidRDefault="00D9505B" w:rsidP="00D950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Why is AI the right solution for this problem?</w:t>
      </w:r>
    </w:p>
    <w:p w14:paraId="689ED2F5" w14:textId="31BACFC4" w:rsidR="00D9505B" w:rsidRPr="006911C3" w:rsidRDefault="00D9505B" w:rsidP="00D950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 xml:space="preserve">Who are the key </w:t>
      </w:r>
      <w:proofErr w:type="gramStart"/>
      <w:r w:rsidRPr="006911C3">
        <w:rPr>
          <w:rFonts w:ascii="Times New Roman" w:hAnsi="Times New Roman" w:cs="Times New Roman"/>
        </w:rPr>
        <w:t>stakeholders ?</w:t>
      </w:r>
      <w:proofErr w:type="gramEnd"/>
    </w:p>
    <w:p w14:paraId="300FE868" w14:textId="15B13B67" w:rsidR="00D9505B" w:rsidRPr="006911C3" w:rsidRDefault="00D9505B" w:rsidP="00D9505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 xml:space="preserve">What are the expected business </w:t>
      </w:r>
      <w:proofErr w:type="gramStart"/>
      <w:r w:rsidRPr="006911C3">
        <w:rPr>
          <w:rFonts w:ascii="Times New Roman" w:hAnsi="Times New Roman" w:cs="Times New Roman"/>
        </w:rPr>
        <w:t xml:space="preserve">benefits </w:t>
      </w:r>
      <w:r w:rsidR="0089056F" w:rsidRPr="006911C3">
        <w:rPr>
          <w:rFonts w:ascii="Times New Roman" w:hAnsi="Times New Roman" w:cs="Times New Roman"/>
        </w:rPr>
        <w:t>?</w:t>
      </w:r>
      <w:proofErr w:type="gramEnd"/>
    </w:p>
    <w:p w14:paraId="0E9A5694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1: Discover</w:t>
      </w:r>
    </w:p>
    <w:p w14:paraId="51F832F2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Understanding the Problem and Opportunity</w:t>
      </w:r>
    </w:p>
    <w:p w14:paraId="39C75D2F" w14:textId="77777777" w:rsidR="00D9505B" w:rsidRPr="006911C3" w:rsidRDefault="00D9505B" w:rsidP="00D95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challenges exist in the current process that AI can address?</w:t>
      </w:r>
    </w:p>
    <w:p w14:paraId="304EA3CD" w14:textId="77777777" w:rsidR="00D9505B" w:rsidRPr="006911C3" w:rsidRDefault="00D9505B" w:rsidP="00D95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data sources are available for building the AI solution?</w:t>
      </w:r>
    </w:p>
    <w:p w14:paraId="53EEAD23" w14:textId="77777777" w:rsidR="00D9505B" w:rsidRPr="006911C3" w:rsidRDefault="00D9505B" w:rsidP="00D95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are the key risks and limitations of using AI in this use case?</w:t>
      </w:r>
    </w:p>
    <w:p w14:paraId="0675045D" w14:textId="77777777" w:rsidR="00D9505B" w:rsidRPr="006911C3" w:rsidRDefault="00D9505B" w:rsidP="00D95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success criteria will define a good AI solution?</w:t>
      </w:r>
    </w:p>
    <w:p w14:paraId="523525CC" w14:textId="77777777" w:rsidR="00D9505B" w:rsidRPr="006911C3" w:rsidRDefault="00D9505B" w:rsidP="00D9505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are the regulatory or compliance considerations?</w:t>
      </w:r>
    </w:p>
    <w:p w14:paraId="02BF64D0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2: Validate</w:t>
      </w:r>
    </w:p>
    <w:p w14:paraId="038B2661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Testing the Feasibility and Accuracy of AI</w:t>
      </w:r>
    </w:p>
    <w:p w14:paraId="0C4C0E2B" w14:textId="77777777" w:rsidR="00D9505B" w:rsidRPr="006911C3" w:rsidRDefault="00D9505B" w:rsidP="00D950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historical data be used to test AI effectiveness?</w:t>
      </w:r>
    </w:p>
    <w:p w14:paraId="5CC83132" w14:textId="77777777" w:rsidR="00D9505B" w:rsidRPr="006911C3" w:rsidRDefault="00D9505B" w:rsidP="00D950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the AI model be validated before deployment?</w:t>
      </w:r>
    </w:p>
    <w:p w14:paraId="071434D8" w14:textId="77777777" w:rsidR="00D9505B" w:rsidRPr="006911C3" w:rsidRDefault="00D9505B" w:rsidP="00D950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metrics will be used to measure accuracy and reliability?</w:t>
      </w:r>
    </w:p>
    <w:p w14:paraId="2D3C01B6" w14:textId="77777777" w:rsidR="00D9505B" w:rsidRPr="006911C3" w:rsidRDefault="00D9505B" w:rsidP="00D950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feedback will be gathered from domain experts (bankers, compliance teams, risk analysts)?</w:t>
      </w:r>
    </w:p>
    <w:p w14:paraId="721A6247" w14:textId="77777777" w:rsidR="00D9505B" w:rsidRPr="006911C3" w:rsidRDefault="00D9505B" w:rsidP="00D950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fairness and transparency be ensured in AI decision-making?</w:t>
      </w:r>
    </w:p>
    <w:p w14:paraId="45958617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3: Build</w:t>
      </w:r>
    </w:p>
    <w:p w14:paraId="14460A9B" w14:textId="716151B8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 xml:space="preserve">Developing and </w:t>
      </w:r>
      <w:r w:rsidR="006911C3" w:rsidRPr="006911C3">
        <w:rPr>
          <w:rFonts w:ascii="Times New Roman" w:hAnsi="Times New Roman" w:cs="Times New Roman"/>
          <w:b/>
          <w:bCs/>
        </w:rPr>
        <w:t>integrating</w:t>
      </w:r>
      <w:r w:rsidRPr="006911C3">
        <w:rPr>
          <w:rFonts w:ascii="Times New Roman" w:hAnsi="Times New Roman" w:cs="Times New Roman"/>
          <w:b/>
          <w:bCs/>
        </w:rPr>
        <w:t xml:space="preserve"> the AI Model</w:t>
      </w:r>
    </w:p>
    <w:p w14:paraId="5E11A583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technology stack (AI frameworks, cloud platforms, databases) will be used?</w:t>
      </w:r>
    </w:p>
    <w:p w14:paraId="66077E2F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data preprocessing steps are needed for model training?</w:t>
      </w:r>
    </w:p>
    <w:p w14:paraId="4880CAFB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AI techniques will be applied (machine learning, deep learning, NLP, etc.)?</w:t>
      </w:r>
    </w:p>
    <w:p w14:paraId="0FF7ED55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the system integrate with existing banking infrastructure?</w:t>
      </w:r>
    </w:p>
    <w:p w14:paraId="355889CE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measures will be in place for data security and compliance?</w:t>
      </w:r>
    </w:p>
    <w:p w14:paraId="20AB78F5" w14:textId="77777777" w:rsidR="00D9505B" w:rsidRPr="006911C3" w:rsidRDefault="00D9505B" w:rsidP="00D9505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explainability be ensured for users who interact with AI decisions?</w:t>
      </w:r>
    </w:p>
    <w:p w14:paraId="53DA2E3D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4: Launch</w:t>
      </w:r>
    </w:p>
    <w:p w14:paraId="742CC66E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lastRenderedPageBreak/>
        <w:t>Deploying the AI System and Managing Initial Rollout</w:t>
      </w:r>
    </w:p>
    <w:p w14:paraId="74C555DB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the AI solution be deployed (pilot phase, phased rollout, full launch)?</w:t>
      </w:r>
    </w:p>
    <w:p w14:paraId="517BA1FA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training will be provided to employees and customers?</w:t>
      </w:r>
    </w:p>
    <w:p w14:paraId="0F01D18F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are the key risks associated with launching this AI solution?</w:t>
      </w:r>
    </w:p>
    <w:p w14:paraId="53D11757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strategies will be used to gain customer and employee trust in AI-driven decisions?</w:t>
      </w:r>
    </w:p>
    <w:p w14:paraId="17794DE2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compliance with banking regulations be ensured?</w:t>
      </w:r>
    </w:p>
    <w:p w14:paraId="23AD9272" w14:textId="77777777" w:rsidR="00D9505B" w:rsidRPr="006911C3" w:rsidRDefault="00D9505B" w:rsidP="00D9505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performance indicators will be tracked in the early phase?</w:t>
      </w:r>
    </w:p>
    <w:p w14:paraId="465ECC1E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5: Evaluate</w:t>
      </w:r>
    </w:p>
    <w:p w14:paraId="3DC97975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Measuring Performance and Business Impact</w:t>
      </w:r>
    </w:p>
    <w:p w14:paraId="7545602E" w14:textId="77777777" w:rsidR="00D9505B" w:rsidRPr="006911C3" w:rsidRDefault="00D9505B" w:rsidP="00D950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key performance indicators (KPIs) will be used to measure success?</w:t>
      </w:r>
    </w:p>
    <w:p w14:paraId="0187CD62" w14:textId="77777777" w:rsidR="00D9505B" w:rsidRPr="006911C3" w:rsidRDefault="00D9505B" w:rsidP="00D950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AI decisions be monitored for accuracy and fairness?</w:t>
      </w:r>
    </w:p>
    <w:p w14:paraId="51DEE811" w14:textId="77777777" w:rsidR="00D9505B" w:rsidRPr="006911C3" w:rsidRDefault="00D9505B" w:rsidP="00D950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impact has AI had on business metrics (cost savings, loan processing time, fraud detection rate)?</w:t>
      </w:r>
    </w:p>
    <w:p w14:paraId="6F79A83E" w14:textId="77777777" w:rsidR="00D9505B" w:rsidRPr="006911C3" w:rsidRDefault="00D9505B" w:rsidP="00D950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has customer and employee feedback been gathered and analyzed?</w:t>
      </w:r>
    </w:p>
    <w:p w14:paraId="2938568C" w14:textId="77777777" w:rsidR="00D9505B" w:rsidRPr="006911C3" w:rsidRDefault="00D9505B" w:rsidP="00D9505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adjustments or improvements have been identified?</w:t>
      </w:r>
    </w:p>
    <w:p w14:paraId="66F2B21D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Phase 6: Iterate</w:t>
      </w:r>
    </w:p>
    <w:p w14:paraId="07A7E0CC" w14:textId="77777777" w:rsidR="00D9505B" w:rsidRPr="006911C3" w:rsidRDefault="00D9505B" w:rsidP="00D9505B">
      <w:pPr>
        <w:rPr>
          <w:rFonts w:ascii="Times New Roman" w:hAnsi="Times New Roman" w:cs="Times New Roman"/>
          <w:b/>
          <w:bCs/>
        </w:rPr>
      </w:pPr>
      <w:r w:rsidRPr="006911C3">
        <w:rPr>
          <w:rFonts w:ascii="Times New Roman" w:hAnsi="Times New Roman" w:cs="Times New Roman"/>
          <w:b/>
          <w:bCs/>
        </w:rPr>
        <w:t>Continuous Improvement and Optimization</w:t>
      </w:r>
    </w:p>
    <w:p w14:paraId="4E67B8EB" w14:textId="77777777" w:rsidR="00D9505B" w:rsidRPr="006911C3" w:rsidRDefault="00D9505B" w:rsidP="00D950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insights have been gathered from the evaluation phase?</w:t>
      </w:r>
    </w:p>
    <w:p w14:paraId="7C2DDBCB" w14:textId="77777777" w:rsidR="00D9505B" w:rsidRPr="006911C3" w:rsidRDefault="00D9505B" w:rsidP="00D950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can the AI model be optimized for better accuracy and efficiency?</w:t>
      </w:r>
    </w:p>
    <w:p w14:paraId="06560571" w14:textId="77777777" w:rsidR="00D9505B" w:rsidRPr="006911C3" w:rsidRDefault="00D9505B" w:rsidP="00D950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steps can be taken to improve customer experience and transparency?</w:t>
      </w:r>
    </w:p>
    <w:p w14:paraId="2D1B7BEC" w14:textId="77777777" w:rsidR="00D9505B" w:rsidRPr="006911C3" w:rsidRDefault="00D9505B" w:rsidP="00D950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How will the AI system be updated to align with new regulatory requirements?</w:t>
      </w:r>
    </w:p>
    <w:p w14:paraId="126DC53C" w14:textId="77777777" w:rsidR="00D9505B" w:rsidRPr="006911C3" w:rsidRDefault="00D9505B" w:rsidP="00D9505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11C3">
        <w:rPr>
          <w:rFonts w:ascii="Times New Roman" w:hAnsi="Times New Roman" w:cs="Times New Roman"/>
        </w:rPr>
        <w:t>What long-term strategy will ensure AI remains relevant and effective?</w:t>
      </w:r>
    </w:p>
    <w:p w14:paraId="2A5E013E" w14:textId="77777777" w:rsidR="00D9505B" w:rsidRPr="006911C3" w:rsidRDefault="00D9505B">
      <w:pPr>
        <w:rPr>
          <w:rFonts w:ascii="Times New Roman" w:hAnsi="Times New Roman" w:cs="Times New Roman"/>
        </w:rPr>
      </w:pPr>
    </w:p>
    <w:sectPr w:rsidR="00D9505B" w:rsidRPr="00691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82C22"/>
    <w:multiLevelType w:val="multilevel"/>
    <w:tmpl w:val="BFF4A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13EFA"/>
    <w:multiLevelType w:val="multilevel"/>
    <w:tmpl w:val="8A60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C02F8"/>
    <w:multiLevelType w:val="multilevel"/>
    <w:tmpl w:val="145A3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00DFB"/>
    <w:multiLevelType w:val="multilevel"/>
    <w:tmpl w:val="053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F58EF"/>
    <w:multiLevelType w:val="multilevel"/>
    <w:tmpl w:val="40B4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12153"/>
    <w:multiLevelType w:val="multilevel"/>
    <w:tmpl w:val="486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AB535F"/>
    <w:multiLevelType w:val="multilevel"/>
    <w:tmpl w:val="5114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83975">
    <w:abstractNumId w:val="6"/>
  </w:num>
  <w:num w:numId="2" w16cid:durableId="1237012305">
    <w:abstractNumId w:val="3"/>
  </w:num>
  <w:num w:numId="3" w16cid:durableId="523131374">
    <w:abstractNumId w:val="2"/>
  </w:num>
  <w:num w:numId="4" w16cid:durableId="1312830304">
    <w:abstractNumId w:val="1"/>
  </w:num>
  <w:num w:numId="5" w16cid:durableId="1959025802">
    <w:abstractNumId w:val="0"/>
  </w:num>
  <w:num w:numId="6" w16cid:durableId="996376007">
    <w:abstractNumId w:val="4"/>
  </w:num>
  <w:num w:numId="7" w16cid:durableId="221209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5B"/>
    <w:rsid w:val="0041641A"/>
    <w:rsid w:val="006911C3"/>
    <w:rsid w:val="0089056F"/>
    <w:rsid w:val="00CA7C64"/>
    <w:rsid w:val="00D9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51F48"/>
  <w15:chartTrackingRefBased/>
  <w15:docId w15:val="{1EDB54B2-14BB-4F6B-A535-4023B3F2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DataScience Monster</dc:creator>
  <cp:keywords/>
  <dc:description/>
  <cp:lastModifiedBy>DataScience Monster</cp:lastModifiedBy>
  <cp:revision>3</cp:revision>
  <dcterms:created xsi:type="dcterms:W3CDTF">2025-02-13T14:45:00Z</dcterms:created>
  <dcterms:modified xsi:type="dcterms:W3CDTF">2025-02-14T06:29:00Z</dcterms:modified>
</cp:coreProperties>
</file>