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A5FC" w14:textId="0A92062C" w:rsidR="003308FE" w:rsidRPr="00B317A5" w:rsidRDefault="00B317A5" w:rsidP="00B317A5">
      <w:pPr>
        <w:jc w:val="center"/>
        <w:rPr>
          <w:rFonts w:ascii="Book Antiqua" w:hAnsi="Book Antiqua"/>
          <w:b/>
          <w:bCs/>
          <w:u w:val="single"/>
        </w:rPr>
      </w:pPr>
      <w:r w:rsidRPr="00B317A5">
        <w:rPr>
          <w:rFonts w:ascii="Book Antiqua" w:hAnsi="Book Antiqua"/>
          <w:b/>
          <w:bCs/>
          <w:u w:val="single"/>
        </w:rPr>
        <w:t>SKCT – React – CIA2 QB</w:t>
      </w:r>
    </w:p>
    <w:p w14:paraId="11641CF4" w14:textId="768659DE" w:rsidR="00B317A5" w:rsidRPr="00B317A5" w:rsidRDefault="00B317A5" w:rsidP="00B317A5">
      <w:pPr>
        <w:jc w:val="center"/>
        <w:rPr>
          <w:rFonts w:ascii="Book Antiqua" w:hAnsi="Book Antiqua"/>
          <w:b/>
          <w:bCs/>
          <w:u w:val="single"/>
        </w:rPr>
      </w:pPr>
      <w:r w:rsidRPr="00B317A5">
        <w:rPr>
          <w:rFonts w:ascii="Book Antiqua" w:hAnsi="Book Antiqua"/>
          <w:b/>
          <w:bCs/>
          <w:u w:val="single"/>
        </w:rPr>
        <w:t>Part - A</w:t>
      </w:r>
    </w:p>
    <w:tbl>
      <w:tblPr>
        <w:tblStyle w:val="TableGrid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072"/>
      </w:tblGrid>
      <w:tr w:rsidR="00B317A5" w:rsidRPr="00B317A5" w14:paraId="23660721" w14:textId="77777777" w:rsidTr="00B317A5">
        <w:trPr>
          <w:trHeight w:val="372"/>
          <w:jc w:val="center"/>
        </w:trPr>
        <w:tc>
          <w:tcPr>
            <w:tcW w:w="704" w:type="dxa"/>
          </w:tcPr>
          <w:p w14:paraId="29E078B1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2382F931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importance of React error messages, and how can they assist in debugging?</w:t>
            </w:r>
          </w:p>
        </w:tc>
      </w:tr>
      <w:tr w:rsidR="00B317A5" w:rsidRPr="00B317A5" w14:paraId="4023C89D" w14:textId="77777777" w:rsidTr="00B317A5">
        <w:trPr>
          <w:trHeight w:val="359"/>
          <w:jc w:val="center"/>
        </w:trPr>
        <w:tc>
          <w:tcPr>
            <w:tcW w:w="704" w:type="dxa"/>
          </w:tcPr>
          <w:p w14:paraId="1C2C30EB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665D5620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Describe the role of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shouldComponentUpdate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method in performance optimization.</w:t>
            </w:r>
          </w:p>
        </w:tc>
      </w:tr>
      <w:tr w:rsidR="00B317A5" w:rsidRPr="00B317A5" w14:paraId="4D3F310A" w14:textId="77777777" w:rsidTr="00B317A5">
        <w:trPr>
          <w:trHeight w:val="372"/>
          <w:jc w:val="center"/>
        </w:trPr>
        <w:tc>
          <w:tcPr>
            <w:tcW w:w="704" w:type="dxa"/>
          </w:tcPr>
          <w:p w14:paraId="37D40BCB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5CD537FF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  <w:shd w:val="clear" w:color="auto" w:fill="FFFFFF"/>
              </w:rPr>
            </w:pPr>
            <w:r w:rsidRPr="00B317A5">
              <w:rPr>
                <w:rFonts w:ascii="Book Antiqua" w:hAnsi="Book Antiqua"/>
                <w:sz w:val="22"/>
                <w:szCs w:val="22"/>
                <w:shd w:val="clear" w:color="auto" w:fill="FFFFFF"/>
              </w:rPr>
              <w:t>Write the difference between context and context API.</w:t>
            </w:r>
          </w:p>
        </w:tc>
      </w:tr>
      <w:tr w:rsidR="00B317A5" w:rsidRPr="00B317A5" w14:paraId="52EA7C24" w14:textId="77777777" w:rsidTr="00B317A5">
        <w:trPr>
          <w:trHeight w:val="372"/>
          <w:jc w:val="center"/>
        </w:trPr>
        <w:tc>
          <w:tcPr>
            <w:tcW w:w="704" w:type="dxa"/>
          </w:tcPr>
          <w:p w14:paraId="0C491D7C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6BFCD125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purpose of the &lt;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BrowserRouter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>&gt; component in React Router.</w:t>
            </w:r>
          </w:p>
        </w:tc>
      </w:tr>
      <w:tr w:rsidR="00B317A5" w:rsidRPr="00B317A5" w14:paraId="28239591" w14:textId="77777777" w:rsidTr="00B317A5">
        <w:trPr>
          <w:trHeight w:val="359"/>
          <w:jc w:val="center"/>
        </w:trPr>
        <w:tc>
          <w:tcPr>
            <w:tcW w:w="704" w:type="dxa"/>
          </w:tcPr>
          <w:p w14:paraId="08A957BC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639774ED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conditional rendering in react.</w:t>
            </w:r>
          </w:p>
        </w:tc>
      </w:tr>
      <w:tr w:rsidR="00B317A5" w:rsidRPr="00B317A5" w14:paraId="008B8984" w14:textId="77777777" w:rsidTr="00B317A5">
        <w:trPr>
          <w:trHeight w:val="359"/>
          <w:jc w:val="center"/>
        </w:trPr>
        <w:tc>
          <w:tcPr>
            <w:tcW w:w="704" w:type="dxa"/>
          </w:tcPr>
          <w:p w14:paraId="782DA39B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09EA598A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eastAsia="Roboto" w:hAnsi="Book Antiqua"/>
                <w:sz w:val="22"/>
                <w:szCs w:val="22"/>
              </w:rPr>
              <w:t>Explain Axios Interceptors &amp; Instance.</w:t>
            </w:r>
          </w:p>
        </w:tc>
      </w:tr>
      <w:tr w:rsidR="00B317A5" w:rsidRPr="00B317A5" w14:paraId="1EEBB3E4" w14:textId="77777777" w:rsidTr="00B317A5">
        <w:trPr>
          <w:trHeight w:val="359"/>
          <w:jc w:val="center"/>
        </w:trPr>
        <w:tc>
          <w:tcPr>
            <w:tcW w:w="704" w:type="dxa"/>
          </w:tcPr>
          <w:p w14:paraId="04274860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72103FEC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State the purpose of the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useState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hook in React and furnish an illustrative example.</w:t>
            </w:r>
          </w:p>
        </w:tc>
      </w:tr>
      <w:tr w:rsidR="00B317A5" w:rsidRPr="00B317A5" w14:paraId="6439919B" w14:textId="77777777" w:rsidTr="00B317A5">
        <w:trPr>
          <w:trHeight w:val="359"/>
          <w:jc w:val="center"/>
        </w:trPr>
        <w:tc>
          <w:tcPr>
            <w:tcW w:w="704" w:type="dxa"/>
          </w:tcPr>
          <w:p w14:paraId="5360EC32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4852271C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Give a short note about redux-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thunk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B317A5" w:rsidRPr="00B317A5" w14:paraId="7FA9A4B5" w14:textId="77777777" w:rsidTr="00B317A5">
        <w:trPr>
          <w:trHeight w:val="419"/>
          <w:jc w:val="center"/>
        </w:trPr>
        <w:tc>
          <w:tcPr>
            <w:tcW w:w="704" w:type="dxa"/>
          </w:tcPr>
          <w:p w14:paraId="0F93E694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38016FEB" w14:textId="77777777" w:rsidR="00B317A5" w:rsidRPr="00B317A5" w:rsidRDefault="00B317A5" w:rsidP="00E861BA">
            <w:pPr>
              <w:pStyle w:val="NoSpacing"/>
              <w:rPr>
                <w:rFonts w:ascii="Book Antiqua" w:eastAsia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Describe the concept of "form validation" in React and explain how it contributes to a better user experience.</w:t>
            </w:r>
          </w:p>
        </w:tc>
      </w:tr>
      <w:tr w:rsidR="00B317A5" w:rsidRPr="00B317A5" w14:paraId="6C84A679" w14:textId="77777777" w:rsidTr="00B317A5">
        <w:trPr>
          <w:trHeight w:val="359"/>
          <w:jc w:val="center"/>
        </w:trPr>
        <w:tc>
          <w:tcPr>
            <w:tcW w:w="704" w:type="dxa"/>
          </w:tcPr>
          <w:p w14:paraId="2A20B36F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43907095" w14:textId="77777777" w:rsidR="00B317A5" w:rsidRPr="00B317A5" w:rsidRDefault="00B317A5" w:rsidP="00E861BA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Elaborate on the necessity for using Forms in React applications.</w:t>
            </w:r>
          </w:p>
        </w:tc>
      </w:tr>
      <w:tr w:rsidR="00B317A5" w:rsidRPr="00B317A5" w14:paraId="698C490E" w14:textId="77777777" w:rsidTr="00B317A5">
        <w:trPr>
          <w:trHeight w:val="372"/>
          <w:jc w:val="center"/>
        </w:trPr>
        <w:tc>
          <w:tcPr>
            <w:tcW w:w="704" w:type="dxa"/>
          </w:tcPr>
          <w:p w14:paraId="2BE1577F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7EE6710F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purpose of using React Error Boundaries in a React application.</w:t>
            </w:r>
          </w:p>
        </w:tc>
      </w:tr>
      <w:tr w:rsidR="00B317A5" w:rsidRPr="00B317A5" w14:paraId="53699305" w14:textId="77777777" w:rsidTr="00B317A5">
        <w:trPr>
          <w:trHeight w:val="309"/>
          <w:jc w:val="center"/>
        </w:trPr>
        <w:tc>
          <w:tcPr>
            <w:tcW w:w="704" w:type="dxa"/>
          </w:tcPr>
          <w:p w14:paraId="45DB7A9F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0FFC0C1E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Explain the role of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getSnapshotBeforeUpdate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method.</w:t>
            </w:r>
          </w:p>
        </w:tc>
      </w:tr>
      <w:tr w:rsidR="00B317A5" w:rsidRPr="00B317A5" w14:paraId="1413700D" w14:textId="77777777" w:rsidTr="00B317A5">
        <w:trPr>
          <w:trHeight w:val="372"/>
          <w:jc w:val="center"/>
        </w:trPr>
        <w:tc>
          <w:tcPr>
            <w:tcW w:w="704" w:type="dxa"/>
          </w:tcPr>
          <w:p w14:paraId="143A0288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107FDB79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  <w:shd w:val="clear" w:color="auto" w:fill="FFFFFF"/>
              </w:rPr>
              <w:t>Discuss why do we use high-order components.</w:t>
            </w:r>
          </w:p>
        </w:tc>
      </w:tr>
      <w:tr w:rsidR="00B317A5" w:rsidRPr="00B317A5" w14:paraId="02545C84" w14:textId="77777777" w:rsidTr="00B317A5">
        <w:trPr>
          <w:trHeight w:val="372"/>
          <w:jc w:val="center"/>
        </w:trPr>
        <w:tc>
          <w:tcPr>
            <w:tcW w:w="704" w:type="dxa"/>
          </w:tcPr>
          <w:p w14:paraId="48BE53F3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5BB67932" w14:textId="76B09FBC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purpose of the Link component in React Router.</w:t>
            </w:r>
          </w:p>
        </w:tc>
      </w:tr>
      <w:tr w:rsidR="00B317A5" w:rsidRPr="00B317A5" w14:paraId="6C8375AB" w14:textId="77777777" w:rsidTr="00B317A5">
        <w:trPr>
          <w:trHeight w:val="359"/>
          <w:jc w:val="center"/>
        </w:trPr>
        <w:tc>
          <w:tcPr>
            <w:tcW w:w="704" w:type="dxa"/>
          </w:tcPr>
          <w:p w14:paraId="796DF643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0A8D5F08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Write a short note on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axios</w:t>
            </w:r>
            <w:proofErr w:type="spellEnd"/>
          </w:p>
        </w:tc>
      </w:tr>
      <w:tr w:rsidR="00B317A5" w:rsidRPr="00B317A5" w14:paraId="2FC1FB83" w14:textId="77777777" w:rsidTr="00B317A5">
        <w:trPr>
          <w:trHeight w:val="359"/>
          <w:jc w:val="center"/>
        </w:trPr>
        <w:tc>
          <w:tcPr>
            <w:tcW w:w="704" w:type="dxa"/>
          </w:tcPr>
          <w:p w14:paraId="0A461111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3D097B0A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eastAsia="Roboto" w:hAnsi="Book Antiqua"/>
                <w:sz w:val="22"/>
                <w:szCs w:val="22"/>
              </w:rPr>
              <w:t>Explain Axios And their Advantage</w:t>
            </w:r>
          </w:p>
        </w:tc>
      </w:tr>
      <w:tr w:rsidR="00B317A5" w:rsidRPr="00B317A5" w14:paraId="48BEBAE2" w14:textId="77777777" w:rsidTr="00B317A5">
        <w:trPr>
          <w:trHeight w:val="359"/>
          <w:jc w:val="center"/>
        </w:trPr>
        <w:tc>
          <w:tcPr>
            <w:tcW w:w="704" w:type="dxa"/>
          </w:tcPr>
          <w:p w14:paraId="3FDA9201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3F1FF9CB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Outline the functionality of the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useEffect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hook in React and offer a practical use case.</w:t>
            </w:r>
          </w:p>
        </w:tc>
      </w:tr>
      <w:tr w:rsidR="00B317A5" w:rsidRPr="00B317A5" w14:paraId="227F5158" w14:textId="77777777" w:rsidTr="00B317A5">
        <w:trPr>
          <w:trHeight w:val="359"/>
          <w:jc w:val="center"/>
        </w:trPr>
        <w:tc>
          <w:tcPr>
            <w:tcW w:w="704" w:type="dxa"/>
          </w:tcPr>
          <w:p w14:paraId="58145DA5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20597236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Give an example for async action in redux-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thunk</w:t>
            </w:r>
            <w:proofErr w:type="spellEnd"/>
          </w:p>
        </w:tc>
      </w:tr>
      <w:tr w:rsidR="00B317A5" w:rsidRPr="00B317A5" w14:paraId="224E2184" w14:textId="77777777" w:rsidTr="00B317A5">
        <w:trPr>
          <w:trHeight w:val="419"/>
          <w:jc w:val="center"/>
        </w:trPr>
        <w:tc>
          <w:tcPr>
            <w:tcW w:w="704" w:type="dxa"/>
          </w:tcPr>
          <w:p w14:paraId="09605AA3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5081E57F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eastAsia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Create a parent component (App) that utilizes the Dropdown component. Illustrate the usage of the Dropdown component within the parent component.</w:t>
            </w:r>
          </w:p>
        </w:tc>
      </w:tr>
      <w:tr w:rsidR="00B317A5" w:rsidRPr="00B317A5" w14:paraId="5C69B1D1" w14:textId="77777777" w:rsidTr="00B317A5">
        <w:trPr>
          <w:trHeight w:val="289"/>
          <w:jc w:val="center"/>
        </w:trPr>
        <w:tc>
          <w:tcPr>
            <w:tcW w:w="704" w:type="dxa"/>
          </w:tcPr>
          <w:p w14:paraId="2A687968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7"/>
              <w:jc w:val="right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072" w:type="dxa"/>
          </w:tcPr>
          <w:p w14:paraId="050643F5" w14:textId="77777777" w:rsidR="00B317A5" w:rsidRPr="00B317A5" w:rsidRDefault="00B317A5" w:rsidP="00E861BA">
            <w:pPr>
              <w:pStyle w:val="NoSpacing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List the major components in react redux and the use cases for them.</w:t>
            </w:r>
          </w:p>
        </w:tc>
      </w:tr>
    </w:tbl>
    <w:p w14:paraId="164D3B1C" w14:textId="77777777" w:rsidR="00B317A5" w:rsidRPr="00B317A5" w:rsidRDefault="00B317A5">
      <w:pPr>
        <w:rPr>
          <w:rFonts w:ascii="Book Antiqua" w:hAnsi="Book Antiqua"/>
        </w:rPr>
      </w:pPr>
    </w:p>
    <w:p w14:paraId="1F85614B" w14:textId="2A7CE657" w:rsidR="00B317A5" w:rsidRPr="00B317A5" w:rsidRDefault="00B317A5" w:rsidP="00B317A5">
      <w:pPr>
        <w:jc w:val="center"/>
        <w:rPr>
          <w:rFonts w:ascii="Book Antiqua" w:hAnsi="Book Antiqua"/>
          <w:b/>
          <w:bCs/>
          <w:u w:val="single"/>
        </w:rPr>
      </w:pPr>
      <w:r w:rsidRPr="00B317A5">
        <w:rPr>
          <w:rFonts w:ascii="Book Antiqua" w:hAnsi="Book Antiqua"/>
          <w:b/>
          <w:bCs/>
          <w:u w:val="single"/>
        </w:rPr>
        <w:t>Part – B</w:t>
      </w:r>
    </w:p>
    <w:tbl>
      <w:tblPr>
        <w:tblStyle w:val="TableGrid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208"/>
      </w:tblGrid>
      <w:tr w:rsidR="00B317A5" w:rsidRPr="00B317A5" w14:paraId="7B9A56A2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3ABD184C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2A24D13D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concept of error handling using the try...catch statement. Provide a practical code to demonstrate.</w:t>
            </w:r>
          </w:p>
        </w:tc>
      </w:tr>
      <w:tr w:rsidR="00B317A5" w:rsidRPr="00B317A5" w14:paraId="65E45346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914B236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4F1F033E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Discuss how do you optimize React performance using lifecycle methods.</w:t>
            </w:r>
          </w:p>
        </w:tc>
      </w:tr>
      <w:tr w:rsidR="00B317A5" w:rsidRPr="00B317A5" w14:paraId="1998D9DE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3C675D5B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5DFF37E2" w14:textId="709A4554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Describe the React context API and Explain how to Get Started with the Context API along with an example.</w:t>
            </w:r>
          </w:p>
        </w:tc>
      </w:tr>
      <w:tr w:rsidR="00B317A5" w:rsidRPr="00B317A5" w14:paraId="09C6D1A0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929FC1B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0E63A6B1" w14:textId="6962A05F" w:rsidR="00B317A5" w:rsidRPr="00B317A5" w:rsidRDefault="00B317A5" w:rsidP="00B317A5">
            <w:pPr>
              <w:pStyle w:val="NoSpacing"/>
              <w:rPr>
                <w:rFonts w:ascii="Book Antiqua" w:hAnsi="Book Antiqua"/>
                <w:color w:val="0F0F0F"/>
                <w:sz w:val="22"/>
                <w:szCs w:val="22"/>
              </w:rPr>
            </w:pPr>
            <w:r w:rsidRPr="00B317A5">
              <w:rPr>
                <w:rFonts w:ascii="Book Antiqua" w:hAnsi="Book Antiqua"/>
                <w:color w:val="0F0F0F"/>
                <w:sz w:val="22"/>
                <w:szCs w:val="22"/>
              </w:rPr>
              <w:t>Explain how to handle form submission in React with an Example.</w:t>
            </w:r>
          </w:p>
        </w:tc>
      </w:tr>
      <w:tr w:rsidR="00B317A5" w:rsidRPr="00B317A5" w14:paraId="39C537DF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0307D87E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7AE64F8E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Give a brief explanation about Http request - POST, DELETE, UPDATE with example using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axios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B317A5" w:rsidRPr="00B317A5" w14:paraId="64ABD84B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66015D90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140486E5" w14:textId="14897A79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eastAsia="Roboto" w:hAnsi="Book Antiqua"/>
                <w:color w:val="0F0F0F"/>
                <w:sz w:val="22"/>
                <w:szCs w:val="22"/>
              </w:rPr>
              <w:t xml:space="preserve">Write code for handling errors when fetching data from a dummy </w:t>
            </w:r>
            <w:proofErr w:type="spellStart"/>
            <w:r w:rsidRPr="00B317A5">
              <w:rPr>
                <w:rFonts w:ascii="Book Antiqua" w:eastAsia="Roboto" w:hAnsi="Book Antiqua"/>
                <w:color w:val="0F0F0F"/>
                <w:sz w:val="22"/>
                <w:szCs w:val="22"/>
              </w:rPr>
              <w:t>url</w:t>
            </w:r>
            <w:proofErr w:type="spellEnd"/>
            <w:r w:rsidRPr="00B317A5">
              <w:rPr>
                <w:rFonts w:ascii="Book Antiqua" w:eastAsia="Roboto" w:hAnsi="Book Antiqua"/>
                <w:color w:val="0F0F0F"/>
                <w:sz w:val="22"/>
                <w:szCs w:val="22"/>
              </w:rPr>
              <w:t xml:space="preserve"> by using the http post method</w:t>
            </w:r>
            <w:r w:rsidR="005135D6">
              <w:rPr>
                <w:rFonts w:ascii="Book Antiqua" w:eastAsia="Roboto" w:hAnsi="Book Antiqua"/>
                <w:color w:val="0F0F0F"/>
                <w:sz w:val="22"/>
                <w:szCs w:val="22"/>
              </w:rPr>
              <w:t>.</w:t>
            </w:r>
          </w:p>
        </w:tc>
      </w:tr>
      <w:tr w:rsidR="00B317A5" w:rsidRPr="00B317A5" w14:paraId="58D29232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221D6365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59E4DA69" w14:textId="07AF5C45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Construct a React component utilizing the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useState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and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useEffect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hooks to retrieve and exhibit data from an API.</w:t>
            </w:r>
          </w:p>
        </w:tc>
      </w:tr>
      <w:tr w:rsidR="00B317A5" w:rsidRPr="00B317A5" w14:paraId="4924BDB7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51E58BC9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53287377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Implement Cart functionality with Redux.</w:t>
            </w:r>
          </w:p>
        </w:tc>
      </w:tr>
      <w:tr w:rsidR="00B317A5" w:rsidRPr="00B317A5" w14:paraId="550F3193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7BC99B63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439C80AF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Describe the process of creating a custom dynamic input component in React. Provide an example scenario where such a component would be beneficial, and explain how it can be implemented to handle varying input requirements.</w:t>
            </w:r>
          </w:p>
        </w:tc>
      </w:tr>
      <w:tr w:rsidR="00B317A5" w:rsidRPr="00B317A5" w14:paraId="1BD10802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5CAEEACC" w14:textId="77777777" w:rsidR="00B317A5" w:rsidRPr="00B317A5" w:rsidRDefault="00B317A5" w:rsidP="00B317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2"/>
              <w:jc w:val="center"/>
              <w:rPr>
                <w:rFonts w:ascii="Book Antiqua" w:hAnsi="Book Antiqua" w:cs="Arial"/>
                <w:sz w:val="22"/>
                <w:szCs w:val="22"/>
              </w:rPr>
            </w:pPr>
          </w:p>
        </w:tc>
        <w:tc>
          <w:tcPr>
            <w:tcW w:w="9208" w:type="dxa"/>
            <w:vAlign w:val="center"/>
          </w:tcPr>
          <w:p w14:paraId="6B77C35C" w14:textId="77777777" w:rsidR="00B317A5" w:rsidRPr="00B317A5" w:rsidRDefault="00B317A5" w:rsidP="00B317A5">
            <w:pPr>
              <w:pStyle w:val="NoSpacing"/>
              <w:rPr>
                <w:rFonts w:ascii="Book Antiqua" w:eastAsia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Create a react app to validate a login form using hooks and discuss the role of those hooks in the application</w:t>
            </w:r>
          </w:p>
        </w:tc>
      </w:tr>
      <w:tr w:rsidR="00B317A5" w:rsidRPr="00B317A5" w14:paraId="74A37FAB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49D5011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11</w:t>
            </w:r>
          </w:p>
        </w:tc>
        <w:tc>
          <w:tcPr>
            <w:tcW w:w="9208" w:type="dxa"/>
            <w:vAlign w:val="center"/>
          </w:tcPr>
          <w:p w14:paraId="38B88318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Describe the concept of an Error Boundary in React and provide a practical code example illustrating how Error Boundaries can be implemented to handle errors in a React component.</w:t>
            </w:r>
          </w:p>
        </w:tc>
      </w:tr>
      <w:tr w:rsidR="00B317A5" w:rsidRPr="00B317A5" w14:paraId="76665DBB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284D537F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9208" w:type="dxa"/>
            <w:vAlign w:val="center"/>
          </w:tcPr>
          <w:p w14:paraId="53BAEF16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the different phases of React component lifecycle.</w:t>
            </w:r>
          </w:p>
        </w:tc>
      </w:tr>
      <w:tr w:rsidR="00B317A5" w:rsidRPr="00B317A5" w14:paraId="2B4332C0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216C360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13</w:t>
            </w:r>
          </w:p>
        </w:tc>
        <w:tc>
          <w:tcPr>
            <w:tcW w:w="9208" w:type="dxa"/>
            <w:vAlign w:val="center"/>
          </w:tcPr>
          <w:p w14:paraId="7A05509A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Briefly discuss on the Higher-Order Component Structure and Explain how to Use Higher-Order Components in React along with an example.</w:t>
            </w:r>
          </w:p>
        </w:tc>
      </w:tr>
      <w:tr w:rsidR="00B317A5" w:rsidRPr="00B317A5" w14:paraId="2A46C2F9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0263395B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14</w:t>
            </w:r>
          </w:p>
        </w:tc>
        <w:tc>
          <w:tcPr>
            <w:tcW w:w="9208" w:type="dxa"/>
            <w:vAlign w:val="center"/>
          </w:tcPr>
          <w:p w14:paraId="0256F0C3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Discuss the importance of routing in React applications. Provide a comprehensive explanation of React Router and demonstrate its usage in a practical scenario. Include code examples to illustrate key concepts such as route rendering, navigation, and parameter handling.</w:t>
            </w:r>
          </w:p>
        </w:tc>
      </w:tr>
      <w:tr w:rsidR="00B317A5" w:rsidRPr="00B317A5" w14:paraId="1B91E8B5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4F169171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15</w:t>
            </w:r>
          </w:p>
        </w:tc>
        <w:tc>
          <w:tcPr>
            <w:tcW w:w="9208" w:type="dxa"/>
            <w:vAlign w:val="center"/>
          </w:tcPr>
          <w:p w14:paraId="53108B01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Explain different types of conditional rendering used in react with example.</w:t>
            </w:r>
          </w:p>
        </w:tc>
      </w:tr>
      <w:tr w:rsidR="00B317A5" w:rsidRPr="00B317A5" w14:paraId="45F0633C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2B8BA5E8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16</w:t>
            </w:r>
          </w:p>
        </w:tc>
        <w:tc>
          <w:tcPr>
            <w:tcW w:w="9208" w:type="dxa"/>
            <w:vAlign w:val="center"/>
          </w:tcPr>
          <w:p w14:paraId="6E8FC93A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eastAsia="Roboto" w:hAnsi="Book Antiqua"/>
                <w:sz w:val="22"/>
                <w:szCs w:val="22"/>
              </w:rPr>
              <w:t xml:space="preserve">Explain </w:t>
            </w:r>
            <w:proofErr w:type="spellStart"/>
            <w:r w:rsidRPr="00B317A5">
              <w:rPr>
                <w:rFonts w:ascii="Book Antiqua" w:eastAsia="Roboto" w:hAnsi="Book Antiqua"/>
                <w:sz w:val="22"/>
                <w:szCs w:val="22"/>
              </w:rPr>
              <w:t>axios</w:t>
            </w:r>
            <w:proofErr w:type="spellEnd"/>
            <w:r w:rsidRPr="00B317A5">
              <w:rPr>
                <w:rFonts w:ascii="Book Antiqua" w:eastAsia="Roboto" w:hAnsi="Book Antiqua"/>
                <w:sz w:val="22"/>
                <w:szCs w:val="22"/>
              </w:rPr>
              <w:t xml:space="preserve">, and give Example of </w:t>
            </w:r>
            <w:proofErr w:type="spellStart"/>
            <w:r w:rsidRPr="00B317A5">
              <w:rPr>
                <w:rFonts w:ascii="Book Antiqua" w:eastAsia="Roboto" w:hAnsi="Book Antiqua"/>
                <w:sz w:val="22"/>
                <w:szCs w:val="22"/>
              </w:rPr>
              <w:t>axios</w:t>
            </w:r>
            <w:proofErr w:type="spellEnd"/>
            <w:r w:rsidRPr="00B317A5">
              <w:rPr>
                <w:rFonts w:ascii="Book Antiqua" w:eastAsia="Roboto" w:hAnsi="Book Antiqua"/>
                <w:sz w:val="22"/>
                <w:szCs w:val="22"/>
              </w:rPr>
              <w:t xml:space="preserve"> to send state to Dummy </w:t>
            </w:r>
            <w:proofErr w:type="spellStart"/>
            <w:r w:rsidRPr="00B317A5">
              <w:rPr>
                <w:rFonts w:ascii="Book Antiqua" w:eastAsia="Roboto" w:hAnsi="Book Antiqua"/>
                <w:sz w:val="22"/>
                <w:szCs w:val="22"/>
              </w:rPr>
              <w:t>url</w:t>
            </w:r>
            <w:proofErr w:type="spellEnd"/>
            <w:r w:rsidRPr="00B317A5">
              <w:rPr>
                <w:rFonts w:ascii="Book Antiqua" w:eastAsia="Roboto" w:hAnsi="Book Antiqua"/>
                <w:sz w:val="22"/>
                <w:szCs w:val="22"/>
              </w:rPr>
              <w:t xml:space="preserve"> with help of http get method.</w:t>
            </w:r>
          </w:p>
        </w:tc>
      </w:tr>
      <w:tr w:rsidR="00B317A5" w:rsidRPr="00B317A5" w14:paraId="40F14907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213160A5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17</w:t>
            </w:r>
          </w:p>
        </w:tc>
        <w:tc>
          <w:tcPr>
            <w:tcW w:w="9208" w:type="dxa"/>
            <w:vAlign w:val="center"/>
          </w:tcPr>
          <w:p w14:paraId="2CF1AC3B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Develop a React application for theme switching, employing the </w:t>
            </w:r>
            <w:proofErr w:type="spellStart"/>
            <w:r w:rsidRPr="00B317A5">
              <w:rPr>
                <w:rFonts w:ascii="Book Antiqua" w:hAnsi="Book Antiqua"/>
                <w:sz w:val="22"/>
                <w:szCs w:val="22"/>
              </w:rPr>
              <w:t>useContext</w:t>
            </w:r>
            <w:proofErr w:type="spellEnd"/>
            <w:r w:rsidRPr="00B317A5">
              <w:rPr>
                <w:rFonts w:ascii="Book Antiqua" w:hAnsi="Book Antiqua"/>
                <w:sz w:val="22"/>
                <w:szCs w:val="22"/>
              </w:rPr>
              <w:t xml:space="preserve"> hook for global state management.</w:t>
            </w:r>
          </w:p>
        </w:tc>
      </w:tr>
      <w:tr w:rsidR="00B317A5" w:rsidRPr="00B317A5" w14:paraId="615E2D3B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EB01F92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18</w:t>
            </w:r>
          </w:p>
        </w:tc>
        <w:tc>
          <w:tcPr>
            <w:tcW w:w="9208" w:type="dxa"/>
            <w:vAlign w:val="center"/>
          </w:tcPr>
          <w:p w14:paraId="58581A2F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 xml:space="preserve">Write </w:t>
            </w:r>
            <w:proofErr w:type="gramStart"/>
            <w:r w:rsidRPr="00B317A5">
              <w:rPr>
                <w:rFonts w:ascii="Book Antiqua" w:hAnsi="Book Antiqua"/>
                <w:sz w:val="22"/>
                <w:szCs w:val="22"/>
              </w:rPr>
              <w:t>an</w:t>
            </w:r>
            <w:proofErr w:type="gramEnd"/>
            <w:r w:rsidRPr="00B317A5">
              <w:rPr>
                <w:rFonts w:ascii="Book Antiqua" w:hAnsi="Book Antiqua"/>
                <w:sz w:val="22"/>
                <w:szCs w:val="22"/>
              </w:rPr>
              <w:t xml:space="preserve"> TODO application using the API Endpoint with AXIOS</w:t>
            </w:r>
          </w:p>
        </w:tc>
      </w:tr>
      <w:tr w:rsidR="00B317A5" w:rsidRPr="00B317A5" w14:paraId="16FBA3E9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55CA1535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19</w:t>
            </w:r>
          </w:p>
        </w:tc>
        <w:tc>
          <w:tcPr>
            <w:tcW w:w="9208" w:type="dxa"/>
            <w:vAlign w:val="center"/>
          </w:tcPr>
          <w:p w14:paraId="41A3729B" w14:textId="77777777" w:rsidR="00B317A5" w:rsidRPr="00B317A5" w:rsidRDefault="00B317A5" w:rsidP="00B317A5">
            <w:pPr>
              <w:pStyle w:val="NoSpacing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Discuss the importance of form validation in web applications and how it enhances user experience. Provide an example in React demonstrating a form validation technique.</w:t>
            </w:r>
          </w:p>
        </w:tc>
      </w:tr>
      <w:tr w:rsidR="00B317A5" w:rsidRPr="00B317A5" w14:paraId="62FFC305" w14:textId="77777777" w:rsidTr="00B317A5">
        <w:trPr>
          <w:trHeight w:val="351"/>
          <w:jc w:val="center"/>
        </w:trPr>
        <w:tc>
          <w:tcPr>
            <w:tcW w:w="426" w:type="dxa"/>
            <w:vAlign w:val="center"/>
          </w:tcPr>
          <w:p w14:paraId="1B7C5697" w14:textId="77777777" w:rsidR="00B317A5" w:rsidRPr="00B317A5" w:rsidRDefault="00B317A5" w:rsidP="00B317A5">
            <w:pPr>
              <w:pStyle w:val="NoSpacing"/>
              <w:numPr>
                <w:ilvl w:val="0"/>
                <w:numId w:val="3"/>
              </w:numPr>
              <w:ind w:left="322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20</w:t>
            </w:r>
          </w:p>
        </w:tc>
        <w:tc>
          <w:tcPr>
            <w:tcW w:w="9208" w:type="dxa"/>
            <w:vAlign w:val="center"/>
          </w:tcPr>
          <w:p w14:paraId="3F56A61F" w14:textId="77777777" w:rsidR="00B317A5" w:rsidRPr="00B317A5" w:rsidRDefault="00B317A5" w:rsidP="00B317A5">
            <w:pPr>
              <w:pStyle w:val="NoSpacing"/>
              <w:rPr>
                <w:rFonts w:ascii="Book Antiqua" w:eastAsia="Book Antiqua" w:hAnsi="Book Antiqua"/>
                <w:sz w:val="22"/>
                <w:szCs w:val="22"/>
              </w:rPr>
            </w:pPr>
            <w:r w:rsidRPr="00B317A5">
              <w:rPr>
                <w:rFonts w:ascii="Book Antiqua" w:hAnsi="Book Antiqua"/>
                <w:sz w:val="22"/>
                <w:szCs w:val="22"/>
              </w:rPr>
              <w:t>Elaborate on the necessity for using Forms in React applications.</w:t>
            </w:r>
          </w:p>
        </w:tc>
      </w:tr>
    </w:tbl>
    <w:p w14:paraId="0078A42F" w14:textId="77777777" w:rsidR="00B317A5" w:rsidRPr="00B317A5" w:rsidRDefault="00B317A5">
      <w:pPr>
        <w:rPr>
          <w:rFonts w:ascii="Book Antiqua" w:hAnsi="Book Antiqua"/>
        </w:rPr>
      </w:pPr>
    </w:p>
    <w:sectPr w:rsidR="00B317A5" w:rsidRPr="00B3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504"/>
    <w:multiLevelType w:val="hybridMultilevel"/>
    <w:tmpl w:val="467C72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77F86"/>
    <w:multiLevelType w:val="hybridMultilevel"/>
    <w:tmpl w:val="AD26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25660"/>
    <w:multiLevelType w:val="hybridMultilevel"/>
    <w:tmpl w:val="AD2624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59710">
    <w:abstractNumId w:val="1"/>
  </w:num>
  <w:num w:numId="2" w16cid:durableId="1688025082">
    <w:abstractNumId w:val="2"/>
  </w:num>
  <w:num w:numId="3" w16cid:durableId="151985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5"/>
    <w:rsid w:val="003308FE"/>
    <w:rsid w:val="005135D6"/>
    <w:rsid w:val="00B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1151"/>
  <w15:chartTrackingRefBased/>
  <w15:docId w15:val="{316D1B58-0B6D-49D1-B9F8-2169D1F0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7A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317A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B317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3" ma:contentTypeDescription="Create a new document." ma:contentTypeScope="" ma:versionID="c4a6071431470ce27a376ef6070e9cdf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d1a1774694c26f7b0bcd66553adc837c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4EA791-1EEE-4C0B-B7D2-995D737AC4DD}"/>
</file>

<file path=customXml/itemProps2.xml><?xml version="1.0" encoding="utf-8"?>
<ds:datastoreItem xmlns:ds="http://schemas.openxmlformats.org/officeDocument/2006/customXml" ds:itemID="{C53D116B-A926-4C4C-8243-0D8A0236C869}"/>
</file>

<file path=customXml/itemProps3.xml><?xml version="1.0" encoding="utf-8"?>
<ds:datastoreItem xmlns:ds="http://schemas.openxmlformats.org/officeDocument/2006/customXml" ds:itemID="{F78D3B56-086D-4040-B40A-5FF3B6F1AE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Poomanirajan M</dc:creator>
  <cp:keywords/>
  <dc:description/>
  <cp:lastModifiedBy>Poomanirajan M</cp:lastModifiedBy>
  <cp:revision>1</cp:revision>
  <dcterms:created xsi:type="dcterms:W3CDTF">2023-12-20T05:34:00Z</dcterms:created>
  <dcterms:modified xsi:type="dcterms:W3CDTF">2023-12-20T05:45:00Z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0x010100D8DF4E23BE914E43AA49A500FDF07A59</vt:lpwstr>
  </property>
</Properties>
</file>